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77" w:rsidRPr="003B2FEF" w:rsidRDefault="00B4497B" w:rsidP="00A24077">
      <w:pPr>
        <w:pStyle w:val="Header"/>
        <w:tabs>
          <w:tab w:val="clear" w:pos="4513"/>
          <w:tab w:val="clear" w:pos="9026"/>
          <w:tab w:val="center" w:pos="7797"/>
          <w:tab w:val="right" w:pos="15593"/>
        </w:tabs>
        <w:jc w:val="center"/>
        <w:rPr>
          <w:rFonts w:asciiTheme="minorHAnsi" w:hAnsiTheme="minorHAnsi" w:cs="Arial"/>
          <w:b/>
          <w:sz w:val="28"/>
          <w:szCs w:val="28"/>
        </w:rPr>
      </w:pPr>
      <w:sdt>
        <w:sdtPr>
          <w:rPr>
            <w:rFonts w:asciiTheme="minorHAnsi" w:hAnsiTheme="minorHAnsi" w:cs="Arial"/>
            <w:b/>
            <w:sz w:val="28"/>
            <w:szCs w:val="28"/>
          </w:rPr>
          <w:id w:val="15123720"/>
          <w:docPartObj>
            <w:docPartGallery w:val="Cover Pages"/>
            <w:docPartUnique/>
          </w:docPartObj>
        </w:sdtPr>
        <w:sdtEndPr/>
        <w:sdtContent>
          <w:r w:rsidR="00A24077" w:rsidRPr="003B2FEF">
            <w:rPr>
              <w:rFonts w:asciiTheme="minorHAnsi" w:hAnsiTheme="minorHAnsi" w:cs="Arial"/>
              <w:b/>
              <w:sz w:val="28"/>
              <w:szCs w:val="28"/>
            </w:rPr>
            <w:t>Part A - Risk Assessment</w:t>
          </w:r>
        </w:sdtContent>
      </w:sdt>
    </w:p>
    <w:p w:rsidR="00A24077" w:rsidRPr="00E06B91" w:rsidRDefault="00A24077" w:rsidP="00A24077">
      <w:pPr>
        <w:jc w:val="center"/>
        <w:rPr>
          <w:rFonts w:asciiTheme="minorHAnsi" w:hAnsiTheme="minorHAnsi" w:cs="Arial"/>
          <w:b/>
        </w:rPr>
      </w:pPr>
      <w:r w:rsidRPr="00E06B91">
        <w:rPr>
          <w:rFonts w:asciiTheme="minorHAnsi" w:hAnsiTheme="minorHAnsi" w:cs="Arial"/>
          <w:b/>
        </w:rPr>
        <w:t xml:space="preserve">This risk assessment </w:t>
      </w:r>
      <w:r>
        <w:rPr>
          <w:rFonts w:asciiTheme="minorHAnsi" w:hAnsiTheme="minorHAnsi" w:cs="Arial"/>
          <w:b/>
        </w:rPr>
        <w:t>must</w:t>
      </w:r>
      <w:r w:rsidRPr="00E06B91">
        <w:rPr>
          <w:rFonts w:asciiTheme="minorHAnsi" w:hAnsiTheme="minorHAnsi" w:cs="Arial"/>
          <w:b/>
        </w:rPr>
        <w:t xml:space="preserve"> be reviewed at </w:t>
      </w:r>
      <w:r>
        <w:rPr>
          <w:rFonts w:asciiTheme="minorHAnsi" w:hAnsiTheme="minorHAnsi" w:cs="Arial"/>
          <w:b/>
        </w:rPr>
        <w:t xml:space="preserve">the </w:t>
      </w:r>
      <w:r w:rsidRPr="00E06B91">
        <w:rPr>
          <w:rFonts w:asciiTheme="minorHAnsi" w:hAnsiTheme="minorHAnsi" w:cs="Arial"/>
          <w:b/>
        </w:rPr>
        <w:t>job site</w:t>
      </w:r>
      <w:r>
        <w:rPr>
          <w:rFonts w:asciiTheme="minorHAnsi" w:hAnsiTheme="minorHAnsi" w:cs="Arial"/>
          <w:b/>
        </w:rPr>
        <w:t xml:space="preserve"> and a</w:t>
      </w:r>
      <w:r w:rsidRPr="00E06B91">
        <w:rPr>
          <w:rFonts w:asciiTheme="minorHAnsi" w:hAnsiTheme="minorHAnsi" w:cs="Arial"/>
          <w:b/>
        </w:rPr>
        <w:t>ny amendments recorded</w:t>
      </w:r>
    </w:p>
    <w:p w:rsidR="00874ECD" w:rsidRPr="00826693" w:rsidRDefault="00874ECD">
      <w:pPr>
        <w:rPr>
          <w:rFonts w:asciiTheme="minorHAnsi" w:hAnsiTheme="minorHAnsi"/>
          <w:sz w:val="8"/>
          <w:szCs w:val="8"/>
        </w:rPr>
      </w:pPr>
    </w:p>
    <w:tbl>
      <w:tblPr>
        <w:tblStyle w:val="TableGrid"/>
        <w:tblW w:w="15451" w:type="dxa"/>
        <w:tblInd w:w="250" w:type="dxa"/>
        <w:tblLayout w:type="fixed"/>
        <w:tblLook w:val="04A0" w:firstRow="1" w:lastRow="0" w:firstColumn="1" w:lastColumn="0" w:noHBand="0" w:noVBand="1"/>
      </w:tblPr>
      <w:tblGrid>
        <w:gridCol w:w="1980"/>
        <w:gridCol w:w="4252"/>
        <w:gridCol w:w="1559"/>
        <w:gridCol w:w="4677"/>
        <w:gridCol w:w="1565"/>
        <w:gridCol w:w="1418"/>
      </w:tblGrid>
      <w:tr w:rsidR="00954ABB" w:rsidRPr="00954ABB" w:rsidTr="00826693">
        <w:trPr>
          <w:cantSplit/>
          <w:trHeight w:val="283"/>
        </w:trPr>
        <w:tc>
          <w:tcPr>
            <w:tcW w:w="1980" w:type="dxa"/>
            <w:shd w:val="clear" w:color="auto" w:fill="D9D9D9" w:themeFill="background1" w:themeFillShade="D9"/>
          </w:tcPr>
          <w:p w:rsidR="00954ABB" w:rsidRPr="00E06B91" w:rsidRDefault="00954ABB" w:rsidP="001705A4">
            <w:pPr>
              <w:pStyle w:val="Labels"/>
              <w:rPr>
                <w:rFonts w:asciiTheme="minorHAnsi" w:hAnsiTheme="minorHAnsi" w:cs="Arial"/>
              </w:rPr>
            </w:pPr>
            <w:r>
              <w:rPr>
                <w:rFonts w:asciiTheme="minorHAnsi" w:hAnsiTheme="minorHAnsi" w:cs="Arial"/>
              </w:rPr>
              <w:t>Assessed by</w:t>
            </w:r>
          </w:p>
        </w:tc>
        <w:tc>
          <w:tcPr>
            <w:tcW w:w="4252" w:type="dxa"/>
          </w:tcPr>
          <w:p w:rsidR="00954ABB" w:rsidRPr="00826336" w:rsidRDefault="00954ABB" w:rsidP="00954ABB">
            <w:pPr>
              <w:pStyle w:val="Labels"/>
              <w:rPr>
                <w:rFonts w:asciiTheme="minorHAnsi" w:hAnsiTheme="minorHAnsi" w:cs="Arial"/>
              </w:rPr>
            </w:pPr>
          </w:p>
        </w:tc>
        <w:tc>
          <w:tcPr>
            <w:tcW w:w="1559" w:type="dxa"/>
            <w:shd w:val="clear" w:color="auto" w:fill="D9D9D9" w:themeFill="background1" w:themeFillShade="D9"/>
          </w:tcPr>
          <w:p w:rsidR="00954ABB" w:rsidRPr="00954ABB" w:rsidRDefault="00954ABB" w:rsidP="00954ABB">
            <w:pPr>
              <w:pStyle w:val="Labels"/>
              <w:rPr>
                <w:rFonts w:asciiTheme="minorHAnsi" w:hAnsiTheme="minorHAnsi" w:cs="Arial"/>
              </w:rPr>
            </w:pPr>
            <w:r w:rsidRPr="00954ABB">
              <w:rPr>
                <w:rFonts w:asciiTheme="minorHAnsi" w:hAnsiTheme="minorHAnsi" w:cs="Arial"/>
              </w:rPr>
              <w:t>Approved by</w:t>
            </w:r>
          </w:p>
        </w:tc>
        <w:tc>
          <w:tcPr>
            <w:tcW w:w="4677" w:type="dxa"/>
          </w:tcPr>
          <w:p w:rsidR="00954ABB" w:rsidRPr="008340C7" w:rsidRDefault="00954ABB" w:rsidP="00954ABB">
            <w:pPr>
              <w:pStyle w:val="Labels"/>
              <w:rPr>
                <w:rFonts w:asciiTheme="minorHAnsi" w:hAnsiTheme="minorHAnsi" w:cs="Arial"/>
                <w:b w:val="0"/>
              </w:rPr>
            </w:pPr>
          </w:p>
        </w:tc>
        <w:tc>
          <w:tcPr>
            <w:tcW w:w="1565" w:type="dxa"/>
            <w:shd w:val="clear" w:color="auto" w:fill="D9D9D9" w:themeFill="background1" w:themeFillShade="D9"/>
          </w:tcPr>
          <w:p w:rsidR="00954ABB" w:rsidRPr="00954ABB" w:rsidRDefault="00954ABB" w:rsidP="00954ABB">
            <w:pPr>
              <w:pStyle w:val="Labels"/>
              <w:rPr>
                <w:rFonts w:asciiTheme="minorHAnsi" w:hAnsiTheme="minorHAnsi" w:cs="Arial"/>
              </w:rPr>
            </w:pPr>
            <w:r w:rsidRPr="00954ABB">
              <w:rPr>
                <w:rFonts w:asciiTheme="minorHAnsi" w:hAnsiTheme="minorHAnsi" w:cs="Arial"/>
              </w:rPr>
              <w:t>Approved date</w:t>
            </w:r>
          </w:p>
        </w:tc>
        <w:tc>
          <w:tcPr>
            <w:tcW w:w="1418" w:type="dxa"/>
          </w:tcPr>
          <w:p w:rsidR="00954ABB" w:rsidRPr="00954ABB" w:rsidRDefault="00954ABB" w:rsidP="00954ABB">
            <w:pPr>
              <w:pStyle w:val="Labels"/>
              <w:rPr>
                <w:rFonts w:asciiTheme="minorHAnsi" w:hAnsiTheme="minorHAnsi" w:cs="Arial"/>
              </w:rPr>
            </w:pPr>
          </w:p>
        </w:tc>
      </w:tr>
      <w:tr w:rsidR="00954ABB" w:rsidRPr="00954ABB" w:rsidTr="000E195D">
        <w:trPr>
          <w:cantSplit/>
          <w:trHeight w:val="281"/>
        </w:trPr>
        <w:tc>
          <w:tcPr>
            <w:tcW w:w="1980" w:type="dxa"/>
            <w:shd w:val="clear" w:color="auto" w:fill="D9D9D9" w:themeFill="background1" w:themeFillShade="D9"/>
          </w:tcPr>
          <w:p w:rsidR="00954ABB" w:rsidRPr="00E06B91" w:rsidRDefault="00954ABB" w:rsidP="001705A4">
            <w:pPr>
              <w:pStyle w:val="Labels"/>
              <w:rPr>
                <w:rFonts w:asciiTheme="minorHAnsi" w:hAnsiTheme="minorHAnsi" w:cs="Arial"/>
              </w:rPr>
            </w:pPr>
            <w:r>
              <w:rPr>
                <w:rFonts w:asciiTheme="minorHAnsi" w:hAnsiTheme="minorHAnsi" w:cs="Arial"/>
              </w:rPr>
              <w:t>Description of Work</w:t>
            </w:r>
          </w:p>
        </w:tc>
        <w:tc>
          <w:tcPr>
            <w:tcW w:w="13471" w:type="dxa"/>
            <w:gridSpan w:val="5"/>
          </w:tcPr>
          <w:p w:rsidR="00954ABB" w:rsidRPr="00954ABB" w:rsidRDefault="00BA4F88" w:rsidP="00BA4F88">
            <w:pPr>
              <w:pStyle w:val="Labels"/>
              <w:rPr>
                <w:rFonts w:asciiTheme="minorHAnsi" w:hAnsiTheme="minorHAnsi" w:cs="Arial"/>
              </w:rPr>
            </w:pPr>
            <w:r>
              <w:rPr>
                <w:rFonts w:asciiTheme="minorHAnsi" w:hAnsiTheme="minorHAnsi" w:cs="Arial"/>
              </w:rPr>
              <w:t>Removal of all</w:t>
            </w:r>
            <w:r w:rsidR="000E195D">
              <w:rPr>
                <w:rFonts w:asciiTheme="minorHAnsi" w:hAnsiTheme="minorHAnsi" w:cs="Arial"/>
              </w:rPr>
              <w:t xml:space="preserve"> solid waste and </w:t>
            </w:r>
            <w:r w:rsidR="009D082A">
              <w:rPr>
                <w:rFonts w:asciiTheme="minorHAnsi" w:hAnsiTheme="minorHAnsi" w:cs="Arial"/>
              </w:rPr>
              <w:t>Cleaning</w:t>
            </w:r>
            <w:r w:rsidR="000E195D">
              <w:rPr>
                <w:rFonts w:asciiTheme="minorHAnsi" w:hAnsiTheme="minorHAnsi" w:cs="Arial"/>
              </w:rPr>
              <w:t xml:space="preserve"> of mud Tanks on board the </w:t>
            </w:r>
            <w:r w:rsidR="009D082A">
              <w:rPr>
                <w:rFonts w:asciiTheme="minorHAnsi" w:hAnsiTheme="minorHAnsi" w:cs="Arial"/>
              </w:rPr>
              <w:t>vessel to brine standard</w:t>
            </w:r>
          </w:p>
        </w:tc>
      </w:tr>
    </w:tbl>
    <w:p w:rsidR="00826693" w:rsidRPr="00826693" w:rsidRDefault="00826693">
      <w:pPr>
        <w:rPr>
          <w:rFonts w:asciiTheme="minorHAnsi" w:hAnsiTheme="minorHAnsi"/>
          <w:sz w:val="8"/>
          <w:szCs w:val="8"/>
        </w:rPr>
      </w:pPr>
    </w:p>
    <w:tbl>
      <w:tblPr>
        <w:tblStyle w:val="TableGrid"/>
        <w:tblW w:w="15451" w:type="dxa"/>
        <w:tblInd w:w="250" w:type="dxa"/>
        <w:tblLayout w:type="fixed"/>
        <w:tblLook w:val="01E0" w:firstRow="1" w:lastRow="1" w:firstColumn="1" w:lastColumn="1" w:noHBand="0" w:noVBand="0"/>
      </w:tblPr>
      <w:tblGrid>
        <w:gridCol w:w="1980"/>
        <w:gridCol w:w="855"/>
        <w:gridCol w:w="1129"/>
        <w:gridCol w:w="1561"/>
        <w:gridCol w:w="1846"/>
        <w:gridCol w:w="709"/>
        <w:gridCol w:w="425"/>
        <w:gridCol w:w="265"/>
        <w:gridCol w:w="160"/>
        <w:gridCol w:w="426"/>
        <w:gridCol w:w="3685"/>
        <w:gridCol w:w="992"/>
        <w:gridCol w:w="408"/>
        <w:gridCol w:w="18"/>
        <w:gridCol w:w="425"/>
        <w:gridCol w:w="567"/>
      </w:tblGrid>
      <w:tr w:rsidR="00A845E5" w:rsidRPr="00E06B91" w:rsidTr="00935B72">
        <w:trPr>
          <w:cantSplit/>
          <w:tblHeader/>
        </w:trPr>
        <w:tc>
          <w:tcPr>
            <w:tcW w:w="8080" w:type="dxa"/>
            <w:gridSpan w:val="6"/>
            <w:shd w:val="clear" w:color="auto" w:fill="D9D9D9" w:themeFill="background1" w:themeFillShade="D9"/>
            <w:vAlign w:val="center"/>
          </w:tcPr>
          <w:p w:rsidR="00A845E5" w:rsidRPr="00E06B91" w:rsidRDefault="00A845E5" w:rsidP="00A845E5">
            <w:pPr>
              <w:jc w:val="center"/>
              <w:rPr>
                <w:rFonts w:asciiTheme="minorHAnsi" w:hAnsiTheme="minorHAnsi" w:cs="Arial"/>
                <w:b/>
                <w:sz w:val="20"/>
                <w:szCs w:val="20"/>
              </w:rPr>
            </w:pPr>
          </w:p>
        </w:tc>
        <w:tc>
          <w:tcPr>
            <w:tcW w:w="1276" w:type="dxa"/>
            <w:gridSpan w:val="4"/>
            <w:shd w:val="clear" w:color="auto" w:fill="D9D9D9" w:themeFill="background1" w:themeFillShade="D9"/>
            <w:vAlign w:val="center"/>
          </w:tcPr>
          <w:p w:rsidR="00A845E5" w:rsidRPr="00E06B91" w:rsidRDefault="00A845E5" w:rsidP="00A845E5">
            <w:pPr>
              <w:jc w:val="center"/>
              <w:rPr>
                <w:rFonts w:asciiTheme="minorHAnsi" w:hAnsiTheme="minorHAnsi" w:cs="Arial"/>
                <w:b/>
                <w:sz w:val="20"/>
                <w:szCs w:val="20"/>
              </w:rPr>
            </w:pPr>
            <w:r w:rsidRPr="00E06B91">
              <w:rPr>
                <w:rFonts w:asciiTheme="minorHAnsi" w:hAnsiTheme="minorHAnsi" w:cs="Arial"/>
                <w:b/>
                <w:sz w:val="20"/>
                <w:szCs w:val="20"/>
              </w:rPr>
              <w:t>Risk</w:t>
            </w:r>
          </w:p>
        </w:tc>
        <w:tc>
          <w:tcPr>
            <w:tcW w:w="4677" w:type="dxa"/>
            <w:gridSpan w:val="2"/>
            <w:shd w:val="clear" w:color="auto" w:fill="D9D9D9" w:themeFill="background1" w:themeFillShade="D9"/>
            <w:vAlign w:val="center"/>
          </w:tcPr>
          <w:p w:rsidR="00A845E5" w:rsidRPr="00E06B91" w:rsidRDefault="00A845E5" w:rsidP="00A845E5">
            <w:pPr>
              <w:jc w:val="center"/>
              <w:rPr>
                <w:rFonts w:asciiTheme="minorHAnsi" w:hAnsiTheme="minorHAnsi" w:cs="Arial"/>
                <w:b/>
                <w:sz w:val="20"/>
                <w:szCs w:val="20"/>
              </w:rPr>
            </w:pPr>
          </w:p>
        </w:tc>
        <w:tc>
          <w:tcPr>
            <w:tcW w:w="1418" w:type="dxa"/>
            <w:gridSpan w:val="4"/>
            <w:shd w:val="clear" w:color="auto" w:fill="D9D9D9" w:themeFill="background1" w:themeFillShade="D9"/>
            <w:vAlign w:val="center"/>
          </w:tcPr>
          <w:p w:rsidR="00A845E5" w:rsidRPr="00E06B91" w:rsidRDefault="00A845E5" w:rsidP="00A845E5">
            <w:pPr>
              <w:jc w:val="center"/>
              <w:rPr>
                <w:rFonts w:asciiTheme="minorHAnsi" w:hAnsiTheme="minorHAnsi" w:cs="Arial"/>
                <w:b/>
                <w:sz w:val="20"/>
                <w:szCs w:val="20"/>
              </w:rPr>
            </w:pPr>
            <w:r w:rsidRPr="00E06B91">
              <w:rPr>
                <w:rFonts w:asciiTheme="minorHAnsi" w:hAnsiTheme="minorHAnsi" w:cs="Arial"/>
                <w:b/>
                <w:sz w:val="20"/>
                <w:szCs w:val="20"/>
              </w:rPr>
              <w:t>Residual Risk</w:t>
            </w:r>
          </w:p>
        </w:tc>
      </w:tr>
      <w:tr w:rsidR="00C60272" w:rsidRPr="00E06B91" w:rsidTr="00935B72">
        <w:trPr>
          <w:cantSplit/>
          <w:tblHeader/>
        </w:trPr>
        <w:tc>
          <w:tcPr>
            <w:tcW w:w="1980" w:type="dxa"/>
            <w:shd w:val="clear" w:color="auto" w:fill="D9D9D9" w:themeFill="background1" w:themeFillShade="D9"/>
            <w:vAlign w:val="bottom"/>
          </w:tcPr>
          <w:p w:rsidR="00C60272" w:rsidRPr="00E06B91" w:rsidRDefault="00C60272" w:rsidP="00A845E5">
            <w:pPr>
              <w:jc w:val="center"/>
              <w:rPr>
                <w:rFonts w:asciiTheme="minorHAnsi" w:hAnsiTheme="minorHAnsi" w:cs="Arial"/>
                <w:b/>
                <w:sz w:val="20"/>
                <w:szCs w:val="20"/>
              </w:rPr>
            </w:pPr>
            <w:r w:rsidRPr="00E06B91">
              <w:rPr>
                <w:rFonts w:asciiTheme="minorHAnsi" w:hAnsiTheme="minorHAnsi" w:cs="Arial"/>
                <w:b/>
                <w:sz w:val="20"/>
                <w:szCs w:val="20"/>
              </w:rPr>
              <w:t>Task/Operation</w:t>
            </w:r>
          </w:p>
        </w:tc>
        <w:tc>
          <w:tcPr>
            <w:tcW w:w="1984" w:type="dxa"/>
            <w:gridSpan w:val="2"/>
            <w:tcBorders>
              <w:bottom w:val="single" w:sz="4" w:space="0" w:color="auto"/>
            </w:tcBorders>
            <w:shd w:val="clear" w:color="auto" w:fill="D9D9D9" w:themeFill="background1" w:themeFillShade="D9"/>
            <w:vAlign w:val="bottom"/>
          </w:tcPr>
          <w:p w:rsidR="00C60272" w:rsidRPr="00E06B91" w:rsidRDefault="00C60272" w:rsidP="00C60272">
            <w:pPr>
              <w:jc w:val="center"/>
              <w:rPr>
                <w:rFonts w:asciiTheme="minorHAnsi" w:hAnsiTheme="minorHAnsi" w:cs="Arial"/>
                <w:b/>
                <w:sz w:val="20"/>
                <w:szCs w:val="20"/>
              </w:rPr>
            </w:pPr>
            <w:r w:rsidRPr="00E06B91">
              <w:rPr>
                <w:rFonts w:asciiTheme="minorHAnsi" w:hAnsiTheme="minorHAnsi" w:cs="Arial"/>
                <w:b/>
                <w:sz w:val="20"/>
                <w:szCs w:val="20"/>
              </w:rPr>
              <w:t>Hazard</w:t>
            </w:r>
            <w:r w:rsidR="004218C6">
              <w:rPr>
                <w:rFonts w:asciiTheme="minorHAnsi" w:hAnsiTheme="minorHAnsi" w:cs="Arial"/>
                <w:b/>
                <w:sz w:val="20"/>
                <w:szCs w:val="20"/>
              </w:rPr>
              <w:t>s</w:t>
            </w:r>
          </w:p>
        </w:tc>
        <w:tc>
          <w:tcPr>
            <w:tcW w:w="1561" w:type="dxa"/>
            <w:tcBorders>
              <w:bottom w:val="single" w:sz="4" w:space="0" w:color="auto"/>
            </w:tcBorders>
            <w:shd w:val="clear" w:color="auto" w:fill="D9D9D9" w:themeFill="background1" w:themeFillShade="D9"/>
            <w:vAlign w:val="bottom"/>
          </w:tcPr>
          <w:p w:rsidR="00C60272" w:rsidRPr="00E06B91" w:rsidRDefault="005E646C" w:rsidP="00C60272">
            <w:pPr>
              <w:jc w:val="center"/>
              <w:rPr>
                <w:rFonts w:asciiTheme="minorHAnsi" w:hAnsiTheme="minorHAnsi" w:cs="Arial"/>
                <w:b/>
                <w:sz w:val="20"/>
                <w:szCs w:val="20"/>
              </w:rPr>
            </w:pPr>
            <w:r>
              <w:rPr>
                <w:rFonts w:asciiTheme="minorHAnsi" w:hAnsiTheme="minorHAnsi" w:cs="Arial"/>
                <w:b/>
                <w:sz w:val="20"/>
                <w:szCs w:val="20"/>
              </w:rPr>
              <w:t>People affected</w:t>
            </w:r>
          </w:p>
        </w:tc>
        <w:tc>
          <w:tcPr>
            <w:tcW w:w="2555" w:type="dxa"/>
            <w:gridSpan w:val="2"/>
            <w:shd w:val="clear" w:color="auto" w:fill="D9D9D9" w:themeFill="background1" w:themeFillShade="D9"/>
            <w:vAlign w:val="bottom"/>
          </w:tcPr>
          <w:p w:rsidR="00C60272" w:rsidRPr="00E06B91" w:rsidRDefault="00C60272" w:rsidP="00C60272">
            <w:pPr>
              <w:jc w:val="center"/>
              <w:rPr>
                <w:rFonts w:asciiTheme="minorHAnsi" w:hAnsiTheme="minorHAnsi" w:cs="Arial"/>
                <w:b/>
                <w:sz w:val="20"/>
                <w:szCs w:val="20"/>
              </w:rPr>
            </w:pPr>
            <w:r w:rsidRPr="00E06B91">
              <w:rPr>
                <w:rFonts w:asciiTheme="minorHAnsi" w:hAnsiTheme="minorHAnsi" w:cs="Arial"/>
                <w:b/>
                <w:sz w:val="20"/>
                <w:szCs w:val="20"/>
              </w:rPr>
              <w:t>Possible Effect</w:t>
            </w:r>
            <w:r w:rsidR="004218C6">
              <w:rPr>
                <w:rFonts w:asciiTheme="minorHAnsi" w:hAnsiTheme="minorHAnsi" w:cs="Arial"/>
                <w:b/>
                <w:sz w:val="20"/>
                <w:szCs w:val="20"/>
              </w:rPr>
              <w:t>s</w:t>
            </w:r>
          </w:p>
        </w:tc>
        <w:tc>
          <w:tcPr>
            <w:tcW w:w="425" w:type="dxa"/>
            <w:shd w:val="clear" w:color="auto" w:fill="D9D9D9" w:themeFill="background1" w:themeFillShade="D9"/>
            <w:vAlign w:val="bottom"/>
          </w:tcPr>
          <w:p w:rsidR="00C60272" w:rsidRPr="00E06B91" w:rsidRDefault="00C60272" w:rsidP="00A845E5">
            <w:pPr>
              <w:jc w:val="center"/>
              <w:rPr>
                <w:rFonts w:asciiTheme="minorHAnsi" w:hAnsiTheme="minorHAnsi" w:cs="Arial"/>
                <w:b/>
                <w:sz w:val="20"/>
                <w:szCs w:val="20"/>
              </w:rPr>
            </w:pPr>
            <w:r w:rsidRPr="00E06B91">
              <w:rPr>
                <w:rFonts w:asciiTheme="minorHAnsi" w:hAnsiTheme="minorHAnsi" w:cs="Arial"/>
                <w:b/>
                <w:sz w:val="20"/>
                <w:szCs w:val="20"/>
              </w:rPr>
              <w:t>L</w:t>
            </w:r>
          </w:p>
        </w:tc>
        <w:tc>
          <w:tcPr>
            <w:tcW w:w="425" w:type="dxa"/>
            <w:gridSpan w:val="2"/>
            <w:shd w:val="clear" w:color="auto" w:fill="D9D9D9" w:themeFill="background1" w:themeFillShade="D9"/>
            <w:vAlign w:val="bottom"/>
          </w:tcPr>
          <w:p w:rsidR="00C60272" w:rsidRPr="00E06B91" w:rsidRDefault="00C60272" w:rsidP="00A845E5">
            <w:pPr>
              <w:jc w:val="center"/>
              <w:rPr>
                <w:rFonts w:asciiTheme="minorHAnsi" w:hAnsiTheme="minorHAnsi" w:cs="Arial"/>
                <w:b/>
                <w:sz w:val="20"/>
                <w:szCs w:val="20"/>
              </w:rPr>
            </w:pPr>
            <w:r w:rsidRPr="00E06B91">
              <w:rPr>
                <w:rFonts w:asciiTheme="minorHAnsi" w:hAnsiTheme="minorHAnsi" w:cs="Arial"/>
                <w:b/>
                <w:sz w:val="20"/>
                <w:szCs w:val="20"/>
              </w:rPr>
              <w:t>S</w:t>
            </w:r>
          </w:p>
        </w:tc>
        <w:tc>
          <w:tcPr>
            <w:tcW w:w="426" w:type="dxa"/>
            <w:shd w:val="clear" w:color="auto" w:fill="D9D9D9" w:themeFill="background1" w:themeFillShade="D9"/>
            <w:vAlign w:val="bottom"/>
          </w:tcPr>
          <w:p w:rsidR="00C60272" w:rsidRPr="00E06B91" w:rsidRDefault="00C60272" w:rsidP="00A845E5">
            <w:pPr>
              <w:jc w:val="center"/>
              <w:rPr>
                <w:rFonts w:asciiTheme="minorHAnsi" w:hAnsiTheme="minorHAnsi" w:cs="Arial"/>
                <w:b/>
                <w:sz w:val="20"/>
                <w:szCs w:val="20"/>
              </w:rPr>
            </w:pPr>
            <w:r w:rsidRPr="00E06B91">
              <w:rPr>
                <w:rFonts w:asciiTheme="minorHAnsi" w:hAnsiTheme="minorHAnsi" w:cs="Arial"/>
                <w:b/>
                <w:sz w:val="20"/>
                <w:szCs w:val="20"/>
              </w:rPr>
              <w:t>R</w:t>
            </w:r>
          </w:p>
        </w:tc>
        <w:tc>
          <w:tcPr>
            <w:tcW w:w="4677" w:type="dxa"/>
            <w:gridSpan w:val="2"/>
            <w:shd w:val="clear" w:color="auto" w:fill="D9D9D9" w:themeFill="background1" w:themeFillShade="D9"/>
            <w:vAlign w:val="bottom"/>
          </w:tcPr>
          <w:p w:rsidR="00C60272" w:rsidRPr="00E06B91" w:rsidRDefault="00C60272" w:rsidP="00A845E5">
            <w:pPr>
              <w:jc w:val="center"/>
              <w:rPr>
                <w:rFonts w:asciiTheme="minorHAnsi" w:hAnsiTheme="minorHAnsi" w:cs="Arial"/>
                <w:b/>
                <w:sz w:val="20"/>
                <w:szCs w:val="20"/>
              </w:rPr>
            </w:pPr>
            <w:r w:rsidRPr="00E06B91">
              <w:rPr>
                <w:rFonts w:asciiTheme="minorHAnsi" w:hAnsiTheme="minorHAnsi" w:cs="Arial"/>
                <w:b/>
                <w:sz w:val="20"/>
                <w:szCs w:val="20"/>
              </w:rPr>
              <w:t>Control Measures</w:t>
            </w:r>
          </w:p>
        </w:tc>
        <w:tc>
          <w:tcPr>
            <w:tcW w:w="408" w:type="dxa"/>
            <w:shd w:val="clear" w:color="auto" w:fill="D9D9D9" w:themeFill="background1" w:themeFillShade="D9"/>
            <w:vAlign w:val="bottom"/>
          </w:tcPr>
          <w:p w:rsidR="00C60272" w:rsidRPr="00E06B91" w:rsidRDefault="00C60272" w:rsidP="00A845E5">
            <w:pPr>
              <w:jc w:val="center"/>
              <w:rPr>
                <w:rFonts w:asciiTheme="minorHAnsi" w:hAnsiTheme="minorHAnsi" w:cs="Arial"/>
                <w:b/>
                <w:sz w:val="20"/>
                <w:szCs w:val="20"/>
              </w:rPr>
            </w:pPr>
            <w:r w:rsidRPr="00E06B91">
              <w:rPr>
                <w:rFonts w:asciiTheme="minorHAnsi" w:hAnsiTheme="minorHAnsi" w:cs="Arial"/>
                <w:b/>
                <w:sz w:val="20"/>
                <w:szCs w:val="20"/>
              </w:rPr>
              <w:t>L</w:t>
            </w:r>
          </w:p>
        </w:tc>
        <w:tc>
          <w:tcPr>
            <w:tcW w:w="443" w:type="dxa"/>
            <w:gridSpan w:val="2"/>
            <w:shd w:val="clear" w:color="auto" w:fill="D9D9D9" w:themeFill="background1" w:themeFillShade="D9"/>
            <w:vAlign w:val="bottom"/>
          </w:tcPr>
          <w:p w:rsidR="00C60272" w:rsidRPr="00E06B91" w:rsidRDefault="00C60272" w:rsidP="00A845E5">
            <w:pPr>
              <w:jc w:val="center"/>
              <w:rPr>
                <w:rFonts w:asciiTheme="minorHAnsi" w:hAnsiTheme="minorHAnsi" w:cs="Arial"/>
                <w:b/>
                <w:sz w:val="20"/>
                <w:szCs w:val="20"/>
              </w:rPr>
            </w:pPr>
            <w:r w:rsidRPr="00E06B91">
              <w:rPr>
                <w:rFonts w:asciiTheme="minorHAnsi" w:hAnsiTheme="minorHAnsi" w:cs="Arial"/>
                <w:b/>
                <w:sz w:val="20"/>
                <w:szCs w:val="20"/>
              </w:rPr>
              <w:t>S</w:t>
            </w:r>
          </w:p>
        </w:tc>
        <w:tc>
          <w:tcPr>
            <w:tcW w:w="567" w:type="dxa"/>
            <w:shd w:val="clear" w:color="auto" w:fill="D9D9D9" w:themeFill="background1" w:themeFillShade="D9"/>
            <w:vAlign w:val="bottom"/>
          </w:tcPr>
          <w:p w:rsidR="00C60272" w:rsidRPr="00E06B91" w:rsidRDefault="00C60272" w:rsidP="00A845E5">
            <w:pPr>
              <w:jc w:val="center"/>
              <w:rPr>
                <w:rFonts w:asciiTheme="minorHAnsi" w:hAnsiTheme="minorHAnsi" w:cs="Arial"/>
                <w:b/>
                <w:sz w:val="20"/>
                <w:szCs w:val="20"/>
              </w:rPr>
            </w:pPr>
            <w:r w:rsidRPr="00E06B91">
              <w:rPr>
                <w:rFonts w:asciiTheme="minorHAnsi" w:hAnsiTheme="minorHAnsi" w:cs="Arial"/>
                <w:b/>
                <w:sz w:val="20"/>
                <w:szCs w:val="20"/>
              </w:rPr>
              <w:t>R</w:t>
            </w:r>
          </w:p>
        </w:tc>
      </w:tr>
      <w:tr w:rsidR="00A27CE7" w:rsidRPr="00954ABB" w:rsidTr="00935B72">
        <w:tc>
          <w:tcPr>
            <w:tcW w:w="1980" w:type="dxa"/>
            <w:vMerge w:val="restart"/>
            <w:shd w:val="clear" w:color="auto" w:fill="auto"/>
          </w:tcPr>
          <w:p w:rsidR="00A27CE7" w:rsidRPr="00954ABB" w:rsidRDefault="00A27CE7" w:rsidP="008F1762">
            <w:pPr>
              <w:rPr>
                <w:rFonts w:asciiTheme="minorHAnsi" w:hAnsiTheme="minorHAnsi" w:cs="Arial"/>
                <w:sz w:val="20"/>
                <w:szCs w:val="20"/>
              </w:rPr>
            </w:pPr>
            <w:r>
              <w:rPr>
                <w:rFonts w:asciiTheme="minorHAnsi" w:hAnsiTheme="minorHAnsi" w:cs="Arial"/>
                <w:sz w:val="20"/>
                <w:szCs w:val="20"/>
              </w:rPr>
              <w:t xml:space="preserve">Working onboard a </w:t>
            </w:r>
            <w:r w:rsidR="008F1762">
              <w:rPr>
                <w:rFonts w:asciiTheme="minorHAnsi" w:hAnsiTheme="minorHAnsi" w:cs="Arial"/>
                <w:sz w:val="20"/>
                <w:szCs w:val="20"/>
              </w:rPr>
              <w:t>3</w:t>
            </w:r>
            <w:r w:rsidR="008F1762" w:rsidRPr="008F1762">
              <w:rPr>
                <w:rFonts w:asciiTheme="minorHAnsi" w:hAnsiTheme="minorHAnsi" w:cs="Arial"/>
                <w:sz w:val="20"/>
                <w:szCs w:val="20"/>
                <w:vertAlign w:val="superscript"/>
              </w:rPr>
              <w:t>rd</w:t>
            </w:r>
            <w:r w:rsidR="008F1762">
              <w:rPr>
                <w:rFonts w:asciiTheme="minorHAnsi" w:hAnsiTheme="minorHAnsi" w:cs="Arial"/>
                <w:sz w:val="20"/>
                <w:szCs w:val="20"/>
              </w:rPr>
              <w:t xml:space="preserve"> party supply vessel</w:t>
            </w:r>
          </w:p>
        </w:tc>
        <w:tc>
          <w:tcPr>
            <w:tcW w:w="1984" w:type="dxa"/>
            <w:gridSpan w:val="2"/>
            <w:shd w:val="clear" w:color="auto" w:fill="auto"/>
          </w:tcPr>
          <w:p w:rsidR="00A27CE7" w:rsidRPr="00954ABB" w:rsidRDefault="00A27CE7" w:rsidP="003B34C0">
            <w:pPr>
              <w:rPr>
                <w:rFonts w:asciiTheme="minorHAnsi" w:hAnsiTheme="minorHAnsi" w:cs="Arial"/>
                <w:sz w:val="20"/>
                <w:szCs w:val="20"/>
              </w:rPr>
            </w:pPr>
            <w:r>
              <w:rPr>
                <w:rFonts w:asciiTheme="minorHAnsi" w:hAnsiTheme="minorHAnsi" w:cs="Arial"/>
                <w:sz w:val="20"/>
                <w:szCs w:val="20"/>
              </w:rPr>
              <w:t>3</w:t>
            </w:r>
            <w:r w:rsidRPr="00E1385B">
              <w:rPr>
                <w:rFonts w:asciiTheme="minorHAnsi" w:hAnsiTheme="minorHAnsi" w:cs="Arial"/>
                <w:sz w:val="20"/>
                <w:szCs w:val="20"/>
                <w:vertAlign w:val="superscript"/>
              </w:rPr>
              <w:t>rd</w:t>
            </w:r>
            <w:r>
              <w:rPr>
                <w:rFonts w:asciiTheme="minorHAnsi" w:hAnsiTheme="minorHAnsi" w:cs="Arial"/>
                <w:sz w:val="20"/>
                <w:szCs w:val="20"/>
              </w:rPr>
              <w:t xml:space="preserve"> party work activities</w:t>
            </w:r>
          </w:p>
        </w:tc>
        <w:tc>
          <w:tcPr>
            <w:tcW w:w="1561" w:type="dxa"/>
            <w:shd w:val="clear" w:color="auto" w:fill="auto"/>
          </w:tcPr>
          <w:p w:rsidR="00A27CE7" w:rsidRPr="00954ABB" w:rsidRDefault="00A27CE7" w:rsidP="003B34C0">
            <w:pPr>
              <w:rPr>
                <w:rFonts w:asciiTheme="minorHAnsi" w:hAnsiTheme="minorHAnsi" w:cs="Arial"/>
                <w:sz w:val="20"/>
                <w:szCs w:val="20"/>
              </w:rPr>
            </w:pPr>
            <w:r>
              <w:rPr>
                <w:rFonts w:asciiTheme="minorHAnsi" w:hAnsiTheme="minorHAnsi" w:cs="Arial"/>
                <w:sz w:val="20"/>
                <w:szCs w:val="20"/>
              </w:rPr>
              <w:t>All personnel</w:t>
            </w:r>
          </w:p>
        </w:tc>
        <w:tc>
          <w:tcPr>
            <w:tcW w:w="2555" w:type="dxa"/>
            <w:gridSpan w:val="2"/>
            <w:shd w:val="clear" w:color="auto" w:fill="auto"/>
          </w:tcPr>
          <w:p w:rsidR="00A27CE7" w:rsidRPr="00954ABB" w:rsidRDefault="00A27CE7" w:rsidP="003B34C0">
            <w:pPr>
              <w:rPr>
                <w:rFonts w:asciiTheme="minorHAnsi" w:hAnsiTheme="minorHAnsi" w:cs="Arial"/>
                <w:sz w:val="20"/>
                <w:szCs w:val="20"/>
              </w:rPr>
            </w:pPr>
            <w:r w:rsidRPr="00F46A32">
              <w:rPr>
                <w:rFonts w:ascii="Calibri" w:hAnsi="Calibri" w:cs="Arial"/>
                <w:sz w:val="20"/>
                <w:szCs w:val="20"/>
              </w:rPr>
              <w:t>Major Injury/Fatality</w:t>
            </w:r>
          </w:p>
        </w:tc>
        <w:tc>
          <w:tcPr>
            <w:tcW w:w="425" w:type="dxa"/>
            <w:shd w:val="clear" w:color="auto" w:fill="auto"/>
          </w:tcPr>
          <w:p w:rsidR="00A27CE7" w:rsidRPr="00954ABB" w:rsidRDefault="00A27CE7" w:rsidP="00CA3A14">
            <w:pPr>
              <w:jc w:val="center"/>
              <w:rPr>
                <w:rFonts w:asciiTheme="minorHAnsi" w:hAnsiTheme="minorHAnsi" w:cs="Arial"/>
                <w:sz w:val="20"/>
                <w:szCs w:val="20"/>
              </w:rPr>
            </w:pPr>
            <w:r>
              <w:rPr>
                <w:rFonts w:asciiTheme="minorHAnsi" w:hAnsiTheme="minorHAnsi" w:cs="Arial"/>
                <w:sz w:val="20"/>
                <w:szCs w:val="20"/>
              </w:rPr>
              <w:t>3</w:t>
            </w:r>
          </w:p>
        </w:tc>
        <w:tc>
          <w:tcPr>
            <w:tcW w:w="425" w:type="dxa"/>
            <w:gridSpan w:val="2"/>
            <w:shd w:val="clear" w:color="auto" w:fill="auto"/>
          </w:tcPr>
          <w:p w:rsidR="00A27CE7" w:rsidRPr="00954ABB" w:rsidRDefault="00A27CE7" w:rsidP="00CA3A14">
            <w:pPr>
              <w:jc w:val="center"/>
              <w:rPr>
                <w:rFonts w:asciiTheme="minorHAnsi" w:hAnsiTheme="minorHAnsi" w:cs="Arial"/>
                <w:sz w:val="20"/>
                <w:szCs w:val="20"/>
              </w:rPr>
            </w:pPr>
            <w:r>
              <w:rPr>
                <w:rFonts w:asciiTheme="minorHAnsi" w:hAnsiTheme="minorHAnsi" w:cs="Arial"/>
                <w:sz w:val="20"/>
                <w:szCs w:val="20"/>
              </w:rPr>
              <w:t>5</w:t>
            </w:r>
          </w:p>
        </w:tc>
        <w:tc>
          <w:tcPr>
            <w:tcW w:w="426" w:type="dxa"/>
            <w:shd w:val="clear" w:color="auto" w:fill="auto"/>
          </w:tcPr>
          <w:p w:rsidR="00A27CE7" w:rsidRPr="00954ABB" w:rsidRDefault="00A27CE7" w:rsidP="00CA3A14">
            <w:pPr>
              <w:jc w:val="center"/>
              <w:rPr>
                <w:rFonts w:asciiTheme="minorHAnsi" w:hAnsiTheme="minorHAnsi" w:cs="Arial"/>
                <w:sz w:val="20"/>
                <w:szCs w:val="20"/>
              </w:rPr>
            </w:pPr>
            <w:r>
              <w:rPr>
                <w:rFonts w:asciiTheme="minorHAnsi" w:hAnsiTheme="minorHAnsi" w:cs="Arial"/>
                <w:sz w:val="20"/>
                <w:szCs w:val="20"/>
              </w:rPr>
              <w:t>15</w:t>
            </w:r>
          </w:p>
        </w:tc>
        <w:tc>
          <w:tcPr>
            <w:tcW w:w="4677" w:type="dxa"/>
            <w:gridSpan w:val="2"/>
            <w:shd w:val="clear" w:color="auto" w:fill="auto"/>
          </w:tcPr>
          <w:p w:rsidR="00A27CE7" w:rsidRDefault="00A27CE7" w:rsidP="00A845E5">
            <w:pPr>
              <w:pStyle w:val="ListParagraph"/>
              <w:numPr>
                <w:ilvl w:val="0"/>
                <w:numId w:val="7"/>
              </w:numPr>
              <w:ind w:left="175" w:hanging="175"/>
              <w:rPr>
                <w:rFonts w:asciiTheme="minorHAnsi" w:hAnsiTheme="minorHAnsi" w:cs="Arial"/>
                <w:sz w:val="20"/>
                <w:szCs w:val="20"/>
              </w:rPr>
            </w:pPr>
            <w:r>
              <w:rPr>
                <w:rFonts w:asciiTheme="minorHAnsi" w:hAnsiTheme="minorHAnsi" w:cs="Arial"/>
                <w:sz w:val="20"/>
                <w:szCs w:val="20"/>
              </w:rPr>
              <w:t xml:space="preserve">All personnel must attend </w:t>
            </w:r>
            <w:r w:rsidR="000E195D">
              <w:rPr>
                <w:rFonts w:asciiTheme="minorHAnsi" w:hAnsiTheme="minorHAnsi" w:cs="Arial"/>
                <w:sz w:val="20"/>
                <w:szCs w:val="20"/>
              </w:rPr>
              <w:t>vessel specific inductions</w:t>
            </w:r>
            <w:r w:rsidR="00B03B22">
              <w:rPr>
                <w:rFonts w:asciiTheme="minorHAnsi" w:hAnsiTheme="minorHAnsi" w:cs="Arial"/>
                <w:sz w:val="20"/>
                <w:szCs w:val="20"/>
              </w:rPr>
              <w:t xml:space="preserve"> prior to commencing work</w:t>
            </w:r>
            <w:r w:rsidR="008F1762">
              <w:rPr>
                <w:rFonts w:asciiTheme="minorHAnsi" w:hAnsiTheme="minorHAnsi" w:cs="Arial"/>
                <w:sz w:val="20"/>
                <w:szCs w:val="20"/>
              </w:rPr>
              <w:t>.</w:t>
            </w:r>
          </w:p>
          <w:p w:rsidR="00A27CE7" w:rsidRDefault="00A27CE7" w:rsidP="00E1385B">
            <w:pPr>
              <w:pStyle w:val="ListParagraph"/>
              <w:numPr>
                <w:ilvl w:val="0"/>
                <w:numId w:val="7"/>
              </w:numPr>
              <w:ind w:left="175" w:hanging="175"/>
              <w:rPr>
                <w:rFonts w:asciiTheme="minorHAnsi" w:hAnsiTheme="minorHAnsi" w:cs="Arial"/>
                <w:sz w:val="20"/>
                <w:szCs w:val="20"/>
              </w:rPr>
            </w:pPr>
            <w:r>
              <w:rPr>
                <w:rFonts w:asciiTheme="minorHAnsi" w:hAnsiTheme="minorHAnsi" w:cs="Arial"/>
                <w:sz w:val="20"/>
                <w:szCs w:val="20"/>
              </w:rPr>
              <w:t>All personnel must adhere to the sites safety rules and procedur</w:t>
            </w:r>
            <w:r w:rsidR="00B03B22">
              <w:rPr>
                <w:rFonts w:asciiTheme="minorHAnsi" w:hAnsiTheme="minorHAnsi" w:cs="Arial"/>
                <w:sz w:val="20"/>
                <w:szCs w:val="20"/>
              </w:rPr>
              <w:t xml:space="preserve">es specific to </w:t>
            </w:r>
            <w:r w:rsidR="008F1762">
              <w:rPr>
                <w:rFonts w:asciiTheme="minorHAnsi" w:hAnsiTheme="minorHAnsi" w:cs="Arial"/>
                <w:sz w:val="20"/>
                <w:szCs w:val="20"/>
              </w:rPr>
              <w:t>Port and vessel.</w:t>
            </w:r>
          </w:p>
          <w:p w:rsidR="00A27CE7" w:rsidRPr="00E1385B" w:rsidRDefault="00A27CE7" w:rsidP="00E1385B">
            <w:pPr>
              <w:pStyle w:val="ListParagraph"/>
              <w:numPr>
                <w:ilvl w:val="0"/>
                <w:numId w:val="7"/>
              </w:numPr>
              <w:ind w:left="175" w:hanging="175"/>
              <w:rPr>
                <w:rFonts w:asciiTheme="minorHAnsi" w:hAnsiTheme="minorHAnsi" w:cs="Arial"/>
                <w:sz w:val="20"/>
                <w:szCs w:val="20"/>
              </w:rPr>
            </w:pPr>
            <w:r w:rsidRPr="00E1385B">
              <w:rPr>
                <w:rFonts w:asciiTheme="minorHAnsi" w:hAnsiTheme="minorHAnsi"/>
                <w:sz w:val="20"/>
                <w:szCs w:val="20"/>
              </w:rPr>
              <w:t xml:space="preserve">PPE </w:t>
            </w:r>
            <w:r>
              <w:rPr>
                <w:rFonts w:asciiTheme="minorHAnsi" w:hAnsiTheme="minorHAnsi"/>
                <w:sz w:val="20"/>
                <w:szCs w:val="20"/>
              </w:rPr>
              <w:t xml:space="preserve">specific to Site rules </w:t>
            </w:r>
            <w:r w:rsidRPr="00E1385B">
              <w:rPr>
                <w:rFonts w:asciiTheme="minorHAnsi" w:hAnsiTheme="minorHAnsi"/>
                <w:sz w:val="20"/>
                <w:szCs w:val="20"/>
              </w:rPr>
              <w:t xml:space="preserve">to be </w:t>
            </w:r>
            <w:r w:rsidR="00B03B22" w:rsidRPr="00E1385B">
              <w:rPr>
                <w:rFonts w:asciiTheme="minorHAnsi" w:hAnsiTheme="minorHAnsi"/>
                <w:sz w:val="20"/>
                <w:szCs w:val="20"/>
              </w:rPr>
              <w:t>worn;</w:t>
            </w:r>
            <w:r w:rsidRPr="00E1385B">
              <w:rPr>
                <w:rFonts w:asciiTheme="minorHAnsi" w:hAnsiTheme="minorHAnsi"/>
                <w:sz w:val="20"/>
                <w:szCs w:val="20"/>
              </w:rPr>
              <w:t xml:space="preserve"> this includes but is not restricted to coveralls, safety footwear, hard</w:t>
            </w:r>
            <w:r w:rsidR="00017A28">
              <w:rPr>
                <w:rFonts w:asciiTheme="minorHAnsi" w:hAnsiTheme="minorHAnsi"/>
                <w:sz w:val="20"/>
                <w:szCs w:val="20"/>
              </w:rPr>
              <w:t xml:space="preserve"> hat </w:t>
            </w:r>
            <w:r w:rsidR="00B03B22">
              <w:rPr>
                <w:rFonts w:asciiTheme="minorHAnsi" w:hAnsiTheme="minorHAnsi"/>
                <w:sz w:val="20"/>
                <w:szCs w:val="20"/>
              </w:rPr>
              <w:t>and gloves</w:t>
            </w:r>
          </w:p>
          <w:p w:rsidR="00A27CE7" w:rsidRDefault="00A27CE7" w:rsidP="00A845E5">
            <w:pPr>
              <w:pStyle w:val="ListParagraph"/>
              <w:numPr>
                <w:ilvl w:val="0"/>
                <w:numId w:val="7"/>
              </w:numPr>
              <w:ind w:left="175" w:hanging="175"/>
              <w:rPr>
                <w:rFonts w:asciiTheme="minorHAnsi" w:hAnsiTheme="minorHAnsi" w:cs="Arial"/>
                <w:sz w:val="20"/>
                <w:szCs w:val="20"/>
              </w:rPr>
            </w:pPr>
            <w:r>
              <w:rPr>
                <w:rFonts w:asciiTheme="minorHAnsi" w:hAnsiTheme="minorHAnsi" w:cs="Arial"/>
                <w:sz w:val="20"/>
                <w:szCs w:val="20"/>
              </w:rPr>
              <w:t>Beware of 3</w:t>
            </w:r>
            <w:r w:rsidRPr="00E1385B">
              <w:rPr>
                <w:rFonts w:asciiTheme="minorHAnsi" w:hAnsiTheme="minorHAnsi" w:cs="Arial"/>
                <w:sz w:val="20"/>
                <w:szCs w:val="20"/>
                <w:vertAlign w:val="superscript"/>
              </w:rPr>
              <w:t>rd</w:t>
            </w:r>
            <w:r>
              <w:rPr>
                <w:rFonts w:asciiTheme="minorHAnsi" w:hAnsiTheme="minorHAnsi" w:cs="Arial"/>
                <w:sz w:val="20"/>
                <w:szCs w:val="20"/>
              </w:rPr>
              <w:t xml:space="preserve"> party activities and do not cross 3</w:t>
            </w:r>
            <w:r w:rsidRPr="00E1385B">
              <w:rPr>
                <w:rFonts w:asciiTheme="minorHAnsi" w:hAnsiTheme="minorHAnsi" w:cs="Arial"/>
                <w:sz w:val="20"/>
                <w:szCs w:val="20"/>
                <w:vertAlign w:val="superscript"/>
              </w:rPr>
              <w:t>rd</w:t>
            </w:r>
            <w:r>
              <w:rPr>
                <w:rFonts w:asciiTheme="minorHAnsi" w:hAnsiTheme="minorHAnsi" w:cs="Arial"/>
                <w:sz w:val="20"/>
                <w:szCs w:val="20"/>
              </w:rPr>
              <w:t xml:space="preserve"> pa</w:t>
            </w:r>
            <w:r w:rsidR="00B03B22">
              <w:rPr>
                <w:rFonts w:asciiTheme="minorHAnsi" w:hAnsiTheme="minorHAnsi" w:cs="Arial"/>
                <w:sz w:val="20"/>
                <w:szCs w:val="20"/>
              </w:rPr>
              <w:t>rty barriers without permission</w:t>
            </w:r>
            <w:r w:rsidR="008F1762">
              <w:rPr>
                <w:rFonts w:asciiTheme="minorHAnsi" w:hAnsiTheme="minorHAnsi" w:cs="Arial"/>
                <w:sz w:val="20"/>
                <w:szCs w:val="20"/>
              </w:rPr>
              <w:t>.</w:t>
            </w:r>
          </w:p>
          <w:p w:rsidR="00A27CE7" w:rsidRDefault="00A27CE7" w:rsidP="006432D9">
            <w:pPr>
              <w:pStyle w:val="ListParagraph"/>
              <w:numPr>
                <w:ilvl w:val="0"/>
                <w:numId w:val="7"/>
              </w:numPr>
              <w:ind w:left="175" w:hanging="175"/>
              <w:rPr>
                <w:rFonts w:asciiTheme="minorHAnsi" w:hAnsiTheme="minorHAnsi" w:cs="Arial"/>
                <w:sz w:val="20"/>
                <w:szCs w:val="20"/>
              </w:rPr>
            </w:pPr>
            <w:r>
              <w:rPr>
                <w:rFonts w:asciiTheme="minorHAnsi" w:hAnsiTheme="minorHAnsi" w:cs="Arial"/>
                <w:sz w:val="20"/>
                <w:szCs w:val="20"/>
              </w:rPr>
              <w:t xml:space="preserve">Be aware of cranes working and lifting loads overhead – </w:t>
            </w:r>
            <w:r w:rsidR="00B03B22">
              <w:rPr>
                <w:rFonts w:asciiTheme="minorHAnsi" w:hAnsiTheme="minorHAnsi" w:cs="Arial"/>
                <w:sz w:val="20"/>
                <w:szCs w:val="20"/>
              </w:rPr>
              <w:t>Do not walk underneath any load</w:t>
            </w:r>
          </w:p>
          <w:p w:rsidR="00B03B22" w:rsidRPr="00954ABB" w:rsidRDefault="00B03B22" w:rsidP="006432D9">
            <w:pPr>
              <w:pStyle w:val="ListParagraph"/>
              <w:numPr>
                <w:ilvl w:val="0"/>
                <w:numId w:val="7"/>
              </w:numPr>
              <w:ind w:left="175" w:hanging="175"/>
              <w:rPr>
                <w:rFonts w:asciiTheme="minorHAnsi" w:hAnsiTheme="minorHAnsi" w:cs="Arial"/>
                <w:sz w:val="20"/>
                <w:szCs w:val="20"/>
              </w:rPr>
            </w:pPr>
            <w:r>
              <w:rPr>
                <w:rFonts w:asciiTheme="minorHAnsi" w:hAnsiTheme="minorHAnsi" w:cs="Arial"/>
                <w:sz w:val="20"/>
                <w:szCs w:val="20"/>
              </w:rPr>
              <w:t>Be aware of forklift trucks operating on quayside</w:t>
            </w:r>
          </w:p>
        </w:tc>
        <w:tc>
          <w:tcPr>
            <w:tcW w:w="426" w:type="dxa"/>
            <w:gridSpan w:val="2"/>
            <w:shd w:val="clear" w:color="auto" w:fill="auto"/>
          </w:tcPr>
          <w:p w:rsidR="00A27CE7" w:rsidRPr="00954ABB" w:rsidRDefault="00A27CE7" w:rsidP="00CA3A14">
            <w:pPr>
              <w:jc w:val="center"/>
              <w:rPr>
                <w:rFonts w:asciiTheme="minorHAnsi" w:hAnsiTheme="minorHAnsi" w:cs="Arial"/>
                <w:sz w:val="20"/>
                <w:szCs w:val="20"/>
              </w:rPr>
            </w:pPr>
            <w:r>
              <w:rPr>
                <w:rFonts w:asciiTheme="minorHAnsi" w:hAnsiTheme="minorHAnsi" w:cs="Arial"/>
                <w:sz w:val="20"/>
                <w:szCs w:val="20"/>
              </w:rPr>
              <w:t>1</w:t>
            </w:r>
          </w:p>
        </w:tc>
        <w:tc>
          <w:tcPr>
            <w:tcW w:w="425" w:type="dxa"/>
            <w:shd w:val="clear" w:color="auto" w:fill="auto"/>
          </w:tcPr>
          <w:p w:rsidR="00A27CE7" w:rsidRPr="00954ABB" w:rsidRDefault="00A27CE7" w:rsidP="00CA3A14">
            <w:pPr>
              <w:jc w:val="center"/>
              <w:rPr>
                <w:rFonts w:asciiTheme="minorHAnsi" w:hAnsiTheme="minorHAnsi" w:cs="Arial"/>
                <w:sz w:val="20"/>
                <w:szCs w:val="20"/>
              </w:rPr>
            </w:pPr>
            <w:r>
              <w:rPr>
                <w:rFonts w:asciiTheme="minorHAnsi" w:hAnsiTheme="minorHAnsi" w:cs="Arial"/>
                <w:sz w:val="20"/>
                <w:szCs w:val="20"/>
              </w:rPr>
              <w:t>5</w:t>
            </w:r>
          </w:p>
        </w:tc>
        <w:tc>
          <w:tcPr>
            <w:tcW w:w="567" w:type="dxa"/>
            <w:shd w:val="clear" w:color="auto" w:fill="auto"/>
          </w:tcPr>
          <w:p w:rsidR="00A27CE7" w:rsidRPr="00954ABB" w:rsidRDefault="00A27CE7" w:rsidP="00954ABB">
            <w:pPr>
              <w:jc w:val="center"/>
              <w:rPr>
                <w:rFonts w:asciiTheme="minorHAnsi" w:hAnsiTheme="minorHAnsi" w:cs="Arial"/>
                <w:sz w:val="20"/>
                <w:szCs w:val="20"/>
              </w:rPr>
            </w:pPr>
            <w:r>
              <w:rPr>
                <w:rFonts w:asciiTheme="minorHAnsi" w:hAnsiTheme="minorHAnsi" w:cs="Arial"/>
                <w:sz w:val="20"/>
                <w:szCs w:val="20"/>
              </w:rPr>
              <w:t>5</w:t>
            </w:r>
          </w:p>
        </w:tc>
      </w:tr>
      <w:tr w:rsidR="00A27CE7" w:rsidRPr="00954ABB" w:rsidTr="00935B72">
        <w:tc>
          <w:tcPr>
            <w:tcW w:w="1980" w:type="dxa"/>
            <w:vMerge/>
            <w:shd w:val="clear" w:color="auto" w:fill="auto"/>
          </w:tcPr>
          <w:p w:rsidR="00A27CE7" w:rsidRPr="00C03AE4" w:rsidRDefault="00A27CE7" w:rsidP="00245787">
            <w:pPr>
              <w:rPr>
                <w:rFonts w:asciiTheme="minorHAnsi" w:hAnsiTheme="minorHAnsi" w:cs="Arial"/>
                <w:sz w:val="20"/>
                <w:szCs w:val="20"/>
                <w:highlight w:val="yellow"/>
              </w:rPr>
            </w:pPr>
          </w:p>
        </w:tc>
        <w:tc>
          <w:tcPr>
            <w:tcW w:w="1984" w:type="dxa"/>
            <w:gridSpan w:val="2"/>
            <w:shd w:val="clear" w:color="auto" w:fill="auto"/>
          </w:tcPr>
          <w:p w:rsidR="00A27CE7" w:rsidRPr="00B24E3F" w:rsidRDefault="00A27CE7" w:rsidP="00245787">
            <w:pPr>
              <w:rPr>
                <w:rFonts w:asciiTheme="minorHAnsi" w:hAnsiTheme="minorHAnsi" w:cs="Calibri"/>
                <w:sz w:val="20"/>
                <w:szCs w:val="20"/>
              </w:rPr>
            </w:pPr>
            <w:r>
              <w:rPr>
                <w:rFonts w:asciiTheme="minorHAnsi" w:hAnsiTheme="minorHAnsi" w:cs="Calibri"/>
                <w:sz w:val="20"/>
                <w:szCs w:val="20"/>
              </w:rPr>
              <w:t>Working over/near water</w:t>
            </w:r>
          </w:p>
        </w:tc>
        <w:tc>
          <w:tcPr>
            <w:tcW w:w="1561" w:type="dxa"/>
            <w:shd w:val="clear" w:color="auto" w:fill="auto"/>
          </w:tcPr>
          <w:p w:rsidR="00A27CE7" w:rsidRPr="00B24E3F" w:rsidRDefault="00A27CE7" w:rsidP="00245787">
            <w:pPr>
              <w:rPr>
                <w:rFonts w:asciiTheme="minorHAnsi" w:hAnsiTheme="minorHAnsi" w:cs="Calibri"/>
                <w:sz w:val="20"/>
                <w:szCs w:val="20"/>
              </w:rPr>
            </w:pPr>
            <w:r>
              <w:rPr>
                <w:rFonts w:asciiTheme="minorHAnsi" w:hAnsiTheme="minorHAnsi" w:cs="Calibri"/>
                <w:sz w:val="20"/>
                <w:szCs w:val="20"/>
              </w:rPr>
              <w:t>All Personnel</w:t>
            </w:r>
          </w:p>
        </w:tc>
        <w:tc>
          <w:tcPr>
            <w:tcW w:w="2555" w:type="dxa"/>
            <w:gridSpan w:val="2"/>
            <w:shd w:val="clear" w:color="auto" w:fill="auto"/>
          </w:tcPr>
          <w:p w:rsidR="00A27CE7" w:rsidRPr="00B24E3F" w:rsidRDefault="00A27CE7" w:rsidP="00245787">
            <w:pPr>
              <w:rPr>
                <w:rFonts w:asciiTheme="minorHAnsi" w:hAnsiTheme="minorHAnsi" w:cs="Arial"/>
                <w:sz w:val="20"/>
                <w:szCs w:val="20"/>
              </w:rPr>
            </w:pPr>
            <w:r w:rsidRPr="00FD5340">
              <w:rPr>
                <w:rFonts w:asciiTheme="minorHAnsi" w:hAnsiTheme="minorHAnsi" w:cs="Arial"/>
                <w:sz w:val="20"/>
                <w:szCs w:val="20"/>
              </w:rPr>
              <w:t>Major Injury/Fatality</w:t>
            </w:r>
          </w:p>
        </w:tc>
        <w:tc>
          <w:tcPr>
            <w:tcW w:w="425" w:type="dxa"/>
            <w:shd w:val="clear" w:color="auto" w:fill="auto"/>
          </w:tcPr>
          <w:p w:rsidR="00A27CE7" w:rsidRPr="00B24E3F" w:rsidRDefault="00A27CE7" w:rsidP="00245787">
            <w:pPr>
              <w:rPr>
                <w:rFonts w:asciiTheme="minorHAnsi" w:hAnsiTheme="minorHAnsi" w:cs="Calibri"/>
                <w:sz w:val="20"/>
                <w:szCs w:val="20"/>
              </w:rPr>
            </w:pPr>
            <w:r>
              <w:rPr>
                <w:rFonts w:asciiTheme="minorHAnsi" w:hAnsiTheme="minorHAnsi" w:cs="Calibri"/>
                <w:sz w:val="20"/>
                <w:szCs w:val="20"/>
              </w:rPr>
              <w:t>4</w:t>
            </w:r>
          </w:p>
        </w:tc>
        <w:tc>
          <w:tcPr>
            <w:tcW w:w="425" w:type="dxa"/>
            <w:gridSpan w:val="2"/>
            <w:shd w:val="clear" w:color="auto" w:fill="auto"/>
          </w:tcPr>
          <w:p w:rsidR="00A27CE7" w:rsidRPr="00B24E3F" w:rsidRDefault="00A27CE7" w:rsidP="00245787">
            <w:pPr>
              <w:rPr>
                <w:rFonts w:asciiTheme="minorHAnsi" w:hAnsiTheme="minorHAnsi" w:cs="Calibri"/>
                <w:sz w:val="20"/>
                <w:szCs w:val="20"/>
              </w:rPr>
            </w:pPr>
            <w:r>
              <w:rPr>
                <w:rFonts w:asciiTheme="minorHAnsi" w:hAnsiTheme="minorHAnsi" w:cs="Calibri"/>
                <w:sz w:val="20"/>
                <w:szCs w:val="20"/>
              </w:rPr>
              <w:t>5</w:t>
            </w:r>
          </w:p>
        </w:tc>
        <w:tc>
          <w:tcPr>
            <w:tcW w:w="426" w:type="dxa"/>
            <w:shd w:val="clear" w:color="auto" w:fill="auto"/>
          </w:tcPr>
          <w:p w:rsidR="00A27CE7" w:rsidRPr="00B24E3F" w:rsidRDefault="00A27CE7" w:rsidP="00245787">
            <w:pPr>
              <w:rPr>
                <w:rFonts w:asciiTheme="minorHAnsi" w:hAnsiTheme="minorHAnsi" w:cs="Calibri"/>
                <w:sz w:val="20"/>
                <w:szCs w:val="20"/>
              </w:rPr>
            </w:pPr>
            <w:r>
              <w:rPr>
                <w:rFonts w:asciiTheme="minorHAnsi" w:hAnsiTheme="minorHAnsi" w:cs="Calibri"/>
                <w:sz w:val="20"/>
                <w:szCs w:val="20"/>
              </w:rPr>
              <w:t>20</w:t>
            </w:r>
          </w:p>
        </w:tc>
        <w:tc>
          <w:tcPr>
            <w:tcW w:w="4677" w:type="dxa"/>
            <w:gridSpan w:val="2"/>
            <w:shd w:val="clear" w:color="auto" w:fill="auto"/>
          </w:tcPr>
          <w:p w:rsidR="00A27CE7" w:rsidRPr="007A1CFD" w:rsidRDefault="00A27CE7" w:rsidP="007A1CFD">
            <w:pPr>
              <w:pStyle w:val="ListParagraph"/>
              <w:numPr>
                <w:ilvl w:val="0"/>
                <w:numId w:val="13"/>
              </w:numPr>
              <w:jc w:val="both"/>
              <w:rPr>
                <w:rFonts w:asciiTheme="minorHAnsi" w:hAnsiTheme="minorHAnsi" w:cs="Calibri"/>
                <w:sz w:val="20"/>
                <w:szCs w:val="20"/>
              </w:rPr>
            </w:pPr>
            <w:r>
              <w:rPr>
                <w:rFonts w:asciiTheme="minorHAnsi" w:hAnsiTheme="minorHAnsi" w:cs="Calibri"/>
                <w:sz w:val="20"/>
                <w:szCs w:val="20"/>
              </w:rPr>
              <w:t xml:space="preserve">Personnel on </w:t>
            </w:r>
            <w:r w:rsidR="007A1CFD">
              <w:rPr>
                <w:rFonts w:asciiTheme="minorHAnsi" w:hAnsiTheme="minorHAnsi" w:cs="Calibri"/>
                <w:sz w:val="20"/>
                <w:szCs w:val="20"/>
              </w:rPr>
              <w:t>Quayside</w:t>
            </w:r>
            <w:r>
              <w:rPr>
                <w:rFonts w:asciiTheme="minorHAnsi" w:hAnsiTheme="minorHAnsi" w:cs="Calibri"/>
                <w:sz w:val="20"/>
                <w:szCs w:val="20"/>
              </w:rPr>
              <w:t xml:space="preserve"> to remain </w:t>
            </w:r>
            <w:r w:rsidR="007A1CFD">
              <w:rPr>
                <w:rFonts w:asciiTheme="minorHAnsi" w:hAnsiTheme="minorHAnsi" w:cs="Calibri"/>
                <w:sz w:val="20"/>
                <w:szCs w:val="20"/>
              </w:rPr>
              <w:t>at 2 meters from edge at all times</w:t>
            </w:r>
          </w:p>
        </w:tc>
        <w:tc>
          <w:tcPr>
            <w:tcW w:w="426" w:type="dxa"/>
            <w:gridSpan w:val="2"/>
            <w:shd w:val="clear" w:color="auto" w:fill="auto"/>
          </w:tcPr>
          <w:p w:rsidR="00A27CE7" w:rsidRPr="00B24E3F" w:rsidRDefault="00A27CE7" w:rsidP="00245787">
            <w:pPr>
              <w:jc w:val="center"/>
              <w:rPr>
                <w:rFonts w:asciiTheme="minorHAnsi" w:hAnsiTheme="minorHAnsi" w:cs="Arial"/>
                <w:sz w:val="20"/>
                <w:szCs w:val="20"/>
              </w:rPr>
            </w:pPr>
            <w:r>
              <w:rPr>
                <w:rFonts w:asciiTheme="minorHAnsi" w:hAnsiTheme="minorHAnsi" w:cs="Arial"/>
                <w:sz w:val="20"/>
                <w:szCs w:val="20"/>
              </w:rPr>
              <w:t>1</w:t>
            </w:r>
          </w:p>
        </w:tc>
        <w:tc>
          <w:tcPr>
            <w:tcW w:w="425" w:type="dxa"/>
            <w:shd w:val="clear" w:color="auto" w:fill="auto"/>
          </w:tcPr>
          <w:p w:rsidR="00A27CE7" w:rsidRPr="00B24E3F" w:rsidRDefault="00A27CE7" w:rsidP="00245787">
            <w:pPr>
              <w:jc w:val="center"/>
              <w:rPr>
                <w:rFonts w:asciiTheme="minorHAnsi" w:hAnsiTheme="minorHAnsi" w:cs="Arial"/>
                <w:sz w:val="20"/>
                <w:szCs w:val="20"/>
              </w:rPr>
            </w:pPr>
            <w:r>
              <w:rPr>
                <w:rFonts w:asciiTheme="minorHAnsi" w:hAnsiTheme="minorHAnsi" w:cs="Arial"/>
                <w:sz w:val="20"/>
                <w:szCs w:val="20"/>
              </w:rPr>
              <w:t>5</w:t>
            </w:r>
          </w:p>
        </w:tc>
        <w:tc>
          <w:tcPr>
            <w:tcW w:w="567" w:type="dxa"/>
            <w:shd w:val="clear" w:color="auto" w:fill="auto"/>
          </w:tcPr>
          <w:p w:rsidR="00A27CE7" w:rsidRPr="00B24E3F" w:rsidRDefault="00A27CE7" w:rsidP="00245787">
            <w:pPr>
              <w:jc w:val="center"/>
              <w:rPr>
                <w:rFonts w:asciiTheme="minorHAnsi" w:hAnsiTheme="minorHAnsi" w:cs="Arial"/>
                <w:sz w:val="20"/>
                <w:szCs w:val="20"/>
              </w:rPr>
            </w:pPr>
            <w:r>
              <w:rPr>
                <w:rFonts w:asciiTheme="minorHAnsi" w:hAnsiTheme="minorHAnsi" w:cs="Arial"/>
                <w:sz w:val="20"/>
                <w:szCs w:val="20"/>
              </w:rPr>
              <w:t>5</w:t>
            </w:r>
          </w:p>
        </w:tc>
      </w:tr>
      <w:tr w:rsidR="00A27CE7" w:rsidRPr="00954ABB" w:rsidTr="00DE339C">
        <w:trPr>
          <w:trHeight w:val="528"/>
        </w:trPr>
        <w:tc>
          <w:tcPr>
            <w:tcW w:w="1980" w:type="dxa"/>
            <w:vMerge w:val="restart"/>
            <w:shd w:val="clear" w:color="auto" w:fill="auto"/>
          </w:tcPr>
          <w:p w:rsidR="00A27CE7" w:rsidRDefault="00A27CE7" w:rsidP="00A845E5">
            <w:pPr>
              <w:rPr>
                <w:rFonts w:asciiTheme="minorHAnsi" w:hAnsiTheme="minorHAnsi" w:cs="Arial"/>
                <w:sz w:val="20"/>
                <w:szCs w:val="20"/>
              </w:rPr>
            </w:pPr>
            <w:r>
              <w:rPr>
                <w:rFonts w:asciiTheme="minorHAnsi" w:hAnsiTheme="minorHAnsi" w:cs="Arial"/>
                <w:sz w:val="20"/>
                <w:szCs w:val="20"/>
              </w:rPr>
              <w:t>Set-</w:t>
            </w:r>
            <w:r w:rsidRPr="00D926DF">
              <w:rPr>
                <w:rFonts w:asciiTheme="minorHAnsi" w:hAnsiTheme="minorHAnsi" w:cs="Arial"/>
                <w:sz w:val="20"/>
                <w:szCs w:val="20"/>
              </w:rPr>
              <w:t>up and de-rigging equipment</w:t>
            </w:r>
            <w:r>
              <w:rPr>
                <w:rFonts w:asciiTheme="minorHAnsi" w:hAnsiTheme="minorHAnsi" w:cs="Arial"/>
                <w:sz w:val="20"/>
                <w:szCs w:val="20"/>
              </w:rPr>
              <w:t xml:space="preserve"> </w:t>
            </w:r>
          </w:p>
          <w:p w:rsidR="008F1762" w:rsidRDefault="008F1762"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790937" w:rsidRDefault="00790937" w:rsidP="00A845E5">
            <w:pPr>
              <w:rPr>
                <w:rFonts w:asciiTheme="minorHAnsi" w:hAnsiTheme="minorHAnsi" w:cs="Arial"/>
                <w:sz w:val="20"/>
                <w:szCs w:val="20"/>
              </w:rPr>
            </w:pPr>
          </w:p>
          <w:p w:rsidR="00017A28" w:rsidRDefault="00017A28"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r>
              <w:rPr>
                <w:rFonts w:asciiTheme="minorHAnsi" w:hAnsiTheme="minorHAnsi" w:cs="Arial"/>
                <w:sz w:val="20"/>
                <w:szCs w:val="20"/>
              </w:rPr>
              <w:t>Set-</w:t>
            </w:r>
            <w:r w:rsidRPr="00D926DF">
              <w:rPr>
                <w:rFonts w:asciiTheme="minorHAnsi" w:hAnsiTheme="minorHAnsi" w:cs="Arial"/>
                <w:sz w:val="20"/>
                <w:szCs w:val="20"/>
              </w:rPr>
              <w:t>up and de-rigging equipment</w:t>
            </w:r>
            <w:r>
              <w:rPr>
                <w:rFonts w:asciiTheme="minorHAnsi" w:hAnsiTheme="minorHAnsi" w:cs="Arial"/>
                <w:sz w:val="20"/>
                <w:szCs w:val="20"/>
              </w:rPr>
              <w:t xml:space="preserve"> </w:t>
            </w:r>
          </w:p>
          <w:p w:rsidR="008F1762" w:rsidRDefault="008F1762"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A27CE7" w:rsidRDefault="00A27CE7" w:rsidP="00A845E5">
            <w:pPr>
              <w:rPr>
                <w:rFonts w:asciiTheme="minorHAnsi" w:hAnsiTheme="minorHAnsi" w:cs="Arial"/>
                <w:sz w:val="20"/>
                <w:szCs w:val="20"/>
              </w:rPr>
            </w:pPr>
          </w:p>
          <w:p w:rsidR="008F1762" w:rsidRDefault="008F1762" w:rsidP="00A845E5">
            <w:pPr>
              <w:rPr>
                <w:rFonts w:asciiTheme="minorHAnsi" w:hAnsiTheme="minorHAnsi" w:cs="Arial"/>
                <w:sz w:val="20"/>
                <w:szCs w:val="20"/>
              </w:rPr>
            </w:pPr>
          </w:p>
          <w:p w:rsidR="00A27CE7" w:rsidRDefault="00A27CE7" w:rsidP="00A27CE7">
            <w:pPr>
              <w:rPr>
                <w:rFonts w:asciiTheme="minorHAnsi" w:hAnsiTheme="minorHAnsi" w:cs="Arial"/>
                <w:sz w:val="20"/>
                <w:szCs w:val="20"/>
              </w:rPr>
            </w:pPr>
            <w:r>
              <w:rPr>
                <w:rFonts w:asciiTheme="minorHAnsi" w:hAnsiTheme="minorHAnsi" w:cs="Arial"/>
                <w:sz w:val="20"/>
                <w:szCs w:val="20"/>
              </w:rPr>
              <w:t>Set-</w:t>
            </w:r>
            <w:r w:rsidRPr="00D926DF">
              <w:rPr>
                <w:rFonts w:asciiTheme="minorHAnsi" w:hAnsiTheme="minorHAnsi" w:cs="Arial"/>
                <w:sz w:val="20"/>
                <w:szCs w:val="20"/>
              </w:rPr>
              <w:t>up and de-rigging equipment</w:t>
            </w:r>
            <w:r>
              <w:rPr>
                <w:rFonts w:asciiTheme="minorHAnsi" w:hAnsiTheme="minorHAnsi" w:cs="Arial"/>
                <w:sz w:val="20"/>
                <w:szCs w:val="20"/>
              </w:rPr>
              <w:t xml:space="preserve"> </w:t>
            </w:r>
          </w:p>
          <w:p w:rsidR="00A27CE7" w:rsidRPr="00954ABB" w:rsidRDefault="00A27CE7" w:rsidP="00A845E5">
            <w:pPr>
              <w:rPr>
                <w:rFonts w:asciiTheme="minorHAnsi" w:hAnsiTheme="minorHAnsi" w:cs="Arial"/>
                <w:sz w:val="20"/>
                <w:szCs w:val="20"/>
              </w:rPr>
            </w:pPr>
          </w:p>
        </w:tc>
        <w:tc>
          <w:tcPr>
            <w:tcW w:w="1984" w:type="dxa"/>
            <w:gridSpan w:val="2"/>
            <w:shd w:val="clear" w:color="auto" w:fill="auto"/>
          </w:tcPr>
          <w:p w:rsidR="00A27CE7" w:rsidRPr="00D926DF" w:rsidRDefault="00A27CE7" w:rsidP="0017553D">
            <w:pPr>
              <w:rPr>
                <w:rFonts w:asciiTheme="minorHAnsi" w:hAnsiTheme="minorHAnsi" w:cs="Arial"/>
                <w:sz w:val="20"/>
                <w:szCs w:val="20"/>
              </w:rPr>
            </w:pPr>
            <w:r w:rsidRPr="00D926DF">
              <w:rPr>
                <w:rFonts w:asciiTheme="minorHAnsi" w:hAnsiTheme="minorHAnsi" w:cs="Arial"/>
                <w:sz w:val="20"/>
                <w:szCs w:val="20"/>
              </w:rPr>
              <w:lastRenderedPageBreak/>
              <w:t>Slips, trips &amp; falls</w:t>
            </w:r>
          </w:p>
        </w:tc>
        <w:tc>
          <w:tcPr>
            <w:tcW w:w="1561" w:type="dxa"/>
            <w:shd w:val="clear" w:color="auto" w:fill="auto"/>
          </w:tcPr>
          <w:p w:rsidR="00A27CE7" w:rsidRPr="00D926DF" w:rsidRDefault="00A27CE7" w:rsidP="0017553D">
            <w:pPr>
              <w:rPr>
                <w:rFonts w:asciiTheme="minorHAnsi" w:hAnsiTheme="minorHAnsi" w:cs="Arial"/>
                <w:sz w:val="20"/>
                <w:szCs w:val="20"/>
              </w:rPr>
            </w:pPr>
            <w:r w:rsidRPr="00D926DF">
              <w:rPr>
                <w:rFonts w:asciiTheme="minorHAnsi" w:hAnsiTheme="minorHAnsi" w:cs="Arial"/>
                <w:sz w:val="20"/>
                <w:szCs w:val="20"/>
              </w:rPr>
              <w:t>All personnel</w:t>
            </w:r>
          </w:p>
        </w:tc>
        <w:tc>
          <w:tcPr>
            <w:tcW w:w="2555" w:type="dxa"/>
            <w:gridSpan w:val="2"/>
            <w:shd w:val="clear" w:color="auto" w:fill="auto"/>
          </w:tcPr>
          <w:p w:rsidR="00A27CE7" w:rsidRPr="00D926DF" w:rsidRDefault="00A27CE7" w:rsidP="0017553D">
            <w:pPr>
              <w:rPr>
                <w:rFonts w:asciiTheme="minorHAnsi" w:hAnsiTheme="minorHAnsi" w:cs="Arial"/>
                <w:sz w:val="20"/>
                <w:szCs w:val="20"/>
              </w:rPr>
            </w:pPr>
            <w:r w:rsidRPr="00D926DF">
              <w:rPr>
                <w:rFonts w:asciiTheme="minorHAnsi" w:hAnsiTheme="minorHAnsi" w:cs="Arial"/>
                <w:sz w:val="20"/>
                <w:szCs w:val="20"/>
              </w:rPr>
              <w:t xml:space="preserve">Major injury, ill health or hospital stay.  </w:t>
            </w:r>
          </w:p>
        </w:tc>
        <w:tc>
          <w:tcPr>
            <w:tcW w:w="425" w:type="dxa"/>
            <w:shd w:val="clear" w:color="auto" w:fill="auto"/>
          </w:tcPr>
          <w:p w:rsidR="00A27CE7" w:rsidRPr="00D926DF" w:rsidRDefault="00A27CE7" w:rsidP="0017553D">
            <w:pPr>
              <w:jc w:val="center"/>
              <w:rPr>
                <w:rFonts w:asciiTheme="minorHAnsi" w:hAnsiTheme="minorHAnsi" w:cs="Arial"/>
                <w:sz w:val="20"/>
                <w:szCs w:val="20"/>
              </w:rPr>
            </w:pPr>
            <w:r w:rsidRPr="00D926DF">
              <w:rPr>
                <w:rFonts w:asciiTheme="minorHAnsi" w:hAnsiTheme="minorHAnsi" w:cs="Arial"/>
                <w:sz w:val="20"/>
                <w:szCs w:val="20"/>
              </w:rPr>
              <w:t>4</w:t>
            </w:r>
          </w:p>
        </w:tc>
        <w:tc>
          <w:tcPr>
            <w:tcW w:w="425" w:type="dxa"/>
            <w:gridSpan w:val="2"/>
            <w:shd w:val="clear" w:color="auto" w:fill="auto"/>
          </w:tcPr>
          <w:p w:rsidR="00A27CE7" w:rsidRPr="00D926DF" w:rsidRDefault="00A27CE7" w:rsidP="0017553D">
            <w:pPr>
              <w:jc w:val="center"/>
              <w:rPr>
                <w:rFonts w:asciiTheme="minorHAnsi" w:hAnsiTheme="minorHAnsi" w:cs="Arial"/>
                <w:sz w:val="20"/>
                <w:szCs w:val="20"/>
              </w:rPr>
            </w:pPr>
            <w:r w:rsidRPr="00D926DF">
              <w:rPr>
                <w:rFonts w:asciiTheme="minorHAnsi" w:hAnsiTheme="minorHAnsi" w:cs="Arial"/>
                <w:sz w:val="20"/>
                <w:szCs w:val="20"/>
              </w:rPr>
              <w:t>4</w:t>
            </w:r>
          </w:p>
        </w:tc>
        <w:tc>
          <w:tcPr>
            <w:tcW w:w="426" w:type="dxa"/>
            <w:shd w:val="clear" w:color="auto" w:fill="auto"/>
          </w:tcPr>
          <w:p w:rsidR="00A27CE7" w:rsidRPr="00D926DF" w:rsidRDefault="00A27CE7" w:rsidP="0017553D">
            <w:pPr>
              <w:jc w:val="center"/>
              <w:rPr>
                <w:rFonts w:asciiTheme="minorHAnsi" w:hAnsiTheme="minorHAnsi" w:cs="Arial"/>
                <w:sz w:val="20"/>
                <w:szCs w:val="20"/>
              </w:rPr>
            </w:pPr>
            <w:r w:rsidRPr="00D926DF">
              <w:rPr>
                <w:rFonts w:asciiTheme="minorHAnsi" w:hAnsiTheme="minorHAnsi" w:cs="Arial"/>
                <w:sz w:val="20"/>
                <w:szCs w:val="20"/>
              </w:rPr>
              <w:t>16</w:t>
            </w:r>
          </w:p>
        </w:tc>
        <w:tc>
          <w:tcPr>
            <w:tcW w:w="4677" w:type="dxa"/>
            <w:gridSpan w:val="2"/>
            <w:shd w:val="clear" w:color="auto" w:fill="auto"/>
          </w:tcPr>
          <w:p w:rsidR="00A27CE7" w:rsidRDefault="00A27CE7" w:rsidP="0017553D">
            <w:pPr>
              <w:pStyle w:val="ListParagraph"/>
              <w:numPr>
                <w:ilvl w:val="0"/>
                <w:numId w:val="10"/>
              </w:numPr>
              <w:jc w:val="both"/>
              <w:rPr>
                <w:rFonts w:asciiTheme="minorHAnsi" w:hAnsiTheme="minorHAnsi"/>
                <w:sz w:val="20"/>
                <w:szCs w:val="20"/>
              </w:rPr>
            </w:pPr>
            <w:r w:rsidRPr="00D926DF">
              <w:rPr>
                <w:rFonts w:asciiTheme="minorHAnsi" w:hAnsiTheme="minorHAnsi"/>
                <w:sz w:val="20"/>
                <w:szCs w:val="20"/>
              </w:rPr>
              <w:t>Remove potential trip hazards; if not possible barrier off or mark and brief team.</w:t>
            </w:r>
          </w:p>
          <w:p w:rsidR="00A27CE7" w:rsidRPr="00E8664E" w:rsidRDefault="00A27CE7" w:rsidP="00E8664E">
            <w:pPr>
              <w:pStyle w:val="ListParagraph"/>
              <w:numPr>
                <w:ilvl w:val="0"/>
                <w:numId w:val="10"/>
              </w:numPr>
              <w:jc w:val="both"/>
              <w:rPr>
                <w:rFonts w:asciiTheme="minorHAnsi" w:hAnsiTheme="minorHAnsi"/>
                <w:sz w:val="20"/>
                <w:szCs w:val="20"/>
              </w:rPr>
            </w:pPr>
            <w:r w:rsidRPr="00E8664E">
              <w:rPr>
                <w:rFonts w:asciiTheme="minorHAnsi" w:hAnsiTheme="minorHAnsi"/>
                <w:sz w:val="20"/>
                <w:szCs w:val="20"/>
              </w:rPr>
              <w:t>Use handrails when climbing stairs</w:t>
            </w:r>
            <w:r>
              <w:rPr>
                <w:rFonts w:asciiTheme="minorHAnsi" w:hAnsiTheme="minorHAnsi"/>
                <w:sz w:val="20"/>
                <w:szCs w:val="20"/>
              </w:rPr>
              <w:t xml:space="preserve"> and trailing hand technique when descending</w:t>
            </w:r>
            <w:r w:rsidRPr="00E8664E">
              <w:rPr>
                <w:rFonts w:asciiTheme="minorHAnsi" w:hAnsiTheme="minorHAnsi"/>
                <w:sz w:val="20"/>
                <w:szCs w:val="20"/>
              </w:rPr>
              <w:t xml:space="preserve">; do not carry heavy/bulky items and </w:t>
            </w:r>
            <w:r>
              <w:rPr>
                <w:rFonts w:asciiTheme="minorHAnsi" w:hAnsiTheme="minorHAnsi"/>
                <w:sz w:val="20"/>
                <w:szCs w:val="20"/>
              </w:rPr>
              <w:t xml:space="preserve">always </w:t>
            </w:r>
            <w:r w:rsidRPr="00E8664E">
              <w:rPr>
                <w:rFonts w:asciiTheme="minorHAnsi" w:hAnsiTheme="minorHAnsi"/>
                <w:sz w:val="20"/>
                <w:szCs w:val="20"/>
              </w:rPr>
              <w:t xml:space="preserve">keep </w:t>
            </w:r>
            <w:r>
              <w:rPr>
                <w:rFonts w:asciiTheme="minorHAnsi" w:hAnsiTheme="minorHAnsi"/>
                <w:sz w:val="20"/>
                <w:szCs w:val="20"/>
              </w:rPr>
              <w:t xml:space="preserve">at least </w:t>
            </w:r>
            <w:r w:rsidRPr="00E8664E">
              <w:rPr>
                <w:rFonts w:asciiTheme="minorHAnsi" w:hAnsiTheme="minorHAnsi"/>
                <w:sz w:val="20"/>
                <w:szCs w:val="20"/>
              </w:rPr>
              <w:t>1 hand free to hold handrails</w:t>
            </w:r>
          </w:p>
          <w:p w:rsidR="00A27CE7" w:rsidRDefault="00A27CE7" w:rsidP="0017553D">
            <w:pPr>
              <w:pStyle w:val="ListParagraph"/>
              <w:numPr>
                <w:ilvl w:val="0"/>
                <w:numId w:val="10"/>
              </w:numPr>
              <w:jc w:val="both"/>
              <w:rPr>
                <w:rFonts w:asciiTheme="minorHAnsi" w:hAnsiTheme="minorHAnsi"/>
                <w:sz w:val="20"/>
                <w:szCs w:val="20"/>
              </w:rPr>
            </w:pPr>
            <w:r>
              <w:rPr>
                <w:rFonts w:asciiTheme="minorHAnsi" w:hAnsiTheme="minorHAnsi"/>
                <w:sz w:val="20"/>
                <w:szCs w:val="20"/>
              </w:rPr>
              <w:t xml:space="preserve">Maintain good housekeeping around work area </w:t>
            </w:r>
          </w:p>
          <w:p w:rsidR="00A27CE7" w:rsidRDefault="00A27CE7" w:rsidP="0085083C">
            <w:pPr>
              <w:pStyle w:val="ListParagraph"/>
              <w:numPr>
                <w:ilvl w:val="0"/>
                <w:numId w:val="10"/>
              </w:numPr>
              <w:jc w:val="both"/>
              <w:rPr>
                <w:rFonts w:asciiTheme="minorHAnsi" w:hAnsiTheme="minorHAnsi"/>
                <w:sz w:val="20"/>
                <w:szCs w:val="20"/>
              </w:rPr>
            </w:pPr>
            <w:r>
              <w:rPr>
                <w:rFonts w:asciiTheme="minorHAnsi" w:hAnsiTheme="minorHAnsi"/>
                <w:sz w:val="20"/>
                <w:szCs w:val="20"/>
              </w:rPr>
              <w:lastRenderedPageBreak/>
              <w:t>En</w:t>
            </w:r>
            <w:r w:rsidR="00B03B22">
              <w:rPr>
                <w:rFonts w:asciiTheme="minorHAnsi" w:hAnsiTheme="minorHAnsi"/>
                <w:sz w:val="20"/>
                <w:szCs w:val="20"/>
              </w:rPr>
              <w:t>sure hoses are routed correctly</w:t>
            </w:r>
          </w:p>
          <w:p w:rsidR="007A1CFD" w:rsidRDefault="007A1CFD" w:rsidP="007A1CFD">
            <w:pPr>
              <w:pStyle w:val="ListParagraph"/>
              <w:ind w:left="360"/>
              <w:jc w:val="both"/>
              <w:rPr>
                <w:rFonts w:asciiTheme="minorHAnsi" w:hAnsiTheme="minorHAnsi"/>
                <w:sz w:val="20"/>
                <w:szCs w:val="20"/>
              </w:rPr>
            </w:pPr>
          </w:p>
          <w:p w:rsidR="00790937" w:rsidRPr="0085083C" w:rsidRDefault="00790937" w:rsidP="007A1CFD">
            <w:pPr>
              <w:pStyle w:val="ListParagraph"/>
              <w:ind w:left="360"/>
              <w:jc w:val="both"/>
              <w:rPr>
                <w:rFonts w:asciiTheme="minorHAnsi" w:hAnsiTheme="minorHAnsi"/>
                <w:sz w:val="20"/>
                <w:szCs w:val="20"/>
              </w:rPr>
            </w:pPr>
          </w:p>
        </w:tc>
        <w:tc>
          <w:tcPr>
            <w:tcW w:w="426" w:type="dxa"/>
            <w:gridSpan w:val="2"/>
            <w:shd w:val="clear" w:color="auto" w:fill="auto"/>
          </w:tcPr>
          <w:p w:rsidR="00A27CE7" w:rsidRPr="00D926DF" w:rsidRDefault="00A27CE7" w:rsidP="0017553D">
            <w:pPr>
              <w:jc w:val="center"/>
              <w:rPr>
                <w:rFonts w:asciiTheme="minorHAnsi" w:hAnsiTheme="minorHAnsi" w:cs="Arial"/>
                <w:sz w:val="20"/>
                <w:szCs w:val="20"/>
              </w:rPr>
            </w:pPr>
            <w:r w:rsidRPr="00D926DF">
              <w:rPr>
                <w:rFonts w:asciiTheme="minorHAnsi" w:hAnsiTheme="minorHAnsi" w:cs="Arial"/>
                <w:sz w:val="20"/>
                <w:szCs w:val="20"/>
              </w:rPr>
              <w:lastRenderedPageBreak/>
              <w:t>1</w:t>
            </w:r>
          </w:p>
        </w:tc>
        <w:tc>
          <w:tcPr>
            <w:tcW w:w="425" w:type="dxa"/>
            <w:shd w:val="clear" w:color="auto" w:fill="auto"/>
          </w:tcPr>
          <w:p w:rsidR="00A27CE7" w:rsidRPr="00D926DF" w:rsidRDefault="00A27CE7" w:rsidP="0017553D">
            <w:pPr>
              <w:jc w:val="center"/>
              <w:rPr>
                <w:rFonts w:asciiTheme="minorHAnsi" w:hAnsiTheme="minorHAnsi" w:cs="Arial"/>
                <w:sz w:val="20"/>
                <w:szCs w:val="20"/>
              </w:rPr>
            </w:pPr>
            <w:r w:rsidRPr="00D926DF">
              <w:rPr>
                <w:rFonts w:asciiTheme="minorHAnsi" w:hAnsiTheme="minorHAnsi" w:cs="Arial"/>
                <w:sz w:val="20"/>
                <w:szCs w:val="20"/>
              </w:rPr>
              <w:t>4</w:t>
            </w:r>
          </w:p>
        </w:tc>
        <w:tc>
          <w:tcPr>
            <w:tcW w:w="567" w:type="dxa"/>
            <w:shd w:val="clear" w:color="auto" w:fill="auto"/>
          </w:tcPr>
          <w:p w:rsidR="00A27CE7" w:rsidRPr="00D926DF" w:rsidRDefault="00A27CE7" w:rsidP="0017553D">
            <w:pPr>
              <w:jc w:val="center"/>
              <w:rPr>
                <w:rFonts w:asciiTheme="minorHAnsi" w:hAnsiTheme="minorHAnsi" w:cs="Arial"/>
                <w:sz w:val="20"/>
                <w:szCs w:val="20"/>
              </w:rPr>
            </w:pPr>
            <w:r w:rsidRPr="00D926DF">
              <w:rPr>
                <w:rFonts w:asciiTheme="minorHAnsi" w:hAnsiTheme="minorHAnsi" w:cs="Arial"/>
                <w:sz w:val="20"/>
                <w:szCs w:val="20"/>
              </w:rPr>
              <w:t>4</w:t>
            </w:r>
          </w:p>
        </w:tc>
      </w:tr>
      <w:tr w:rsidR="00A27CE7" w:rsidRPr="00954ABB" w:rsidTr="00935B72">
        <w:tc>
          <w:tcPr>
            <w:tcW w:w="1980" w:type="dxa"/>
            <w:vMerge/>
            <w:shd w:val="clear" w:color="auto" w:fill="auto"/>
          </w:tcPr>
          <w:p w:rsidR="00A27CE7" w:rsidRDefault="00A27CE7" w:rsidP="00A845E5">
            <w:pPr>
              <w:rPr>
                <w:rFonts w:asciiTheme="minorHAnsi" w:hAnsiTheme="minorHAnsi" w:cs="Arial"/>
                <w:sz w:val="20"/>
                <w:szCs w:val="20"/>
              </w:rPr>
            </w:pPr>
          </w:p>
        </w:tc>
        <w:tc>
          <w:tcPr>
            <w:tcW w:w="1984" w:type="dxa"/>
            <w:gridSpan w:val="2"/>
            <w:shd w:val="clear" w:color="auto" w:fill="auto"/>
          </w:tcPr>
          <w:p w:rsidR="00A27CE7" w:rsidRPr="00D926DF" w:rsidRDefault="00A27CE7" w:rsidP="00185B62">
            <w:pPr>
              <w:rPr>
                <w:sz w:val="20"/>
                <w:szCs w:val="20"/>
              </w:rPr>
            </w:pPr>
            <w:r w:rsidRPr="00D926DF">
              <w:rPr>
                <w:rFonts w:ascii="Calibri" w:hAnsi="Calibri" w:cs="Calibri"/>
                <w:sz w:val="20"/>
                <w:szCs w:val="20"/>
              </w:rPr>
              <w:t>Pinch Points</w:t>
            </w:r>
          </w:p>
        </w:tc>
        <w:tc>
          <w:tcPr>
            <w:tcW w:w="1561" w:type="dxa"/>
            <w:shd w:val="clear" w:color="auto" w:fill="auto"/>
          </w:tcPr>
          <w:p w:rsidR="00A27CE7" w:rsidRPr="00D926DF" w:rsidRDefault="00A27CE7" w:rsidP="00185B62">
            <w:pPr>
              <w:rPr>
                <w:sz w:val="20"/>
                <w:szCs w:val="20"/>
              </w:rPr>
            </w:pPr>
            <w:r w:rsidRPr="00D926DF">
              <w:rPr>
                <w:rFonts w:ascii="Calibri" w:hAnsi="Calibri" w:cs="Calibri"/>
                <w:sz w:val="20"/>
                <w:szCs w:val="20"/>
              </w:rPr>
              <w:t>Operatives</w:t>
            </w:r>
          </w:p>
        </w:tc>
        <w:tc>
          <w:tcPr>
            <w:tcW w:w="2555" w:type="dxa"/>
            <w:gridSpan w:val="2"/>
            <w:shd w:val="clear" w:color="auto" w:fill="auto"/>
          </w:tcPr>
          <w:p w:rsidR="00A27CE7" w:rsidRPr="00D926DF" w:rsidRDefault="00A27CE7" w:rsidP="00185B62">
            <w:pPr>
              <w:rPr>
                <w:rFonts w:asciiTheme="minorHAnsi" w:hAnsiTheme="minorHAnsi"/>
                <w:sz w:val="20"/>
                <w:szCs w:val="20"/>
              </w:rPr>
            </w:pPr>
            <w:r w:rsidRPr="00D926DF">
              <w:rPr>
                <w:rFonts w:asciiTheme="minorHAnsi" w:hAnsiTheme="minorHAnsi" w:cs="Arial"/>
                <w:sz w:val="20"/>
                <w:szCs w:val="20"/>
              </w:rPr>
              <w:t>Restricted work case, over 7 days lost time</w:t>
            </w:r>
          </w:p>
        </w:tc>
        <w:tc>
          <w:tcPr>
            <w:tcW w:w="425" w:type="dxa"/>
            <w:shd w:val="clear" w:color="auto" w:fill="auto"/>
          </w:tcPr>
          <w:p w:rsidR="00A27CE7" w:rsidRPr="00D926DF" w:rsidRDefault="00A27CE7" w:rsidP="00185B62">
            <w:pPr>
              <w:rPr>
                <w:rFonts w:asciiTheme="minorHAnsi" w:hAnsiTheme="minorHAnsi"/>
                <w:sz w:val="20"/>
                <w:szCs w:val="20"/>
              </w:rPr>
            </w:pPr>
            <w:r w:rsidRPr="00D926DF">
              <w:rPr>
                <w:rFonts w:asciiTheme="minorHAnsi" w:hAnsiTheme="minorHAnsi" w:cs="Calibri"/>
                <w:sz w:val="20"/>
                <w:szCs w:val="20"/>
              </w:rPr>
              <w:t>5</w:t>
            </w:r>
          </w:p>
        </w:tc>
        <w:tc>
          <w:tcPr>
            <w:tcW w:w="425" w:type="dxa"/>
            <w:gridSpan w:val="2"/>
            <w:shd w:val="clear" w:color="auto" w:fill="auto"/>
          </w:tcPr>
          <w:p w:rsidR="00A27CE7" w:rsidRPr="00D926DF" w:rsidRDefault="00A27CE7" w:rsidP="00185B62">
            <w:pPr>
              <w:rPr>
                <w:rFonts w:asciiTheme="minorHAnsi" w:hAnsiTheme="minorHAnsi"/>
                <w:sz w:val="20"/>
                <w:szCs w:val="20"/>
              </w:rPr>
            </w:pPr>
            <w:r w:rsidRPr="00D926DF">
              <w:rPr>
                <w:rFonts w:asciiTheme="minorHAnsi" w:hAnsiTheme="minorHAnsi" w:cs="Calibri"/>
                <w:sz w:val="20"/>
                <w:szCs w:val="20"/>
              </w:rPr>
              <w:t>3</w:t>
            </w:r>
          </w:p>
        </w:tc>
        <w:tc>
          <w:tcPr>
            <w:tcW w:w="426" w:type="dxa"/>
            <w:shd w:val="clear" w:color="auto" w:fill="auto"/>
          </w:tcPr>
          <w:p w:rsidR="00A27CE7" w:rsidRPr="00D926DF" w:rsidRDefault="00A27CE7" w:rsidP="00185B62">
            <w:pPr>
              <w:rPr>
                <w:rFonts w:asciiTheme="minorHAnsi" w:hAnsiTheme="minorHAnsi"/>
                <w:sz w:val="20"/>
                <w:szCs w:val="20"/>
              </w:rPr>
            </w:pPr>
            <w:r w:rsidRPr="00D926DF">
              <w:rPr>
                <w:rFonts w:asciiTheme="minorHAnsi" w:hAnsiTheme="minorHAnsi"/>
                <w:sz w:val="20"/>
                <w:szCs w:val="20"/>
              </w:rPr>
              <w:t>15</w:t>
            </w:r>
          </w:p>
        </w:tc>
        <w:tc>
          <w:tcPr>
            <w:tcW w:w="4677" w:type="dxa"/>
            <w:gridSpan w:val="2"/>
            <w:shd w:val="clear" w:color="auto" w:fill="auto"/>
          </w:tcPr>
          <w:p w:rsidR="00A27CE7" w:rsidRPr="00D926DF" w:rsidRDefault="00A27CE7" w:rsidP="00185B62">
            <w:pPr>
              <w:pStyle w:val="ListParagraph"/>
              <w:numPr>
                <w:ilvl w:val="0"/>
                <w:numId w:val="12"/>
              </w:numPr>
              <w:jc w:val="both"/>
              <w:rPr>
                <w:rFonts w:asciiTheme="minorHAnsi" w:hAnsiTheme="minorHAnsi" w:cs="Calibri"/>
                <w:sz w:val="20"/>
                <w:szCs w:val="20"/>
              </w:rPr>
            </w:pPr>
            <w:r w:rsidRPr="00D926DF">
              <w:rPr>
                <w:rFonts w:asciiTheme="minorHAnsi" w:hAnsiTheme="minorHAnsi" w:cs="Calibri"/>
                <w:sz w:val="20"/>
                <w:szCs w:val="20"/>
              </w:rPr>
              <w:t>Gloves to be worn at all times when carrying out tasks that carry a pinch hazard to the hands.</w:t>
            </w:r>
          </w:p>
          <w:p w:rsidR="00A27CE7" w:rsidRPr="00D926DF" w:rsidRDefault="00A27CE7" w:rsidP="00185B62">
            <w:pPr>
              <w:pStyle w:val="ListParagraph"/>
              <w:numPr>
                <w:ilvl w:val="0"/>
                <w:numId w:val="12"/>
              </w:numPr>
              <w:jc w:val="both"/>
              <w:rPr>
                <w:rFonts w:asciiTheme="minorHAnsi" w:hAnsiTheme="minorHAnsi"/>
                <w:sz w:val="20"/>
                <w:szCs w:val="20"/>
              </w:rPr>
            </w:pPr>
            <w:r w:rsidRPr="00D926DF">
              <w:rPr>
                <w:rFonts w:asciiTheme="minorHAnsi" w:hAnsiTheme="minorHAnsi" w:cs="Calibri"/>
                <w:sz w:val="20"/>
                <w:szCs w:val="20"/>
              </w:rPr>
              <w:t>Care must be taken when open closing container doors.</w:t>
            </w:r>
          </w:p>
          <w:p w:rsidR="00A27CE7" w:rsidRPr="00D926DF" w:rsidRDefault="00A27CE7" w:rsidP="00185B62">
            <w:pPr>
              <w:pStyle w:val="ListParagraph"/>
              <w:numPr>
                <w:ilvl w:val="0"/>
                <w:numId w:val="12"/>
              </w:numPr>
              <w:jc w:val="both"/>
              <w:rPr>
                <w:rFonts w:asciiTheme="minorHAnsi" w:hAnsiTheme="minorHAnsi" w:cs="Calibri"/>
                <w:sz w:val="20"/>
                <w:szCs w:val="20"/>
              </w:rPr>
            </w:pPr>
            <w:r w:rsidRPr="00D926DF">
              <w:rPr>
                <w:rFonts w:asciiTheme="minorHAnsi" w:hAnsiTheme="minorHAnsi" w:cs="Calibri"/>
                <w:sz w:val="20"/>
                <w:szCs w:val="20"/>
              </w:rPr>
              <w:t>When entering/exiting containers in windy conditions, container door/s must be tied back.</w:t>
            </w:r>
          </w:p>
          <w:p w:rsidR="00A27CE7" w:rsidRPr="00B03B22" w:rsidRDefault="00A27CE7" w:rsidP="00185B62">
            <w:pPr>
              <w:pStyle w:val="ListParagraph"/>
              <w:numPr>
                <w:ilvl w:val="0"/>
                <w:numId w:val="12"/>
              </w:numPr>
              <w:rPr>
                <w:rFonts w:asciiTheme="minorHAnsi" w:hAnsiTheme="minorHAnsi" w:cs="Arial"/>
                <w:sz w:val="20"/>
                <w:szCs w:val="20"/>
              </w:rPr>
            </w:pPr>
            <w:r w:rsidRPr="00D926DF">
              <w:rPr>
                <w:rFonts w:asciiTheme="minorHAnsi" w:hAnsiTheme="minorHAnsi" w:cs="Calibri"/>
                <w:sz w:val="20"/>
                <w:szCs w:val="20"/>
              </w:rPr>
              <w:t>Beware of pinch points when connecting / disconnecting hoses.</w:t>
            </w:r>
          </w:p>
          <w:p w:rsidR="008F1762" w:rsidRPr="00017A28" w:rsidRDefault="00B03B22" w:rsidP="00017A28">
            <w:pPr>
              <w:pStyle w:val="ListParagraph"/>
              <w:numPr>
                <w:ilvl w:val="0"/>
                <w:numId w:val="12"/>
              </w:numPr>
              <w:rPr>
                <w:rFonts w:asciiTheme="minorHAnsi" w:hAnsiTheme="minorHAnsi" w:cs="Arial"/>
                <w:sz w:val="20"/>
                <w:szCs w:val="20"/>
              </w:rPr>
            </w:pPr>
            <w:r>
              <w:rPr>
                <w:rFonts w:asciiTheme="minorHAnsi" w:hAnsiTheme="minorHAnsi" w:cs="Calibri"/>
                <w:sz w:val="20"/>
                <w:szCs w:val="20"/>
              </w:rPr>
              <w:t>Opening and closing of skip lids is a two man operation</w:t>
            </w:r>
            <w:r w:rsidR="008F1762">
              <w:rPr>
                <w:rFonts w:asciiTheme="minorHAnsi" w:hAnsiTheme="minorHAnsi" w:cs="Calibri"/>
                <w:sz w:val="20"/>
                <w:szCs w:val="20"/>
              </w:rPr>
              <w:t xml:space="preserve"> and lids must be lifted by the handles when transferring onto skips.</w:t>
            </w:r>
            <w:r w:rsidR="00017A28">
              <w:rPr>
                <w:rFonts w:asciiTheme="minorHAnsi" w:hAnsiTheme="minorHAnsi" w:cs="Calibri"/>
                <w:sz w:val="20"/>
                <w:szCs w:val="20"/>
              </w:rPr>
              <w:t xml:space="preserve"> </w:t>
            </w:r>
          </w:p>
          <w:p w:rsidR="00017A28" w:rsidRPr="007A1CFD" w:rsidRDefault="00017A28" w:rsidP="00017A28">
            <w:pPr>
              <w:pStyle w:val="ListParagraph"/>
              <w:numPr>
                <w:ilvl w:val="0"/>
                <w:numId w:val="12"/>
              </w:numPr>
              <w:rPr>
                <w:rFonts w:asciiTheme="minorHAnsi" w:hAnsiTheme="minorHAnsi" w:cs="Arial"/>
                <w:sz w:val="20"/>
                <w:szCs w:val="20"/>
              </w:rPr>
            </w:pPr>
            <w:r w:rsidRPr="008F1762">
              <w:rPr>
                <w:rFonts w:asciiTheme="minorHAnsi" w:hAnsiTheme="minorHAnsi"/>
                <w:sz w:val="20"/>
                <w:szCs w:val="20"/>
              </w:rPr>
              <w:t>All vacuum skips must have enough clearance around all sides to ensure that there is adequate room and access when changing the vacuum skips lids between skips.</w:t>
            </w:r>
          </w:p>
        </w:tc>
        <w:tc>
          <w:tcPr>
            <w:tcW w:w="426" w:type="dxa"/>
            <w:gridSpan w:val="2"/>
            <w:shd w:val="clear" w:color="auto" w:fill="auto"/>
          </w:tcPr>
          <w:p w:rsidR="00A27CE7" w:rsidRPr="00954ABB" w:rsidRDefault="00A27CE7" w:rsidP="00185B62">
            <w:pPr>
              <w:jc w:val="center"/>
              <w:rPr>
                <w:rFonts w:asciiTheme="minorHAnsi" w:hAnsiTheme="minorHAnsi" w:cs="Arial"/>
                <w:sz w:val="20"/>
                <w:szCs w:val="20"/>
              </w:rPr>
            </w:pPr>
            <w:r>
              <w:rPr>
                <w:rFonts w:asciiTheme="minorHAnsi" w:hAnsiTheme="minorHAnsi" w:cs="Arial"/>
                <w:sz w:val="20"/>
                <w:szCs w:val="20"/>
              </w:rPr>
              <w:t>1</w:t>
            </w:r>
          </w:p>
        </w:tc>
        <w:tc>
          <w:tcPr>
            <w:tcW w:w="425" w:type="dxa"/>
            <w:shd w:val="clear" w:color="auto" w:fill="auto"/>
          </w:tcPr>
          <w:p w:rsidR="00A27CE7" w:rsidRPr="00954ABB" w:rsidRDefault="00A27CE7" w:rsidP="00185B62">
            <w:pPr>
              <w:jc w:val="center"/>
              <w:rPr>
                <w:rFonts w:asciiTheme="minorHAnsi" w:hAnsiTheme="minorHAnsi" w:cs="Arial"/>
                <w:sz w:val="20"/>
                <w:szCs w:val="20"/>
              </w:rPr>
            </w:pPr>
            <w:r>
              <w:rPr>
                <w:rFonts w:asciiTheme="minorHAnsi" w:hAnsiTheme="minorHAnsi" w:cs="Arial"/>
                <w:sz w:val="20"/>
                <w:szCs w:val="20"/>
              </w:rPr>
              <w:t>3</w:t>
            </w:r>
          </w:p>
        </w:tc>
        <w:tc>
          <w:tcPr>
            <w:tcW w:w="567" w:type="dxa"/>
            <w:shd w:val="clear" w:color="auto" w:fill="auto"/>
          </w:tcPr>
          <w:p w:rsidR="00A27CE7" w:rsidRPr="00954ABB" w:rsidRDefault="00A27CE7" w:rsidP="00185B62">
            <w:pPr>
              <w:jc w:val="center"/>
              <w:rPr>
                <w:rFonts w:asciiTheme="minorHAnsi" w:hAnsiTheme="minorHAnsi" w:cs="Arial"/>
                <w:sz w:val="20"/>
                <w:szCs w:val="20"/>
              </w:rPr>
            </w:pPr>
            <w:r>
              <w:rPr>
                <w:rFonts w:asciiTheme="minorHAnsi" w:hAnsiTheme="minorHAnsi" w:cs="Arial"/>
                <w:sz w:val="20"/>
                <w:szCs w:val="20"/>
              </w:rPr>
              <w:t>3</w:t>
            </w:r>
          </w:p>
        </w:tc>
      </w:tr>
      <w:tr w:rsidR="00A27CE7" w:rsidRPr="00954ABB" w:rsidTr="00935B72">
        <w:tc>
          <w:tcPr>
            <w:tcW w:w="1980" w:type="dxa"/>
            <w:vMerge/>
            <w:shd w:val="clear" w:color="auto" w:fill="auto"/>
          </w:tcPr>
          <w:p w:rsidR="00A27CE7" w:rsidRDefault="00A27CE7" w:rsidP="00A845E5">
            <w:pPr>
              <w:rPr>
                <w:rFonts w:asciiTheme="minorHAnsi" w:hAnsiTheme="minorHAnsi" w:cs="Arial"/>
                <w:sz w:val="20"/>
                <w:szCs w:val="20"/>
              </w:rPr>
            </w:pPr>
          </w:p>
        </w:tc>
        <w:tc>
          <w:tcPr>
            <w:tcW w:w="1984" w:type="dxa"/>
            <w:gridSpan w:val="2"/>
            <w:shd w:val="clear" w:color="auto" w:fill="auto"/>
          </w:tcPr>
          <w:p w:rsidR="00A27CE7" w:rsidRPr="00D926DF" w:rsidRDefault="00A27CE7" w:rsidP="00DB2370">
            <w:pPr>
              <w:rPr>
                <w:rFonts w:asciiTheme="minorHAnsi" w:hAnsiTheme="minorHAnsi" w:cs="Arial"/>
                <w:sz w:val="20"/>
                <w:szCs w:val="20"/>
              </w:rPr>
            </w:pPr>
            <w:r w:rsidRPr="00D926DF">
              <w:rPr>
                <w:rFonts w:asciiTheme="minorHAnsi" w:hAnsiTheme="minorHAnsi" w:cs="Arial"/>
                <w:sz w:val="20"/>
                <w:szCs w:val="20"/>
              </w:rPr>
              <w:t>Manual Handling</w:t>
            </w:r>
          </w:p>
        </w:tc>
        <w:tc>
          <w:tcPr>
            <w:tcW w:w="1561" w:type="dxa"/>
            <w:shd w:val="clear" w:color="auto" w:fill="auto"/>
          </w:tcPr>
          <w:p w:rsidR="00A27CE7" w:rsidRPr="00D926DF" w:rsidRDefault="00A27CE7" w:rsidP="00DB2370">
            <w:pPr>
              <w:rPr>
                <w:rFonts w:asciiTheme="minorHAnsi" w:hAnsiTheme="minorHAnsi" w:cs="Arial"/>
                <w:sz w:val="20"/>
                <w:szCs w:val="20"/>
              </w:rPr>
            </w:pPr>
            <w:r w:rsidRPr="00D926DF">
              <w:rPr>
                <w:rFonts w:asciiTheme="minorHAnsi" w:hAnsiTheme="minorHAnsi" w:cs="Arial"/>
                <w:sz w:val="20"/>
                <w:szCs w:val="20"/>
              </w:rPr>
              <w:t>Operatives</w:t>
            </w:r>
          </w:p>
        </w:tc>
        <w:tc>
          <w:tcPr>
            <w:tcW w:w="2555" w:type="dxa"/>
            <w:gridSpan w:val="2"/>
            <w:shd w:val="clear" w:color="auto" w:fill="auto"/>
          </w:tcPr>
          <w:p w:rsidR="00A27CE7" w:rsidRPr="00D926DF" w:rsidRDefault="00A27CE7" w:rsidP="00DB2370">
            <w:pPr>
              <w:rPr>
                <w:rFonts w:asciiTheme="minorHAnsi" w:hAnsiTheme="minorHAnsi" w:cs="Arial"/>
                <w:sz w:val="20"/>
                <w:szCs w:val="20"/>
              </w:rPr>
            </w:pPr>
            <w:r w:rsidRPr="00D926DF">
              <w:rPr>
                <w:rFonts w:asciiTheme="minorHAnsi" w:hAnsiTheme="minorHAnsi" w:cs="Arial"/>
                <w:sz w:val="20"/>
                <w:szCs w:val="20"/>
              </w:rPr>
              <w:t xml:space="preserve">Major injury, ill health or hospital stay.  </w:t>
            </w:r>
          </w:p>
        </w:tc>
        <w:tc>
          <w:tcPr>
            <w:tcW w:w="425" w:type="dxa"/>
            <w:shd w:val="clear" w:color="auto" w:fill="auto"/>
          </w:tcPr>
          <w:p w:rsidR="00A27CE7" w:rsidRPr="00D926DF" w:rsidRDefault="00A27CE7" w:rsidP="00DB2370">
            <w:pPr>
              <w:jc w:val="center"/>
              <w:rPr>
                <w:rFonts w:asciiTheme="minorHAnsi" w:hAnsiTheme="minorHAnsi" w:cs="Arial"/>
                <w:sz w:val="20"/>
                <w:szCs w:val="20"/>
              </w:rPr>
            </w:pPr>
            <w:r w:rsidRPr="00D926DF">
              <w:rPr>
                <w:rFonts w:asciiTheme="minorHAnsi" w:hAnsiTheme="minorHAnsi" w:cs="Arial"/>
                <w:sz w:val="20"/>
                <w:szCs w:val="20"/>
              </w:rPr>
              <w:t>4</w:t>
            </w:r>
          </w:p>
        </w:tc>
        <w:tc>
          <w:tcPr>
            <w:tcW w:w="425" w:type="dxa"/>
            <w:gridSpan w:val="2"/>
            <w:shd w:val="clear" w:color="auto" w:fill="auto"/>
          </w:tcPr>
          <w:p w:rsidR="00A27CE7" w:rsidRPr="00D926DF" w:rsidRDefault="00A27CE7" w:rsidP="00DB2370">
            <w:pPr>
              <w:jc w:val="center"/>
              <w:rPr>
                <w:rFonts w:asciiTheme="minorHAnsi" w:hAnsiTheme="minorHAnsi" w:cs="Arial"/>
                <w:sz w:val="20"/>
                <w:szCs w:val="20"/>
              </w:rPr>
            </w:pPr>
            <w:r w:rsidRPr="00D926DF">
              <w:rPr>
                <w:rFonts w:asciiTheme="minorHAnsi" w:hAnsiTheme="minorHAnsi" w:cs="Arial"/>
                <w:sz w:val="20"/>
                <w:szCs w:val="20"/>
              </w:rPr>
              <w:t>4</w:t>
            </w:r>
          </w:p>
        </w:tc>
        <w:tc>
          <w:tcPr>
            <w:tcW w:w="426" w:type="dxa"/>
            <w:shd w:val="clear" w:color="auto" w:fill="auto"/>
          </w:tcPr>
          <w:p w:rsidR="00A27CE7" w:rsidRPr="00D926DF" w:rsidRDefault="00A27CE7" w:rsidP="00DB2370">
            <w:pPr>
              <w:jc w:val="center"/>
              <w:rPr>
                <w:rFonts w:asciiTheme="minorHAnsi" w:hAnsiTheme="minorHAnsi" w:cs="Arial"/>
                <w:sz w:val="20"/>
                <w:szCs w:val="20"/>
              </w:rPr>
            </w:pPr>
            <w:r w:rsidRPr="00D926DF">
              <w:rPr>
                <w:rFonts w:asciiTheme="minorHAnsi" w:hAnsiTheme="minorHAnsi" w:cs="Arial"/>
                <w:sz w:val="20"/>
                <w:szCs w:val="20"/>
              </w:rPr>
              <w:t>16</w:t>
            </w:r>
          </w:p>
        </w:tc>
        <w:tc>
          <w:tcPr>
            <w:tcW w:w="4677" w:type="dxa"/>
            <w:gridSpan w:val="2"/>
            <w:shd w:val="clear" w:color="auto" w:fill="auto"/>
          </w:tcPr>
          <w:p w:rsidR="00A27CE7" w:rsidRDefault="00A27CE7" w:rsidP="00DB2370">
            <w:pPr>
              <w:pStyle w:val="ListParagraph"/>
              <w:numPr>
                <w:ilvl w:val="0"/>
                <w:numId w:val="11"/>
              </w:numPr>
              <w:rPr>
                <w:rFonts w:asciiTheme="minorHAnsi" w:hAnsiTheme="minorHAnsi"/>
                <w:sz w:val="20"/>
                <w:szCs w:val="20"/>
              </w:rPr>
            </w:pPr>
            <w:r w:rsidRPr="00D926DF">
              <w:rPr>
                <w:rFonts w:asciiTheme="minorHAnsi" w:hAnsiTheme="minorHAnsi"/>
                <w:sz w:val="20"/>
                <w:szCs w:val="20"/>
              </w:rPr>
              <w:t>All personnel to have undertaken manual handling training.</w:t>
            </w:r>
          </w:p>
          <w:p w:rsidR="00A27CE7" w:rsidRPr="00FE710F" w:rsidRDefault="00A27CE7" w:rsidP="00DB2370">
            <w:pPr>
              <w:pStyle w:val="ListParagraph"/>
              <w:numPr>
                <w:ilvl w:val="0"/>
                <w:numId w:val="11"/>
              </w:numPr>
              <w:rPr>
                <w:rFonts w:asciiTheme="minorHAnsi" w:hAnsiTheme="minorHAnsi"/>
                <w:sz w:val="20"/>
                <w:szCs w:val="20"/>
              </w:rPr>
            </w:pPr>
            <w:r w:rsidRPr="00FE710F">
              <w:rPr>
                <w:rFonts w:asciiTheme="minorHAnsi" w:hAnsiTheme="minorHAnsi"/>
                <w:sz w:val="20"/>
                <w:szCs w:val="20"/>
              </w:rPr>
              <w:t>Check weight tape on all items to be moved or carried:</w:t>
            </w:r>
          </w:p>
          <w:p w:rsidR="00A27CE7" w:rsidRPr="00D926DF" w:rsidRDefault="00A27CE7" w:rsidP="00DB2370">
            <w:pPr>
              <w:pStyle w:val="ListParagraph"/>
              <w:numPr>
                <w:ilvl w:val="0"/>
                <w:numId w:val="11"/>
              </w:numPr>
              <w:rPr>
                <w:rFonts w:asciiTheme="minorHAnsi" w:hAnsiTheme="minorHAnsi"/>
                <w:sz w:val="20"/>
                <w:szCs w:val="20"/>
              </w:rPr>
            </w:pPr>
            <w:r w:rsidRPr="00005D51">
              <w:rPr>
                <w:rFonts w:asciiTheme="minorHAnsi" w:hAnsiTheme="minorHAnsi"/>
                <w:b/>
                <w:color w:val="FF0000"/>
                <w:sz w:val="20"/>
                <w:szCs w:val="20"/>
              </w:rPr>
              <w:t>Red Tape</w:t>
            </w:r>
            <w:r w:rsidRPr="00D926DF">
              <w:rPr>
                <w:rFonts w:asciiTheme="minorHAnsi" w:hAnsiTheme="minorHAnsi"/>
                <w:sz w:val="20"/>
                <w:szCs w:val="20"/>
              </w:rPr>
              <w:t>– crane/FLT to be used, client to control lift.</w:t>
            </w:r>
          </w:p>
          <w:p w:rsidR="00A27CE7" w:rsidRPr="00D926DF" w:rsidRDefault="00A27CE7" w:rsidP="00DB2370">
            <w:pPr>
              <w:pStyle w:val="ListParagraph"/>
              <w:numPr>
                <w:ilvl w:val="0"/>
                <w:numId w:val="11"/>
              </w:numPr>
              <w:rPr>
                <w:rFonts w:asciiTheme="minorHAnsi" w:hAnsiTheme="minorHAnsi"/>
                <w:sz w:val="20"/>
                <w:szCs w:val="20"/>
              </w:rPr>
            </w:pPr>
            <w:r w:rsidRPr="00005D51">
              <w:rPr>
                <w:rFonts w:asciiTheme="minorHAnsi" w:hAnsiTheme="minorHAnsi"/>
                <w:b/>
                <w:color w:val="FFC000"/>
                <w:sz w:val="20"/>
                <w:szCs w:val="20"/>
              </w:rPr>
              <w:t>Amber Tape</w:t>
            </w:r>
            <w:r w:rsidRPr="00D926DF">
              <w:rPr>
                <w:rFonts w:asciiTheme="minorHAnsi" w:hAnsiTheme="minorHAnsi"/>
                <w:sz w:val="20"/>
                <w:szCs w:val="20"/>
              </w:rPr>
              <w:t xml:space="preserve"> – manual handling assessment to be completed to identify further controls;</w:t>
            </w:r>
          </w:p>
          <w:p w:rsidR="00A27CE7" w:rsidRPr="00021F2F" w:rsidRDefault="00A27CE7" w:rsidP="00DB2370">
            <w:pPr>
              <w:pStyle w:val="ListParagraph"/>
              <w:numPr>
                <w:ilvl w:val="0"/>
                <w:numId w:val="11"/>
              </w:numPr>
              <w:rPr>
                <w:rFonts w:asciiTheme="minorHAnsi" w:hAnsiTheme="minorHAnsi" w:cs="Arial"/>
                <w:sz w:val="20"/>
                <w:szCs w:val="20"/>
              </w:rPr>
            </w:pPr>
            <w:r w:rsidRPr="00005D51">
              <w:rPr>
                <w:rFonts w:asciiTheme="minorHAnsi" w:hAnsiTheme="minorHAnsi"/>
                <w:b/>
                <w:color w:val="00B050"/>
                <w:sz w:val="20"/>
                <w:szCs w:val="20"/>
              </w:rPr>
              <w:lastRenderedPageBreak/>
              <w:t>Green Tape</w:t>
            </w:r>
            <w:r w:rsidRPr="00021F2F">
              <w:rPr>
                <w:rFonts w:asciiTheme="minorHAnsi" w:hAnsiTheme="minorHAnsi"/>
                <w:sz w:val="20"/>
                <w:szCs w:val="20"/>
              </w:rPr>
              <w:t xml:space="preserve"> – assessment indicates low risk but load must still be assessed</w:t>
            </w:r>
            <w:r>
              <w:rPr>
                <w:rFonts w:asciiTheme="minorHAnsi" w:hAnsiTheme="minorHAnsi"/>
                <w:sz w:val="20"/>
                <w:szCs w:val="20"/>
              </w:rPr>
              <w:t xml:space="preserve"> before lifting</w:t>
            </w:r>
          </w:p>
          <w:p w:rsidR="00A27CE7" w:rsidRDefault="00A27CE7" w:rsidP="00DE339C">
            <w:pPr>
              <w:pStyle w:val="ListParagraph"/>
              <w:numPr>
                <w:ilvl w:val="0"/>
                <w:numId w:val="11"/>
              </w:numPr>
              <w:rPr>
                <w:rFonts w:asciiTheme="minorHAnsi" w:hAnsiTheme="minorHAnsi"/>
                <w:sz w:val="20"/>
                <w:szCs w:val="20"/>
              </w:rPr>
            </w:pPr>
            <w:r w:rsidRPr="00021F2F">
              <w:rPr>
                <w:rFonts w:asciiTheme="minorHAnsi" w:hAnsiTheme="minorHAnsi"/>
                <w:sz w:val="20"/>
                <w:szCs w:val="20"/>
              </w:rPr>
              <w:t xml:space="preserve">Rigging and slinging of equipment must be carried out by </w:t>
            </w:r>
            <w:r w:rsidR="00DE339C">
              <w:rPr>
                <w:rFonts w:asciiTheme="minorHAnsi" w:hAnsiTheme="minorHAnsi"/>
                <w:sz w:val="20"/>
                <w:szCs w:val="20"/>
              </w:rPr>
              <w:t xml:space="preserve">client </w:t>
            </w:r>
            <w:r w:rsidRPr="00021F2F">
              <w:rPr>
                <w:rFonts w:asciiTheme="minorHAnsi" w:hAnsiTheme="minorHAnsi"/>
                <w:sz w:val="20"/>
                <w:szCs w:val="20"/>
              </w:rPr>
              <w:t xml:space="preserve"> personnel</w:t>
            </w:r>
          </w:p>
          <w:p w:rsidR="00A27CE7" w:rsidRDefault="00A27CE7" w:rsidP="00DB2370">
            <w:pPr>
              <w:pStyle w:val="ListParagraph"/>
              <w:numPr>
                <w:ilvl w:val="0"/>
                <w:numId w:val="11"/>
              </w:numPr>
              <w:rPr>
                <w:rFonts w:asciiTheme="minorHAnsi" w:hAnsiTheme="minorHAnsi"/>
                <w:sz w:val="20"/>
                <w:szCs w:val="20"/>
              </w:rPr>
            </w:pPr>
            <w:r>
              <w:rPr>
                <w:rFonts w:asciiTheme="minorHAnsi" w:hAnsiTheme="minorHAnsi"/>
                <w:sz w:val="20"/>
                <w:szCs w:val="20"/>
              </w:rPr>
              <w:t xml:space="preserve">Items </w:t>
            </w:r>
            <w:r w:rsidRPr="00FE710F">
              <w:rPr>
                <w:rFonts w:asciiTheme="minorHAnsi" w:hAnsiTheme="minorHAnsi"/>
                <w:sz w:val="20"/>
                <w:szCs w:val="20"/>
              </w:rPr>
              <w:t xml:space="preserve">which require crane to manoeuvre must be supervised by </w:t>
            </w:r>
            <w:r>
              <w:rPr>
                <w:rFonts w:asciiTheme="minorHAnsi" w:hAnsiTheme="minorHAnsi"/>
                <w:sz w:val="20"/>
                <w:szCs w:val="20"/>
              </w:rPr>
              <w:t>a client supplied</w:t>
            </w:r>
            <w:r w:rsidRPr="00FE710F">
              <w:rPr>
                <w:rFonts w:asciiTheme="minorHAnsi" w:hAnsiTheme="minorHAnsi"/>
                <w:sz w:val="20"/>
                <w:szCs w:val="20"/>
              </w:rPr>
              <w:t xml:space="preserve"> </w:t>
            </w:r>
            <w:r w:rsidR="00B03B22" w:rsidRPr="00FE710F">
              <w:rPr>
                <w:rFonts w:asciiTheme="minorHAnsi" w:hAnsiTheme="minorHAnsi"/>
                <w:sz w:val="20"/>
                <w:szCs w:val="20"/>
              </w:rPr>
              <w:t>Banksman</w:t>
            </w:r>
            <w:r w:rsidRPr="00FE710F">
              <w:rPr>
                <w:rFonts w:asciiTheme="minorHAnsi" w:hAnsiTheme="minorHAnsi"/>
                <w:sz w:val="20"/>
                <w:szCs w:val="20"/>
              </w:rPr>
              <w:t xml:space="preserve"> and planned i</w:t>
            </w:r>
            <w:r>
              <w:rPr>
                <w:rFonts w:asciiTheme="minorHAnsi" w:hAnsiTheme="minorHAnsi"/>
                <w:sz w:val="20"/>
                <w:szCs w:val="20"/>
              </w:rPr>
              <w:t>n advance by on site supervisor.</w:t>
            </w:r>
          </w:p>
          <w:p w:rsidR="00A27CE7" w:rsidRDefault="00A27CE7" w:rsidP="00DB2370">
            <w:pPr>
              <w:pStyle w:val="ListParagraph"/>
              <w:numPr>
                <w:ilvl w:val="0"/>
                <w:numId w:val="11"/>
              </w:numPr>
              <w:rPr>
                <w:rFonts w:asciiTheme="minorHAnsi" w:hAnsiTheme="minorHAnsi"/>
                <w:sz w:val="20"/>
                <w:szCs w:val="20"/>
              </w:rPr>
            </w:pPr>
            <w:r>
              <w:rPr>
                <w:rFonts w:asciiTheme="minorHAnsi" w:hAnsiTheme="minorHAnsi"/>
                <w:sz w:val="20"/>
                <w:szCs w:val="20"/>
              </w:rPr>
              <w:t xml:space="preserve"> </w:t>
            </w:r>
            <w:r w:rsidR="00E2360B">
              <w:rPr>
                <w:rFonts w:asciiTheme="minorHAnsi" w:hAnsiTheme="minorHAnsi"/>
                <w:sz w:val="20"/>
                <w:szCs w:val="20"/>
              </w:rPr>
              <w:t xml:space="preserve">If any </w:t>
            </w:r>
            <w:r>
              <w:rPr>
                <w:rFonts w:asciiTheme="minorHAnsi" w:hAnsiTheme="minorHAnsi"/>
                <w:sz w:val="20"/>
                <w:szCs w:val="20"/>
              </w:rPr>
              <w:t xml:space="preserve">personnel </w:t>
            </w:r>
            <w:r w:rsidR="00E2360B">
              <w:rPr>
                <w:rFonts w:asciiTheme="minorHAnsi" w:hAnsiTheme="minorHAnsi"/>
                <w:sz w:val="20"/>
                <w:szCs w:val="20"/>
              </w:rPr>
              <w:t xml:space="preserve">are </w:t>
            </w:r>
            <w:r>
              <w:rPr>
                <w:rFonts w:asciiTheme="minorHAnsi" w:hAnsiTheme="minorHAnsi"/>
                <w:sz w:val="20"/>
                <w:szCs w:val="20"/>
              </w:rPr>
              <w:t>unsure</w:t>
            </w:r>
            <w:r w:rsidR="00B03B22">
              <w:rPr>
                <w:rFonts w:asciiTheme="minorHAnsi" w:hAnsiTheme="minorHAnsi"/>
                <w:sz w:val="20"/>
                <w:szCs w:val="20"/>
              </w:rPr>
              <w:t xml:space="preserve">, </w:t>
            </w:r>
            <w:r w:rsidR="00B03B22" w:rsidRPr="00480449">
              <w:rPr>
                <w:rFonts w:asciiTheme="minorHAnsi" w:hAnsiTheme="minorHAnsi"/>
                <w:sz w:val="20"/>
                <w:szCs w:val="20"/>
              </w:rPr>
              <w:t>they</w:t>
            </w:r>
            <w:r w:rsidR="00E2360B">
              <w:rPr>
                <w:rFonts w:asciiTheme="minorHAnsi" w:hAnsiTheme="minorHAnsi"/>
                <w:sz w:val="20"/>
                <w:szCs w:val="20"/>
              </w:rPr>
              <w:t xml:space="preserve"> </w:t>
            </w:r>
            <w:r w:rsidRPr="00480449">
              <w:rPr>
                <w:rFonts w:asciiTheme="minorHAnsi" w:hAnsiTheme="minorHAnsi"/>
                <w:sz w:val="20"/>
                <w:szCs w:val="20"/>
              </w:rPr>
              <w:t xml:space="preserve">must </w:t>
            </w:r>
            <w:r w:rsidRPr="00480449">
              <w:rPr>
                <w:rFonts w:asciiTheme="minorHAnsi" w:hAnsiTheme="minorHAnsi"/>
                <w:b/>
                <w:sz w:val="20"/>
                <w:szCs w:val="20"/>
              </w:rPr>
              <w:t>STOP!</w:t>
            </w:r>
            <w:r w:rsidRPr="00480449">
              <w:rPr>
                <w:rFonts w:asciiTheme="minorHAnsi" w:hAnsiTheme="minorHAnsi"/>
                <w:sz w:val="20"/>
                <w:szCs w:val="20"/>
              </w:rPr>
              <w:t xml:space="preserve"> and asses the load and/or speak to the superviso</w:t>
            </w:r>
            <w:r w:rsidR="00B03B22">
              <w:rPr>
                <w:rFonts w:asciiTheme="minorHAnsi" w:hAnsiTheme="minorHAnsi"/>
                <w:sz w:val="20"/>
                <w:szCs w:val="20"/>
              </w:rPr>
              <w:t>r</w:t>
            </w:r>
            <w:r w:rsidR="008F1762">
              <w:rPr>
                <w:rFonts w:asciiTheme="minorHAnsi" w:hAnsiTheme="minorHAnsi"/>
                <w:sz w:val="20"/>
                <w:szCs w:val="20"/>
              </w:rPr>
              <w:t>.</w:t>
            </w:r>
          </w:p>
          <w:p w:rsidR="0085083C" w:rsidRPr="00017A28" w:rsidRDefault="0085083C" w:rsidP="00017A28">
            <w:pPr>
              <w:rPr>
                <w:rFonts w:asciiTheme="minorHAnsi" w:hAnsiTheme="minorHAnsi"/>
                <w:sz w:val="20"/>
                <w:szCs w:val="20"/>
              </w:rPr>
            </w:pPr>
          </w:p>
        </w:tc>
        <w:tc>
          <w:tcPr>
            <w:tcW w:w="426" w:type="dxa"/>
            <w:gridSpan w:val="2"/>
            <w:shd w:val="clear" w:color="auto" w:fill="auto"/>
          </w:tcPr>
          <w:p w:rsidR="00A27CE7" w:rsidRPr="00D926DF" w:rsidRDefault="00A27CE7" w:rsidP="00DB2370">
            <w:pPr>
              <w:jc w:val="center"/>
              <w:rPr>
                <w:rFonts w:asciiTheme="minorHAnsi" w:hAnsiTheme="minorHAnsi" w:cs="Arial"/>
                <w:sz w:val="20"/>
                <w:szCs w:val="20"/>
              </w:rPr>
            </w:pPr>
            <w:r w:rsidRPr="00D926DF">
              <w:rPr>
                <w:rFonts w:asciiTheme="minorHAnsi" w:hAnsiTheme="minorHAnsi" w:cs="Arial"/>
                <w:sz w:val="20"/>
                <w:szCs w:val="20"/>
              </w:rPr>
              <w:lastRenderedPageBreak/>
              <w:t>1</w:t>
            </w:r>
          </w:p>
        </w:tc>
        <w:tc>
          <w:tcPr>
            <w:tcW w:w="425" w:type="dxa"/>
            <w:shd w:val="clear" w:color="auto" w:fill="auto"/>
          </w:tcPr>
          <w:p w:rsidR="00A27CE7" w:rsidRPr="00D926DF" w:rsidRDefault="00A27CE7" w:rsidP="00DB2370">
            <w:pPr>
              <w:jc w:val="center"/>
              <w:rPr>
                <w:rFonts w:asciiTheme="minorHAnsi" w:hAnsiTheme="minorHAnsi" w:cs="Arial"/>
                <w:sz w:val="20"/>
                <w:szCs w:val="20"/>
              </w:rPr>
            </w:pPr>
            <w:r w:rsidRPr="00D926DF">
              <w:rPr>
                <w:rFonts w:asciiTheme="minorHAnsi" w:hAnsiTheme="minorHAnsi" w:cs="Arial"/>
                <w:sz w:val="20"/>
                <w:szCs w:val="20"/>
              </w:rPr>
              <w:t>4</w:t>
            </w:r>
          </w:p>
        </w:tc>
        <w:tc>
          <w:tcPr>
            <w:tcW w:w="567" w:type="dxa"/>
            <w:shd w:val="clear" w:color="auto" w:fill="auto"/>
          </w:tcPr>
          <w:p w:rsidR="00A27CE7" w:rsidRPr="00D926DF" w:rsidRDefault="00A27CE7" w:rsidP="00DB2370">
            <w:pPr>
              <w:jc w:val="center"/>
              <w:rPr>
                <w:rFonts w:asciiTheme="minorHAnsi" w:hAnsiTheme="minorHAnsi" w:cs="Arial"/>
                <w:sz w:val="20"/>
                <w:szCs w:val="20"/>
              </w:rPr>
            </w:pPr>
            <w:r w:rsidRPr="00D926DF">
              <w:rPr>
                <w:rFonts w:asciiTheme="minorHAnsi" w:hAnsiTheme="minorHAnsi" w:cs="Arial"/>
                <w:sz w:val="20"/>
                <w:szCs w:val="20"/>
              </w:rPr>
              <w:t>4</w:t>
            </w:r>
          </w:p>
        </w:tc>
      </w:tr>
      <w:tr w:rsidR="00A27CE7" w:rsidRPr="00954ABB" w:rsidTr="00935B72">
        <w:tc>
          <w:tcPr>
            <w:tcW w:w="1980" w:type="dxa"/>
            <w:vMerge/>
            <w:shd w:val="clear" w:color="auto" w:fill="auto"/>
          </w:tcPr>
          <w:p w:rsidR="00A27CE7" w:rsidRPr="00954ABB" w:rsidRDefault="00A27CE7" w:rsidP="00A845E5">
            <w:pPr>
              <w:rPr>
                <w:rFonts w:asciiTheme="minorHAnsi" w:hAnsiTheme="minorHAnsi" w:cs="Arial"/>
                <w:sz w:val="20"/>
                <w:szCs w:val="20"/>
              </w:rPr>
            </w:pPr>
          </w:p>
        </w:tc>
        <w:tc>
          <w:tcPr>
            <w:tcW w:w="1984" w:type="dxa"/>
            <w:gridSpan w:val="2"/>
            <w:shd w:val="clear" w:color="auto" w:fill="auto"/>
          </w:tcPr>
          <w:p w:rsidR="00A27CE7" w:rsidRPr="00D926DF" w:rsidRDefault="00A27CE7" w:rsidP="00DB2370">
            <w:pPr>
              <w:rPr>
                <w:rFonts w:asciiTheme="minorHAnsi" w:hAnsiTheme="minorHAnsi"/>
                <w:sz w:val="20"/>
                <w:szCs w:val="20"/>
              </w:rPr>
            </w:pPr>
            <w:r w:rsidRPr="00D926DF">
              <w:rPr>
                <w:rFonts w:asciiTheme="minorHAnsi" w:hAnsiTheme="minorHAnsi" w:cs="Calibri"/>
                <w:sz w:val="20"/>
                <w:szCs w:val="20"/>
              </w:rPr>
              <w:t>Working With Hoses Under Pressure</w:t>
            </w:r>
          </w:p>
        </w:tc>
        <w:tc>
          <w:tcPr>
            <w:tcW w:w="1561" w:type="dxa"/>
            <w:shd w:val="clear" w:color="auto" w:fill="auto"/>
          </w:tcPr>
          <w:p w:rsidR="00A27CE7" w:rsidRPr="00D926DF" w:rsidRDefault="00A27CE7" w:rsidP="00DB2370">
            <w:pPr>
              <w:rPr>
                <w:rFonts w:asciiTheme="minorHAnsi" w:hAnsiTheme="minorHAnsi"/>
                <w:sz w:val="20"/>
                <w:szCs w:val="20"/>
              </w:rPr>
            </w:pPr>
            <w:r w:rsidRPr="00D926DF">
              <w:rPr>
                <w:rFonts w:asciiTheme="minorHAnsi" w:hAnsiTheme="minorHAnsi" w:cs="Calibri"/>
                <w:sz w:val="20"/>
                <w:szCs w:val="20"/>
              </w:rPr>
              <w:t>All Personnel</w:t>
            </w:r>
          </w:p>
          <w:p w:rsidR="00A27CE7" w:rsidRPr="00D926DF" w:rsidRDefault="00A27CE7" w:rsidP="00DB2370">
            <w:pPr>
              <w:rPr>
                <w:rFonts w:asciiTheme="minorHAnsi" w:hAnsiTheme="minorHAnsi" w:cs="Calibri"/>
                <w:sz w:val="20"/>
                <w:szCs w:val="20"/>
              </w:rPr>
            </w:pPr>
          </w:p>
        </w:tc>
        <w:tc>
          <w:tcPr>
            <w:tcW w:w="2555" w:type="dxa"/>
            <w:gridSpan w:val="2"/>
            <w:shd w:val="clear" w:color="auto" w:fill="auto"/>
          </w:tcPr>
          <w:p w:rsidR="00A27CE7" w:rsidRPr="00D926DF" w:rsidRDefault="00A27CE7" w:rsidP="00DB2370">
            <w:pPr>
              <w:rPr>
                <w:rFonts w:asciiTheme="minorHAnsi" w:hAnsiTheme="minorHAnsi"/>
                <w:sz w:val="20"/>
                <w:szCs w:val="20"/>
              </w:rPr>
            </w:pPr>
            <w:r w:rsidRPr="00D926DF">
              <w:rPr>
                <w:rFonts w:asciiTheme="minorHAnsi" w:hAnsiTheme="minorHAnsi" w:cs="Arial"/>
                <w:sz w:val="20"/>
                <w:szCs w:val="20"/>
              </w:rPr>
              <w:t>Major Injury/Fatality</w:t>
            </w:r>
          </w:p>
        </w:tc>
        <w:tc>
          <w:tcPr>
            <w:tcW w:w="425" w:type="dxa"/>
            <w:shd w:val="clear" w:color="auto" w:fill="auto"/>
          </w:tcPr>
          <w:p w:rsidR="00A27CE7" w:rsidRPr="00D926DF" w:rsidRDefault="00A27CE7" w:rsidP="00DB2370">
            <w:pPr>
              <w:rPr>
                <w:rFonts w:asciiTheme="minorHAnsi" w:hAnsiTheme="minorHAnsi"/>
                <w:sz w:val="20"/>
                <w:szCs w:val="20"/>
              </w:rPr>
            </w:pPr>
            <w:r w:rsidRPr="00D926DF">
              <w:rPr>
                <w:rFonts w:asciiTheme="minorHAnsi" w:hAnsiTheme="minorHAnsi" w:cs="Calibri"/>
                <w:sz w:val="20"/>
                <w:szCs w:val="20"/>
              </w:rPr>
              <w:t>5</w:t>
            </w:r>
          </w:p>
        </w:tc>
        <w:tc>
          <w:tcPr>
            <w:tcW w:w="425" w:type="dxa"/>
            <w:gridSpan w:val="2"/>
            <w:shd w:val="clear" w:color="auto" w:fill="auto"/>
          </w:tcPr>
          <w:p w:rsidR="00A27CE7" w:rsidRPr="00D926DF" w:rsidRDefault="00A27CE7" w:rsidP="00DB2370">
            <w:pPr>
              <w:rPr>
                <w:rFonts w:asciiTheme="minorHAnsi" w:hAnsiTheme="minorHAnsi"/>
                <w:sz w:val="20"/>
                <w:szCs w:val="20"/>
              </w:rPr>
            </w:pPr>
            <w:r w:rsidRPr="00D926DF">
              <w:rPr>
                <w:rFonts w:asciiTheme="minorHAnsi" w:hAnsiTheme="minorHAnsi" w:cs="Calibri"/>
                <w:sz w:val="20"/>
                <w:szCs w:val="20"/>
              </w:rPr>
              <w:t>5</w:t>
            </w:r>
          </w:p>
        </w:tc>
        <w:tc>
          <w:tcPr>
            <w:tcW w:w="426" w:type="dxa"/>
            <w:shd w:val="clear" w:color="auto" w:fill="auto"/>
          </w:tcPr>
          <w:p w:rsidR="00A27CE7" w:rsidRPr="00D926DF" w:rsidRDefault="00A27CE7" w:rsidP="00DB2370">
            <w:pPr>
              <w:rPr>
                <w:rFonts w:asciiTheme="minorHAnsi" w:hAnsiTheme="minorHAnsi"/>
                <w:sz w:val="20"/>
                <w:szCs w:val="20"/>
              </w:rPr>
            </w:pPr>
            <w:r w:rsidRPr="00D926DF">
              <w:rPr>
                <w:rFonts w:asciiTheme="minorHAnsi" w:hAnsiTheme="minorHAnsi" w:cs="Calibri"/>
                <w:sz w:val="20"/>
                <w:szCs w:val="20"/>
              </w:rPr>
              <w:t>25</w:t>
            </w:r>
          </w:p>
        </w:tc>
        <w:tc>
          <w:tcPr>
            <w:tcW w:w="4677" w:type="dxa"/>
            <w:gridSpan w:val="2"/>
            <w:shd w:val="clear" w:color="auto" w:fill="auto"/>
          </w:tcPr>
          <w:p w:rsidR="00A27CE7" w:rsidRPr="00D926DF" w:rsidRDefault="00A27CE7" w:rsidP="00DB2370">
            <w:pPr>
              <w:pStyle w:val="ListParagraph"/>
              <w:numPr>
                <w:ilvl w:val="0"/>
                <w:numId w:val="13"/>
              </w:numPr>
              <w:jc w:val="both"/>
              <w:rPr>
                <w:rFonts w:asciiTheme="minorHAnsi" w:hAnsiTheme="minorHAnsi" w:cs="Calibri"/>
                <w:sz w:val="20"/>
                <w:szCs w:val="20"/>
              </w:rPr>
            </w:pPr>
            <w:r w:rsidRPr="00D926DF">
              <w:rPr>
                <w:rFonts w:asciiTheme="minorHAnsi" w:hAnsiTheme="minorHAnsi" w:cs="Calibri"/>
                <w:sz w:val="20"/>
                <w:szCs w:val="20"/>
              </w:rPr>
              <w:t xml:space="preserve">Hoses should be </w:t>
            </w:r>
            <w:r>
              <w:rPr>
                <w:rFonts w:asciiTheme="minorHAnsi" w:hAnsiTheme="minorHAnsi" w:cs="Calibri"/>
                <w:sz w:val="20"/>
                <w:szCs w:val="20"/>
              </w:rPr>
              <w:t xml:space="preserve">visually </w:t>
            </w:r>
            <w:r w:rsidRPr="00D926DF">
              <w:rPr>
                <w:rFonts w:asciiTheme="minorHAnsi" w:hAnsiTheme="minorHAnsi" w:cs="Calibri"/>
                <w:sz w:val="20"/>
                <w:szCs w:val="20"/>
              </w:rPr>
              <w:t>checked to ensure they are fit for purpose.</w:t>
            </w:r>
          </w:p>
          <w:p w:rsidR="00A27CE7" w:rsidRPr="00D926DF" w:rsidRDefault="00A27CE7" w:rsidP="00DB2370">
            <w:pPr>
              <w:pStyle w:val="ListParagraph"/>
              <w:numPr>
                <w:ilvl w:val="0"/>
                <w:numId w:val="13"/>
              </w:numPr>
              <w:jc w:val="both"/>
              <w:rPr>
                <w:rFonts w:asciiTheme="minorHAnsi" w:hAnsiTheme="minorHAnsi" w:cs="Calibri"/>
                <w:sz w:val="20"/>
                <w:szCs w:val="20"/>
              </w:rPr>
            </w:pPr>
            <w:r w:rsidRPr="00D926DF">
              <w:rPr>
                <w:rFonts w:asciiTheme="minorHAnsi" w:hAnsiTheme="minorHAnsi" w:cs="Calibri"/>
                <w:sz w:val="20"/>
                <w:szCs w:val="20"/>
              </w:rPr>
              <w:t>Care should be taken at all times when coupling and uncoupling hoses.</w:t>
            </w:r>
          </w:p>
          <w:p w:rsidR="00A27CE7" w:rsidRPr="00D926DF" w:rsidRDefault="00A27CE7" w:rsidP="00DB2370">
            <w:pPr>
              <w:pStyle w:val="ListParagraph"/>
              <w:numPr>
                <w:ilvl w:val="0"/>
                <w:numId w:val="13"/>
              </w:numPr>
              <w:jc w:val="both"/>
              <w:rPr>
                <w:rFonts w:asciiTheme="minorHAnsi" w:hAnsiTheme="minorHAnsi" w:cs="Calibri"/>
                <w:sz w:val="20"/>
                <w:szCs w:val="20"/>
              </w:rPr>
            </w:pPr>
            <w:r w:rsidRPr="00D926DF">
              <w:rPr>
                <w:rFonts w:asciiTheme="minorHAnsi" w:hAnsiTheme="minorHAnsi" w:cs="Calibri"/>
                <w:sz w:val="20"/>
                <w:szCs w:val="20"/>
              </w:rPr>
              <w:t>Hoses must be de-pressurised prior to disconnecting and when not in use.</w:t>
            </w:r>
          </w:p>
          <w:p w:rsidR="00A27CE7" w:rsidRPr="00D926DF" w:rsidRDefault="00790937" w:rsidP="00DB2370">
            <w:pPr>
              <w:pStyle w:val="ListParagraph"/>
              <w:numPr>
                <w:ilvl w:val="0"/>
                <w:numId w:val="13"/>
              </w:numPr>
              <w:jc w:val="both"/>
              <w:rPr>
                <w:rFonts w:asciiTheme="minorHAnsi" w:hAnsiTheme="minorHAnsi" w:cs="Calibri"/>
                <w:sz w:val="20"/>
                <w:szCs w:val="20"/>
              </w:rPr>
            </w:pPr>
            <w:r>
              <w:rPr>
                <w:rFonts w:asciiTheme="minorHAnsi" w:hAnsiTheme="minorHAnsi" w:cs="Calibri"/>
                <w:sz w:val="20"/>
                <w:szCs w:val="20"/>
              </w:rPr>
              <w:t>Suspended h</w:t>
            </w:r>
            <w:r w:rsidR="00A27CE7" w:rsidRPr="00D926DF">
              <w:rPr>
                <w:rFonts w:asciiTheme="minorHAnsi" w:hAnsiTheme="minorHAnsi" w:cs="Calibri"/>
                <w:sz w:val="20"/>
                <w:szCs w:val="20"/>
              </w:rPr>
              <w:t xml:space="preserve">oses are to be tied off and prevented from catching </w:t>
            </w:r>
            <w:r w:rsidR="008F1762">
              <w:rPr>
                <w:rFonts w:asciiTheme="minorHAnsi" w:hAnsiTheme="minorHAnsi" w:cs="Calibri"/>
                <w:sz w:val="20"/>
                <w:szCs w:val="20"/>
              </w:rPr>
              <w:t xml:space="preserve">or rubbing </w:t>
            </w:r>
            <w:r w:rsidR="00A27CE7" w:rsidRPr="00D926DF">
              <w:rPr>
                <w:rFonts w:asciiTheme="minorHAnsi" w:hAnsiTheme="minorHAnsi" w:cs="Calibri"/>
                <w:sz w:val="20"/>
                <w:szCs w:val="20"/>
              </w:rPr>
              <w:t>on sharp edges</w:t>
            </w:r>
            <w:r w:rsidR="00085BBD">
              <w:rPr>
                <w:rFonts w:asciiTheme="minorHAnsi" w:hAnsiTheme="minorHAnsi" w:cs="Calibri"/>
                <w:sz w:val="20"/>
                <w:szCs w:val="20"/>
              </w:rPr>
              <w:t>, including tank hatches,</w:t>
            </w:r>
            <w:r w:rsidR="00A27CE7" w:rsidRPr="00D926DF">
              <w:rPr>
                <w:rFonts w:asciiTheme="minorHAnsi" w:hAnsiTheme="minorHAnsi" w:cs="Calibri"/>
                <w:sz w:val="20"/>
                <w:szCs w:val="20"/>
              </w:rPr>
              <w:t xml:space="preserve"> during operations.  </w:t>
            </w:r>
          </w:p>
          <w:p w:rsidR="00A27CE7" w:rsidRPr="00D926DF" w:rsidRDefault="00A27CE7" w:rsidP="00DB2370">
            <w:pPr>
              <w:pStyle w:val="ListParagraph"/>
              <w:numPr>
                <w:ilvl w:val="0"/>
                <w:numId w:val="13"/>
              </w:numPr>
              <w:jc w:val="both"/>
              <w:rPr>
                <w:rFonts w:asciiTheme="minorHAnsi" w:hAnsiTheme="minorHAnsi"/>
                <w:sz w:val="20"/>
                <w:szCs w:val="20"/>
              </w:rPr>
            </w:pPr>
            <w:r w:rsidRPr="00D926DF">
              <w:rPr>
                <w:rFonts w:asciiTheme="minorHAnsi" w:hAnsiTheme="minorHAnsi" w:cs="Calibri"/>
                <w:sz w:val="20"/>
                <w:szCs w:val="20"/>
              </w:rPr>
              <w:t xml:space="preserve">Whip checks and R-pins </w:t>
            </w:r>
            <w:r>
              <w:rPr>
                <w:rFonts w:asciiTheme="minorHAnsi" w:hAnsiTheme="minorHAnsi" w:cs="Calibri"/>
                <w:sz w:val="20"/>
                <w:szCs w:val="20"/>
              </w:rPr>
              <w:t xml:space="preserve">(where applicable) </w:t>
            </w:r>
            <w:r w:rsidRPr="00D926DF">
              <w:rPr>
                <w:rFonts w:asciiTheme="minorHAnsi" w:hAnsiTheme="minorHAnsi" w:cs="Calibri"/>
                <w:sz w:val="20"/>
                <w:szCs w:val="20"/>
              </w:rPr>
              <w:t xml:space="preserve">are to be fitted to all connection points.  </w:t>
            </w:r>
          </w:p>
          <w:p w:rsidR="00A27CE7" w:rsidRPr="00D926DF" w:rsidRDefault="00A27CE7" w:rsidP="00DB2370">
            <w:pPr>
              <w:pStyle w:val="ListParagraph"/>
              <w:numPr>
                <w:ilvl w:val="0"/>
                <w:numId w:val="13"/>
              </w:numPr>
              <w:jc w:val="both"/>
              <w:rPr>
                <w:rFonts w:asciiTheme="minorHAnsi" w:hAnsiTheme="minorHAnsi"/>
                <w:sz w:val="20"/>
                <w:szCs w:val="20"/>
              </w:rPr>
            </w:pPr>
            <w:r w:rsidRPr="00D926DF">
              <w:rPr>
                <w:rFonts w:asciiTheme="minorHAnsi" w:hAnsiTheme="minorHAnsi" w:cs="Calibri"/>
                <w:sz w:val="20"/>
                <w:szCs w:val="20"/>
              </w:rPr>
              <w:t>Only use hoses which are uniquely identified and hold a current pressure test certificate</w:t>
            </w:r>
            <w:r w:rsidRPr="00D926DF">
              <w:rPr>
                <w:rFonts w:asciiTheme="minorHAnsi" w:hAnsiTheme="minorHAnsi"/>
                <w:sz w:val="20"/>
                <w:szCs w:val="20"/>
              </w:rPr>
              <w:t>.</w:t>
            </w:r>
          </w:p>
          <w:p w:rsidR="00A27CE7" w:rsidRPr="00085BBD" w:rsidRDefault="00A27CE7" w:rsidP="00085BBD">
            <w:pPr>
              <w:pStyle w:val="ListParagraph"/>
              <w:numPr>
                <w:ilvl w:val="0"/>
                <w:numId w:val="13"/>
              </w:numPr>
              <w:jc w:val="both"/>
              <w:rPr>
                <w:rFonts w:asciiTheme="minorHAnsi" w:hAnsiTheme="minorHAnsi"/>
                <w:sz w:val="20"/>
                <w:szCs w:val="20"/>
              </w:rPr>
            </w:pPr>
            <w:r w:rsidRPr="00D926DF">
              <w:rPr>
                <w:rFonts w:asciiTheme="minorHAnsi" w:hAnsiTheme="minorHAnsi"/>
                <w:sz w:val="20"/>
                <w:szCs w:val="20"/>
              </w:rPr>
              <w:t xml:space="preserve">Only the correct pressure fittings are to be used which are compatible with hoses and have a safe working pressure greater than the maximum </w:t>
            </w:r>
            <w:r w:rsidRPr="00D926DF">
              <w:rPr>
                <w:rFonts w:asciiTheme="minorHAnsi" w:hAnsiTheme="minorHAnsi"/>
                <w:sz w:val="20"/>
                <w:szCs w:val="20"/>
              </w:rPr>
              <w:lastRenderedPageBreak/>
              <w:t>pressure of the system.</w:t>
            </w:r>
          </w:p>
        </w:tc>
        <w:tc>
          <w:tcPr>
            <w:tcW w:w="426" w:type="dxa"/>
            <w:gridSpan w:val="2"/>
            <w:shd w:val="clear" w:color="auto" w:fill="auto"/>
          </w:tcPr>
          <w:p w:rsidR="00A27CE7" w:rsidRPr="00954ABB" w:rsidRDefault="00A27CE7" w:rsidP="00DB2370">
            <w:pPr>
              <w:jc w:val="center"/>
              <w:rPr>
                <w:rFonts w:asciiTheme="minorHAnsi" w:hAnsiTheme="minorHAnsi" w:cs="Arial"/>
                <w:sz w:val="20"/>
                <w:szCs w:val="20"/>
              </w:rPr>
            </w:pPr>
            <w:r>
              <w:rPr>
                <w:rFonts w:asciiTheme="minorHAnsi" w:hAnsiTheme="minorHAnsi" w:cs="Arial"/>
                <w:sz w:val="20"/>
                <w:szCs w:val="20"/>
              </w:rPr>
              <w:lastRenderedPageBreak/>
              <w:t>1</w:t>
            </w:r>
          </w:p>
        </w:tc>
        <w:tc>
          <w:tcPr>
            <w:tcW w:w="425" w:type="dxa"/>
            <w:shd w:val="clear" w:color="auto" w:fill="auto"/>
          </w:tcPr>
          <w:p w:rsidR="00A27CE7" w:rsidRPr="00954ABB" w:rsidRDefault="00A27CE7" w:rsidP="00DB2370">
            <w:pPr>
              <w:jc w:val="center"/>
              <w:rPr>
                <w:rFonts w:asciiTheme="minorHAnsi" w:hAnsiTheme="minorHAnsi" w:cs="Arial"/>
                <w:sz w:val="20"/>
                <w:szCs w:val="20"/>
              </w:rPr>
            </w:pPr>
            <w:r>
              <w:rPr>
                <w:rFonts w:asciiTheme="minorHAnsi" w:hAnsiTheme="minorHAnsi" w:cs="Arial"/>
                <w:sz w:val="20"/>
                <w:szCs w:val="20"/>
              </w:rPr>
              <w:t>5</w:t>
            </w:r>
          </w:p>
        </w:tc>
        <w:tc>
          <w:tcPr>
            <w:tcW w:w="567" w:type="dxa"/>
            <w:shd w:val="clear" w:color="auto" w:fill="auto"/>
          </w:tcPr>
          <w:p w:rsidR="00A27CE7" w:rsidRPr="00954ABB" w:rsidRDefault="00A27CE7" w:rsidP="00DB2370">
            <w:pPr>
              <w:jc w:val="center"/>
              <w:rPr>
                <w:rFonts w:asciiTheme="minorHAnsi" w:hAnsiTheme="minorHAnsi" w:cs="Arial"/>
                <w:sz w:val="20"/>
                <w:szCs w:val="20"/>
              </w:rPr>
            </w:pPr>
            <w:r>
              <w:rPr>
                <w:rFonts w:asciiTheme="minorHAnsi" w:hAnsiTheme="minorHAnsi" w:cs="Arial"/>
                <w:sz w:val="20"/>
                <w:szCs w:val="20"/>
              </w:rPr>
              <w:t>5</w:t>
            </w:r>
          </w:p>
        </w:tc>
      </w:tr>
      <w:tr w:rsidR="00A27CE7" w:rsidRPr="00954ABB" w:rsidTr="00935B72">
        <w:tc>
          <w:tcPr>
            <w:tcW w:w="1980" w:type="dxa"/>
            <w:vMerge/>
            <w:shd w:val="clear" w:color="auto" w:fill="auto"/>
          </w:tcPr>
          <w:p w:rsidR="00A27CE7" w:rsidRPr="00954ABB" w:rsidRDefault="00A27CE7" w:rsidP="00A845E5">
            <w:pPr>
              <w:rPr>
                <w:rFonts w:asciiTheme="minorHAnsi" w:hAnsiTheme="minorHAnsi" w:cs="Arial"/>
                <w:sz w:val="20"/>
                <w:szCs w:val="20"/>
              </w:rPr>
            </w:pPr>
          </w:p>
        </w:tc>
        <w:tc>
          <w:tcPr>
            <w:tcW w:w="1984" w:type="dxa"/>
            <w:gridSpan w:val="2"/>
            <w:shd w:val="clear" w:color="auto" w:fill="auto"/>
          </w:tcPr>
          <w:p w:rsidR="00A27CE7" w:rsidRPr="00137D5A" w:rsidRDefault="00A27CE7" w:rsidP="00245787">
            <w:pPr>
              <w:rPr>
                <w:rFonts w:asciiTheme="minorHAnsi" w:hAnsiTheme="minorHAnsi" w:cs="Calibri"/>
                <w:strike/>
                <w:sz w:val="20"/>
                <w:szCs w:val="20"/>
              </w:rPr>
            </w:pPr>
            <w:r w:rsidRPr="00137D5A">
              <w:rPr>
                <w:rFonts w:asciiTheme="minorHAnsi" w:hAnsiTheme="minorHAnsi" w:cs="Arial"/>
                <w:sz w:val="20"/>
                <w:szCs w:val="20"/>
              </w:rPr>
              <w:t>Setting up temporary lighting</w:t>
            </w:r>
            <w:r w:rsidRPr="00137D5A">
              <w:rPr>
                <w:rFonts w:asciiTheme="minorHAnsi" w:hAnsiTheme="minorHAnsi" w:cs="Calibri"/>
                <w:sz w:val="20"/>
                <w:szCs w:val="20"/>
              </w:rPr>
              <w:t xml:space="preserve"> /</w:t>
            </w:r>
          </w:p>
          <w:p w:rsidR="00A27CE7" w:rsidRPr="00137D5A" w:rsidRDefault="00A27CE7" w:rsidP="00245787">
            <w:pPr>
              <w:rPr>
                <w:rFonts w:asciiTheme="minorHAnsi" w:hAnsiTheme="minorHAnsi"/>
                <w:sz w:val="20"/>
                <w:szCs w:val="20"/>
              </w:rPr>
            </w:pPr>
            <w:r w:rsidRPr="00137D5A">
              <w:rPr>
                <w:rFonts w:asciiTheme="minorHAnsi" w:hAnsiTheme="minorHAnsi" w:cs="Calibri"/>
                <w:sz w:val="20"/>
                <w:szCs w:val="20"/>
              </w:rPr>
              <w:t>Electric Shock</w:t>
            </w:r>
          </w:p>
        </w:tc>
        <w:tc>
          <w:tcPr>
            <w:tcW w:w="1561" w:type="dxa"/>
            <w:shd w:val="clear" w:color="auto" w:fill="auto"/>
          </w:tcPr>
          <w:p w:rsidR="00A27CE7" w:rsidRPr="00137D5A" w:rsidRDefault="00A27CE7" w:rsidP="00245787">
            <w:pPr>
              <w:rPr>
                <w:rFonts w:asciiTheme="minorHAnsi" w:hAnsiTheme="minorHAnsi"/>
                <w:sz w:val="20"/>
                <w:szCs w:val="20"/>
              </w:rPr>
            </w:pPr>
            <w:r w:rsidRPr="00137D5A">
              <w:rPr>
                <w:rFonts w:asciiTheme="minorHAnsi" w:hAnsiTheme="minorHAnsi" w:cs="Calibri"/>
                <w:sz w:val="20"/>
                <w:szCs w:val="20"/>
              </w:rPr>
              <w:t>All Personnel</w:t>
            </w:r>
          </w:p>
          <w:p w:rsidR="00A27CE7" w:rsidRPr="00137D5A" w:rsidRDefault="00A27CE7" w:rsidP="00245787">
            <w:pPr>
              <w:rPr>
                <w:rFonts w:asciiTheme="minorHAnsi" w:hAnsiTheme="minorHAnsi" w:cs="Calibri"/>
                <w:sz w:val="20"/>
                <w:szCs w:val="20"/>
              </w:rPr>
            </w:pPr>
          </w:p>
        </w:tc>
        <w:tc>
          <w:tcPr>
            <w:tcW w:w="2555" w:type="dxa"/>
            <w:gridSpan w:val="2"/>
            <w:shd w:val="clear" w:color="auto" w:fill="auto"/>
          </w:tcPr>
          <w:p w:rsidR="00A27CE7" w:rsidRPr="00137D5A" w:rsidRDefault="00A27CE7" w:rsidP="00245787">
            <w:pPr>
              <w:rPr>
                <w:rFonts w:asciiTheme="minorHAnsi" w:hAnsiTheme="minorHAnsi"/>
                <w:sz w:val="20"/>
                <w:szCs w:val="20"/>
              </w:rPr>
            </w:pPr>
            <w:r w:rsidRPr="00137D5A">
              <w:rPr>
                <w:rFonts w:asciiTheme="minorHAnsi" w:hAnsiTheme="minorHAnsi" w:cs="Arial"/>
                <w:sz w:val="20"/>
                <w:szCs w:val="20"/>
              </w:rPr>
              <w:t>Major Injury/Fatality</w:t>
            </w:r>
          </w:p>
        </w:tc>
        <w:tc>
          <w:tcPr>
            <w:tcW w:w="425" w:type="dxa"/>
            <w:shd w:val="clear" w:color="auto" w:fill="auto"/>
          </w:tcPr>
          <w:p w:rsidR="00A27CE7" w:rsidRPr="00137D5A" w:rsidRDefault="00A27CE7" w:rsidP="00245787">
            <w:pPr>
              <w:rPr>
                <w:rFonts w:asciiTheme="minorHAnsi" w:hAnsiTheme="minorHAnsi"/>
                <w:sz w:val="20"/>
                <w:szCs w:val="20"/>
              </w:rPr>
            </w:pPr>
            <w:r w:rsidRPr="00137D5A">
              <w:rPr>
                <w:rFonts w:asciiTheme="minorHAnsi" w:hAnsiTheme="minorHAnsi" w:cs="Calibri"/>
                <w:sz w:val="20"/>
                <w:szCs w:val="20"/>
              </w:rPr>
              <w:t>5</w:t>
            </w:r>
          </w:p>
        </w:tc>
        <w:tc>
          <w:tcPr>
            <w:tcW w:w="425" w:type="dxa"/>
            <w:gridSpan w:val="2"/>
            <w:shd w:val="clear" w:color="auto" w:fill="auto"/>
          </w:tcPr>
          <w:p w:rsidR="00A27CE7" w:rsidRPr="00137D5A" w:rsidRDefault="00A27CE7" w:rsidP="00245787">
            <w:pPr>
              <w:rPr>
                <w:rFonts w:asciiTheme="minorHAnsi" w:hAnsiTheme="minorHAnsi"/>
                <w:sz w:val="20"/>
                <w:szCs w:val="20"/>
              </w:rPr>
            </w:pPr>
            <w:r w:rsidRPr="00137D5A">
              <w:rPr>
                <w:rFonts w:asciiTheme="minorHAnsi" w:hAnsiTheme="minorHAnsi" w:cs="Calibri"/>
                <w:sz w:val="20"/>
                <w:szCs w:val="20"/>
              </w:rPr>
              <w:t>5</w:t>
            </w:r>
          </w:p>
        </w:tc>
        <w:tc>
          <w:tcPr>
            <w:tcW w:w="426" w:type="dxa"/>
            <w:shd w:val="clear" w:color="auto" w:fill="auto"/>
          </w:tcPr>
          <w:p w:rsidR="00A27CE7" w:rsidRPr="00137D5A" w:rsidRDefault="00A27CE7" w:rsidP="00245787">
            <w:pPr>
              <w:rPr>
                <w:rFonts w:asciiTheme="minorHAnsi" w:hAnsiTheme="minorHAnsi"/>
                <w:sz w:val="20"/>
                <w:szCs w:val="20"/>
              </w:rPr>
            </w:pPr>
            <w:r w:rsidRPr="00137D5A">
              <w:rPr>
                <w:rFonts w:asciiTheme="minorHAnsi" w:hAnsiTheme="minorHAnsi" w:cs="Calibri"/>
                <w:sz w:val="20"/>
                <w:szCs w:val="20"/>
              </w:rPr>
              <w:t>25</w:t>
            </w:r>
          </w:p>
        </w:tc>
        <w:tc>
          <w:tcPr>
            <w:tcW w:w="4677" w:type="dxa"/>
            <w:gridSpan w:val="2"/>
            <w:shd w:val="clear" w:color="auto" w:fill="auto"/>
          </w:tcPr>
          <w:p w:rsidR="00A27CE7" w:rsidRPr="00137D5A" w:rsidRDefault="00A27CE7" w:rsidP="00245787">
            <w:pPr>
              <w:pStyle w:val="ListParagraph"/>
              <w:numPr>
                <w:ilvl w:val="0"/>
                <w:numId w:val="24"/>
              </w:numPr>
              <w:jc w:val="both"/>
              <w:rPr>
                <w:rFonts w:asciiTheme="minorHAnsi" w:hAnsiTheme="minorHAnsi" w:cs="Calibri"/>
                <w:sz w:val="20"/>
                <w:szCs w:val="20"/>
              </w:rPr>
            </w:pPr>
            <w:r w:rsidRPr="00137D5A">
              <w:rPr>
                <w:rFonts w:asciiTheme="minorHAnsi" w:hAnsiTheme="minorHAnsi" w:cs="Calibri"/>
                <w:sz w:val="20"/>
                <w:szCs w:val="20"/>
              </w:rPr>
              <w:t xml:space="preserve">Only ex lighting to be used </w:t>
            </w:r>
            <w:r>
              <w:rPr>
                <w:rFonts w:asciiTheme="minorHAnsi" w:hAnsiTheme="minorHAnsi" w:cs="Calibri"/>
                <w:sz w:val="20"/>
                <w:szCs w:val="20"/>
              </w:rPr>
              <w:t>in confined spaces.</w:t>
            </w:r>
          </w:p>
          <w:p w:rsidR="00A27CE7" w:rsidRPr="00D84566" w:rsidRDefault="00A27CE7" w:rsidP="00D84566">
            <w:pPr>
              <w:pStyle w:val="ListParagraph"/>
              <w:numPr>
                <w:ilvl w:val="0"/>
                <w:numId w:val="24"/>
              </w:numPr>
              <w:jc w:val="both"/>
              <w:rPr>
                <w:rFonts w:asciiTheme="minorHAnsi" w:hAnsiTheme="minorHAnsi" w:cs="Calibri"/>
                <w:sz w:val="20"/>
                <w:szCs w:val="20"/>
              </w:rPr>
            </w:pPr>
            <w:r w:rsidRPr="00137D5A">
              <w:rPr>
                <w:rFonts w:asciiTheme="minorHAnsi" w:hAnsiTheme="minorHAnsi" w:cs="Calibri"/>
                <w:sz w:val="20"/>
                <w:szCs w:val="20"/>
              </w:rPr>
              <w:t>Only use equipment with a current PAT test ID label attached.</w:t>
            </w:r>
          </w:p>
          <w:p w:rsidR="00A27CE7" w:rsidRPr="00137D5A" w:rsidRDefault="00A27CE7" w:rsidP="00245787">
            <w:pPr>
              <w:pStyle w:val="ListParagraph"/>
              <w:numPr>
                <w:ilvl w:val="0"/>
                <w:numId w:val="24"/>
              </w:numPr>
              <w:jc w:val="both"/>
              <w:rPr>
                <w:rFonts w:asciiTheme="minorHAnsi" w:hAnsiTheme="minorHAnsi" w:cs="Calibri"/>
                <w:i/>
                <w:sz w:val="20"/>
                <w:szCs w:val="20"/>
              </w:rPr>
            </w:pPr>
            <w:r w:rsidRPr="00137D5A">
              <w:rPr>
                <w:rFonts w:asciiTheme="minorHAnsi" w:hAnsiTheme="minorHAnsi" w:cs="Calibri"/>
                <w:sz w:val="20"/>
                <w:szCs w:val="20"/>
              </w:rPr>
              <w:t xml:space="preserve">Care must be taken to keep connections dry. </w:t>
            </w:r>
          </w:p>
          <w:p w:rsidR="00A27CE7" w:rsidRPr="00137D5A" w:rsidRDefault="00A27CE7" w:rsidP="00245787">
            <w:pPr>
              <w:pStyle w:val="ListParagraph"/>
              <w:numPr>
                <w:ilvl w:val="0"/>
                <w:numId w:val="24"/>
              </w:numPr>
              <w:jc w:val="both"/>
              <w:rPr>
                <w:rFonts w:asciiTheme="minorHAnsi" w:hAnsiTheme="minorHAnsi" w:cs="Calibri"/>
                <w:sz w:val="20"/>
                <w:szCs w:val="20"/>
              </w:rPr>
            </w:pPr>
            <w:r w:rsidRPr="00137D5A">
              <w:rPr>
                <w:rFonts w:asciiTheme="minorHAnsi" w:hAnsiTheme="minorHAnsi" w:cs="Calibri"/>
                <w:sz w:val="20"/>
                <w:szCs w:val="20"/>
              </w:rPr>
              <w:t>Cables to be routed away from walkways</w:t>
            </w:r>
          </w:p>
          <w:p w:rsidR="0085083C" w:rsidRPr="007A1CFD" w:rsidRDefault="00A27CE7" w:rsidP="00D84566">
            <w:pPr>
              <w:pStyle w:val="ListParagraph"/>
              <w:numPr>
                <w:ilvl w:val="0"/>
                <w:numId w:val="24"/>
              </w:numPr>
              <w:rPr>
                <w:rFonts w:asciiTheme="minorHAnsi" w:hAnsiTheme="minorHAnsi" w:cs="Arial"/>
                <w:sz w:val="20"/>
                <w:szCs w:val="20"/>
              </w:rPr>
            </w:pPr>
            <w:r w:rsidRPr="00D84566">
              <w:rPr>
                <w:rFonts w:asciiTheme="minorHAnsi" w:hAnsiTheme="minorHAnsi" w:cs="Calibri"/>
                <w:sz w:val="20"/>
                <w:szCs w:val="20"/>
              </w:rPr>
              <w:t>Extension reels and leads to be fully rolled out to prevent heat build-up.</w:t>
            </w:r>
          </w:p>
          <w:p w:rsidR="007A1CFD" w:rsidRDefault="007A1CFD" w:rsidP="007A1CFD">
            <w:pPr>
              <w:pStyle w:val="ListParagraph"/>
              <w:ind w:left="360"/>
              <w:rPr>
                <w:rFonts w:asciiTheme="minorHAnsi" w:hAnsiTheme="minorHAnsi" w:cs="Arial"/>
                <w:sz w:val="20"/>
                <w:szCs w:val="20"/>
              </w:rPr>
            </w:pPr>
          </w:p>
          <w:p w:rsidR="00017A28" w:rsidRDefault="00017A28" w:rsidP="007A1CFD">
            <w:pPr>
              <w:pStyle w:val="ListParagraph"/>
              <w:ind w:left="360"/>
              <w:rPr>
                <w:rFonts w:asciiTheme="minorHAnsi" w:hAnsiTheme="minorHAnsi" w:cs="Arial"/>
                <w:sz w:val="20"/>
                <w:szCs w:val="20"/>
              </w:rPr>
            </w:pPr>
          </w:p>
          <w:p w:rsidR="00017A28" w:rsidRPr="0085083C" w:rsidRDefault="00017A28" w:rsidP="007A1CFD">
            <w:pPr>
              <w:pStyle w:val="ListParagraph"/>
              <w:ind w:left="360"/>
              <w:rPr>
                <w:rFonts w:asciiTheme="minorHAnsi" w:hAnsiTheme="minorHAnsi" w:cs="Arial"/>
                <w:sz w:val="20"/>
                <w:szCs w:val="20"/>
              </w:rPr>
            </w:pPr>
          </w:p>
        </w:tc>
        <w:tc>
          <w:tcPr>
            <w:tcW w:w="426" w:type="dxa"/>
            <w:gridSpan w:val="2"/>
            <w:shd w:val="clear" w:color="auto" w:fill="auto"/>
          </w:tcPr>
          <w:p w:rsidR="00A27CE7" w:rsidRPr="00137D5A" w:rsidRDefault="00A27CE7" w:rsidP="00245787">
            <w:pPr>
              <w:jc w:val="center"/>
              <w:rPr>
                <w:rFonts w:asciiTheme="minorHAnsi" w:hAnsiTheme="minorHAnsi" w:cs="Arial"/>
                <w:sz w:val="20"/>
                <w:szCs w:val="20"/>
              </w:rPr>
            </w:pPr>
            <w:r w:rsidRPr="00137D5A">
              <w:rPr>
                <w:rFonts w:asciiTheme="minorHAnsi" w:hAnsiTheme="minorHAnsi" w:cs="Arial"/>
                <w:sz w:val="20"/>
                <w:szCs w:val="20"/>
              </w:rPr>
              <w:t>1</w:t>
            </w:r>
          </w:p>
        </w:tc>
        <w:tc>
          <w:tcPr>
            <w:tcW w:w="425" w:type="dxa"/>
            <w:shd w:val="clear" w:color="auto" w:fill="auto"/>
          </w:tcPr>
          <w:p w:rsidR="00A27CE7" w:rsidRPr="00137D5A" w:rsidRDefault="00A27CE7" w:rsidP="00245787">
            <w:pPr>
              <w:jc w:val="center"/>
              <w:rPr>
                <w:rFonts w:asciiTheme="minorHAnsi" w:hAnsiTheme="minorHAnsi" w:cs="Arial"/>
                <w:sz w:val="20"/>
                <w:szCs w:val="20"/>
              </w:rPr>
            </w:pPr>
            <w:r w:rsidRPr="00137D5A">
              <w:rPr>
                <w:rFonts w:asciiTheme="minorHAnsi" w:hAnsiTheme="minorHAnsi" w:cs="Arial"/>
                <w:sz w:val="20"/>
                <w:szCs w:val="20"/>
              </w:rPr>
              <w:t>5</w:t>
            </w:r>
          </w:p>
        </w:tc>
        <w:tc>
          <w:tcPr>
            <w:tcW w:w="567" w:type="dxa"/>
            <w:shd w:val="clear" w:color="auto" w:fill="auto"/>
          </w:tcPr>
          <w:p w:rsidR="00A27CE7" w:rsidRPr="00137D5A" w:rsidRDefault="00A27CE7" w:rsidP="00245787">
            <w:pPr>
              <w:jc w:val="center"/>
              <w:rPr>
                <w:rFonts w:asciiTheme="minorHAnsi" w:hAnsiTheme="minorHAnsi" w:cs="Arial"/>
                <w:sz w:val="20"/>
                <w:szCs w:val="20"/>
              </w:rPr>
            </w:pPr>
            <w:r w:rsidRPr="00137D5A">
              <w:rPr>
                <w:rFonts w:asciiTheme="minorHAnsi" w:hAnsiTheme="minorHAnsi" w:cs="Arial"/>
                <w:sz w:val="20"/>
                <w:szCs w:val="20"/>
              </w:rPr>
              <w:t>5</w:t>
            </w:r>
          </w:p>
        </w:tc>
      </w:tr>
      <w:tr w:rsidR="00553763" w:rsidRPr="00954ABB" w:rsidTr="00935B72">
        <w:tc>
          <w:tcPr>
            <w:tcW w:w="1980" w:type="dxa"/>
            <w:vMerge w:val="restart"/>
            <w:shd w:val="clear" w:color="auto" w:fill="auto"/>
          </w:tcPr>
          <w:p w:rsidR="00553763" w:rsidRDefault="00553763" w:rsidP="00553763">
            <w:pPr>
              <w:rPr>
                <w:rFonts w:ascii="Calibri" w:hAnsi="Calibri"/>
                <w:sz w:val="20"/>
                <w:szCs w:val="20"/>
              </w:rPr>
            </w:pPr>
            <w:r>
              <w:rPr>
                <w:rFonts w:asciiTheme="minorHAnsi" w:hAnsiTheme="minorHAnsi" w:cs="Arial"/>
                <w:sz w:val="20"/>
                <w:szCs w:val="20"/>
              </w:rPr>
              <w:t>Entering, exiting and w</w:t>
            </w:r>
            <w:r w:rsidRPr="00B24E3F">
              <w:rPr>
                <w:rFonts w:asciiTheme="minorHAnsi" w:hAnsiTheme="minorHAnsi" w:cs="Arial"/>
                <w:sz w:val="20"/>
                <w:szCs w:val="20"/>
              </w:rPr>
              <w:t>orking  within confined space</w:t>
            </w: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245787">
            <w:pPr>
              <w:rPr>
                <w:rFonts w:ascii="Calibri" w:hAnsi="Calibri"/>
                <w:sz w:val="20"/>
                <w:szCs w:val="20"/>
              </w:rPr>
            </w:pPr>
          </w:p>
          <w:p w:rsidR="00553763" w:rsidRDefault="00553763" w:rsidP="00553763">
            <w:pPr>
              <w:rPr>
                <w:rFonts w:asciiTheme="minorHAnsi" w:hAnsiTheme="minorHAnsi" w:cs="Arial"/>
                <w:sz w:val="20"/>
                <w:szCs w:val="20"/>
              </w:rPr>
            </w:pPr>
            <w:r>
              <w:rPr>
                <w:rFonts w:asciiTheme="minorHAnsi" w:hAnsiTheme="minorHAnsi" w:cs="Arial"/>
                <w:sz w:val="20"/>
                <w:szCs w:val="20"/>
              </w:rPr>
              <w:t>Entering, exiting and w</w:t>
            </w:r>
            <w:r w:rsidRPr="00B24E3F">
              <w:rPr>
                <w:rFonts w:asciiTheme="minorHAnsi" w:hAnsiTheme="minorHAnsi" w:cs="Arial"/>
                <w:sz w:val="20"/>
                <w:szCs w:val="20"/>
              </w:rPr>
              <w:t>orking  within confined space</w:t>
            </w: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163FC4" w:rsidRDefault="00163FC4" w:rsidP="00553763">
            <w:pPr>
              <w:rPr>
                <w:rFonts w:asciiTheme="minorHAnsi" w:hAnsiTheme="minorHAnsi" w:cs="Arial"/>
                <w:sz w:val="20"/>
                <w:szCs w:val="20"/>
              </w:rPr>
            </w:pPr>
          </w:p>
          <w:p w:rsidR="00553763" w:rsidRDefault="00163FC4" w:rsidP="00245787">
            <w:pPr>
              <w:rPr>
                <w:rFonts w:ascii="Calibri" w:hAnsi="Calibri"/>
                <w:sz w:val="20"/>
                <w:szCs w:val="20"/>
              </w:rPr>
            </w:pPr>
            <w:r>
              <w:rPr>
                <w:rFonts w:asciiTheme="minorHAnsi" w:hAnsiTheme="minorHAnsi" w:cs="Arial"/>
                <w:sz w:val="20"/>
                <w:szCs w:val="20"/>
              </w:rPr>
              <w:t>Entering, exiting and w</w:t>
            </w:r>
            <w:r w:rsidRPr="00B24E3F">
              <w:rPr>
                <w:rFonts w:asciiTheme="minorHAnsi" w:hAnsiTheme="minorHAnsi" w:cs="Arial"/>
                <w:sz w:val="20"/>
                <w:szCs w:val="20"/>
              </w:rPr>
              <w:t>orking  within confined space</w:t>
            </w:r>
          </w:p>
        </w:tc>
        <w:tc>
          <w:tcPr>
            <w:tcW w:w="1984" w:type="dxa"/>
            <w:gridSpan w:val="2"/>
            <w:shd w:val="clear" w:color="auto" w:fill="auto"/>
          </w:tcPr>
          <w:p w:rsidR="00553763" w:rsidRPr="00954ABB" w:rsidRDefault="00553763" w:rsidP="00553763">
            <w:pPr>
              <w:rPr>
                <w:rFonts w:asciiTheme="minorHAnsi" w:hAnsiTheme="minorHAnsi" w:cs="Arial"/>
                <w:sz w:val="20"/>
                <w:szCs w:val="20"/>
              </w:rPr>
            </w:pPr>
            <w:r>
              <w:rPr>
                <w:rFonts w:asciiTheme="minorHAnsi" w:hAnsiTheme="minorHAnsi" w:cs="Arial"/>
                <w:sz w:val="20"/>
                <w:szCs w:val="20"/>
              </w:rPr>
              <w:lastRenderedPageBreak/>
              <w:t>Ingress of gases, liquids or solids into confined space – Mechanical isolations</w:t>
            </w:r>
          </w:p>
        </w:tc>
        <w:tc>
          <w:tcPr>
            <w:tcW w:w="1561" w:type="dxa"/>
            <w:shd w:val="clear" w:color="auto" w:fill="auto"/>
          </w:tcPr>
          <w:p w:rsidR="00553763" w:rsidRPr="00954ABB" w:rsidRDefault="00553763" w:rsidP="00553763">
            <w:pPr>
              <w:rPr>
                <w:rFonts w:asciiTheme="minorHAnsi" w:hAnsiTheme="minorHAnsi" w:cs="Arial"/>
                <w:sz w:val="20"/>
                <w:szCs w:val="20"/>
              </w:rPr>
            </w:pPr>
            <w:r w:rsidRPr="00D926DF">
              <w:rPr>
                <w:rFonts w:asciiTheme="minorHAnsi" w:hAnsiTheme="minorHAnsi" w:cs="Calibri"/>
                <w:sz w:val="20"/>
                <w:szCs w:val="20"/>
              </w:rPr>
              <w:t>All Personnel</w:t>
            </w:r>
          </w:p>
        </w:tc>
        <w:tc>
          <w:tcPr>
            <w:tcW w:w="2555" w:type="dxa"/>
            <w:gridSpan w:val="2"/>
            <w:shd w:val="clear" w:color="auto" w:fill="auto"/>
          </w:tcPr>
          <w:p w:rsidR="00553763" w:rsidRPr="00954ABB" w:rsidRDefault="00553763" w:rsidP="00553763">
            <w:pPr>
              <w:rPr>
                <w:rFonts w:asciiTheme="minorHAnsi" w:hAnsiTheme="minorHAnsi" w:cs="Arial"/>
                <w:sz w:val="20"/>
                <w:szCs w:val="20"/>
              </w:rPr>
            </w:pPr>
            <w:r w:rsidRPr="00D926DF">
              <w:rPr>
                <w:rFonts w:ascii="Calibri" w:hAnsi="Calibri" w:cs="Calibri"/>
                <w:sz w:val="20"/>
                <w:szCs w:val="20"/>
              </w:rPr>
              <w:t>Serious injury</w:t>
            </w:r>
            <w:r>
              <w:rPr>
                <w:rFonts w:ascii="Calibri" w:hAnsi="Calibri" w:cs="Calibri"/>
                <w:sz w:val="20"/>
                <w:szCs w:val="20"/>
              </w:rPr>
              <w:t xml:space="preserve"> / Fatality / Major pollution to Environment</w:t>
            </w:r>
          </w:p>
        </w:tc>
        <w:tc>
          <w:tcPr>
            <w:tcW w:w="425" w:type="dxa"/>
            <w:shd w:val="clear" w:color="auto" w:fill="auto"/>
          </w:tcPr>
          <w:p w:rsidR="00553763" w:rsidRPr="00954ABB" w:rsidRDefault="00553763" w:rsidP="00553763">
            <w:pPr>
              <w:jc w:val="center"/>
              <w:rPr>
                <w:rFonts w:asciiTheme="minorHAnsi" w:hAnsiTheme="minorHAnsi" w:cs="Arial"/>
                <w:sz w:val="20"/>
                <w:szCs w:val="20"/>
              </w:rPr>
            </w:pPr>
            <w:r>
              <w:rPr>
                <w:rFonts w:asciiTheme="minorHAnsi" w:hAnsiTheme="minorHAnsi" w:cs="Arial"/>
                <w:sz w:val="20"/>
                <w:szCs w:val="20"/>
              </w:rPr>
              <w:t>3</w:t>
            </w:r>
          </w:p>
        </w:tc>
        <w:tc>
          <w:tcPr>
            <w:tcW w:w="425" w:type="dxa"/>
            <w:gridSpan w:val="2"/>
            <w:shd w:val="clear" w:color="auto" w:fill="auto"/>
          </w:tcPr>
          <w:p w:rsidR="00553763" w:rsidRPr="00954ABB" w:rsidRDefault="00553763" w:rsidP="00553763">
            <w:pPr>
              <w:jc w:val="center"/>
              <w:rPr>
                <w:rFonts w:asciiTheme="minorHAnsi" w:hAnsiTheme="minorHAnsi" w:cs="Arial"/>
                <w:sz w:val="20"/>
                <w:szCs w:val="20"/>
              </w:rPr>
            </w:pPr>
            <w:r>
              <w:rPr>
                <w:rFonts w:asciiTheme="minorHAnsi" w:hAnsiTheme="minorHAnsi" w:cs="Arial"/>
                <w:sz w:val="20"/>
                <w:szCs w:val="20"/>
              </w:rPr>
              <w:t>5</w:t>
            </w:r>
          </w:p>
        </w:tc>
        <w:tc>
          <w:tcPr>
            <w:tcW w:w="426" w:type="dxa"/>
            <w:shd w:val="clear" w:color="auto" w:fill="auto"/>
          </w:tcPr>
          <w:p w:rsidR="00553763" w:rsidRPr="00954ABB" w:rsidRDefault="00553763" w:rsidP="00553763">
            <w:pPr>
              <w:jc w:val="center"/>
              <w:rPr>
                <w:rFonts w:asciiTheme="minorHAnsi" w:hAnsiTheme="minorHAnsi" w:cs="Arial"/>
                <w:sz w:val="20"/>
                <w:szCs w:val="20"/>
              </w:rPr>
            </w:pPr>
            <w:r>
              <w:rPr>
                <w:rFonts w:asciiTheme="minorHAnsi" w:hAnsiTheme="minorHAnsi" w:cs="Arial"/>
                <w:sz w:val="20"/>
                <w:szCs w:val="20"/>
              </w:rPr>
              <w:t>15</w:t>
            </w:r>
          </w:p>
        </w:tc>
        <w:tc>
          <w:tcPr>
            <w:tcW w:w="4677" w:type="dxa"/>
            <w:gridSpan w:val="2"/>
            <w:shd w:val="clear" w:color="auto" w:fill="auto"/>
          </w:tcPr>
          <w:p w:rsidR="00553763" w:rsidRPr="008E7C6C" w:rsidRDefault="00553763" w:rsidP="00553763">
            <w:pPr>
              <w:pStyle w:val="ListParagraph"/>
              <w:numPr>
                <w:ilvl w:val="0"/>
                <w:numId w:val="7"/>
              </w:numPr>
              <w:ind w:left="175" w:hanging="175"/>
              <w:rPr>
                <w:rFonts w:ascii="Calibri" w:hAnsi="Calibri" w:cs="Arial"/>
                <w:sz w:val="20"/>
                <w:szCs w:val="20"/>
              </w:rPr>
            </w:pPr>
            <w:r>
              <w:rPr>
                <w:rFonts w:ascii="Calibri" w:hAnsi="Calibri" w:cs="Calibri"/>
                <w:sz w:val="20"/>
                <w:szCs w:val="20"/>
              </w:rPr>
              <w:t xml:space="preserve">Isolation to be raised with permit to work </w:t>
            </w:r>
            <w:r w:rsidRPr="008E7C6C">
              <w:rPr>
                <w:rFonts w:ascii="Calibri" w:hAnsi="Calibri" w:cs="Calibri"/>
                <w:sz w:val="20"/>
                <w:szCs w:val="20"/>
              </w:rPr>
              <w:t>before starting each shift and isolati</w:t>
            </w:r>
            <w:r>
              <w:rPr>
                <w:rFonts w:ascii="Calibri" w:hAnsi="Calibri" w:cs="Calibri"/>
                <w:sz w:val="20"/>
                <w:szCs w:val="20"/>
              </w:rPr>
              <w:t>ons to be checked at this point.</w:t>
            </w:r>
          </w:p>
          <w:p w:rsidR="00553763" w:rsidRPr="008E7C6C" w:rsidRDefault="00553763" w:rsidP="00553763">
            <w:pPr>
              <w:pStyle w:val="ListParagraph"/>
              <w:numPr>
                <w:ilvl w:val="0"/>
                <w:numId w:val="7"/>
              </w:numPr>
              <w:ind w:left="175" w:hanging="175"/>
              <w:rPr>
                <w:rFonts w:ascii="Calibri" w:hAnsi="Calibri" w:cs="Arial"/>
                <w:sz w:val="20"/>
                <w:szCs w:val="20"/>
              </w:rPr>
            </w:pPr>
            <w:r w:rsidRPr="008E7C6C">
              <w:rPr>
                <w:rFonts w:ascii="Calibri" w:hAnsi="Calibri" w:cs="Calibri"/>
                <w:sz w:val="20"/>
                <w:szCs w:val="20"/>
              </w:rPr>
              <w:t xml:space="preserve">Supervisor to visually check that isolations have been implemented </w:t>
            </w:r>
            <w:r w:rsidR="004335FA">
              <w:rPr>
                <w:rFonts w:ascii="Calibri" w:hAnsi="Calibri" w:cs="Calibri"/>
                <w:sz w:val="20"/>
                <w:szCs w:val="20"/>
              </w:rPr>
              <w:t>and locked off by</w:t>
            </w:r>
            <w:r w:rsidR="00790937">
              <w:rPr>
                <w:rFonts w:ascii="Calibri" w:hAnsi="Calibri" w:cs="Calibri"/>
                <w:sz w:val="20"/>
                <w:szCs w:val="20"/>
              </w:rPr>
              <w:t xml:space="preserve"> vessel</w:t>
            </w:r>
            <w:r>
              <w:rPr>
                <w:rFonts w:ascii="Calibri" w:hAnsi="Calibri" w:cs="Calibri"/>
                <w:sz w:val="20"/>
                <w:szCs w:val="20"/>
              </w:rPr>
              <w:t xml:space="preserve"> personnel </w:t>
            </w:r>
            <w:r w:rsidRPr="008E7C6C">
              <w:rPr>
                <w:rFonts w:ascii="Calibri" w:hAnsi="Calibri" w:cs="Calibri"/>
                <w:sz w:val="20"/>
                <w:szCs w:val="20"/>
              </w:rPr>
              <w:t>and ensure that these isolations are adequate.</w:t>
            </w:r>
          </w:p>
          <w:p w:rsidR="00553763" w:rsidRPr="00DB2370" w:rsidRDefault="00553763" w:rsidP="00553763">
            <w:pPr>
              <w:pStyle w:val="ListParagraph"/>
              <w:numPr>
                <w:ilvl w:val="0"/>
                <w:numId w:val="7"/>
              </w:numPr>
              <w:ind w:left="175" w:hanging="175"/>
              <w:rPr>
                <w:rFonts w:ascii="Calibri" w:hAnsi="Calibri" w:cs="Arial"/>
                <w:sz w:val="20"/>
                <w:szCs w:val="20"/>
              </w:rPr>
            </w:pPr>
            <w:r>
              <w:rPr>
                <w:rFonts w:ascii="Calibri" w:hAnsi="Calibri" w:cs="Calibri"/>
                <w:sz w:val="20"/>
                <w:szCs w:val="20"/>
              </w:rPr>
              <w:t xml:space="preserve">Isolation certificate </w:t>
            </w:r>
            <w:r w:rsidRPr="008E7C6C">
              <w:rPr>
                <w:rFonts w:ascii="Calibri" w:hAnsi="Calibri" w:cs="Calibri"/>
                <w:sz w:val="20"/>
                <w:szCs w:val="20"/>
              </w:rPr>
              <w:t>must be issued stating that the isolations have been implemented and signed by all parties.</w:t>
            </w:r>
          </w:p>
        </w:tc>
        <w:tc>
          <w:tcPr>
            <w:tcW w:w="426" w:type="dxa"/>
            <w:gridSpan w:val="2"/>
            <w:shd w:val="clear" w:color="auto" w:fill="auto"/>
          </w:tcPr>
          <w:p w:rsidR="00553763" w:rsidRPr="00954ABB" w:rsidRDefault="00553763" w:rsidP="00553763">
            <w:pPr>
              <w:jc w:val="center"/>
              <w:rPr>
                <w:rFonts w:asciiTheme="minorHAnsi" w:hAnsiTheme="minorHAnsi" w:cs="Arial"/>
                <w:sz w:val="20"/>
                <w:szCs w:val="20"/>
              </w:rPr>
            </w:pPr>
            <w:r>
              <w:rPr>
                <w:rFonts w:asciiTheme="minorHAnsi" w:hAnsiTheme="minorHAnsi" w:cs="Arial"/>
                <w:sz w:val="20"/>
                <w:szCs w:val="20"/>
              </w:rPr>
              <w:t>1</w:t>
            </w:r>
          </w:p>
        </w:tc>
        <w:tc>
          <w:tcPr>
            <w:tcW w:w="425" w:type="dxa"/>
            <w:shd w:val="clear" w:color="auto" w:fill="auto"/>
          </w:tcPr>
          <w:p w:rsidR="00553763" w:rsidRPr="00954ABB" w:rsidRDefault="00553763" w:rsidP="00553763">
            <w:pPr>
              <w:jc w:val="center"/>
              <w:rPr>
                <w:rFonts w:asciiTheme="minorHAnsi" w:hAnsiTheme="minorHAnsi" w:cs="Arial"/>
                <w:sz w:val="20"/>
                <w:szCs w:val="20"/>
              </w:rPr>
            </w:pPr>
            <w:r>
              <w:rPr>
                <w:rFonts w:asciiTheme="minorHAnsi" w:hAnsiTheme="minorHAnsi" w:cs="Arial"/>
                <w:sz w:val="20"/>
                <w:szCs w:val="20"/>
              </w:rPr>
              <w:t>5</w:t>
            </w:r>
          </w:p>
        </w:tc>
        <w:tc>
          <w:tcPr>
            <w:tcW w:w="567" w:type="dxa"/>
            <w:shd w:val="clear" w:color="auto" w:fill="auto"/>
          </w:tcPr>
          <w:p w:rsidR="00553763" w:rsidRPr="00954ABB" w:rsidRDefault="00553763" w:rsidP="00553763">
            <w:pPr>
              <w:jc w:val="center"/>
              <w:rPr>
                <w:rFonts w:asciiTheme="minorHAnsi" w:hAnsiTheme="minorHAnsi" w:cs="Arial"/>
                <w:sz w:val="20"/>
                <w:szCs w:val="20"/>
              </w:rPr>
            </w:pPr>
            <w:r>
              <w:rPr>
                <w:rFonts w:asciiTheme="minorHAnsi" w:hAnsiTheme="minorHAnsi" w:cs="Arial"/>
                <w:sz w:val="20"/>
                <w:szCs w:val="20"/>
              </w:rPr>
              <w:t>5</w:t>
            </w:r>
          </w:p>
        </w:tc>
      </w:tr>
      <w:tr w:rsidR="00553763" w:rsidRPr="00954ABB" w:rsidTr="00935B72">
        <w:tc>
          <w:tcPr>
            <w:tcW w:w="1980" w:type="dxa"/>
            <w:vMerge/>
            <w:shd w:val="clear" w:color="auto" w:fill="auto"/>
          </w:tcPr>
          <w:p w:rsidR="00553763" w:rsidRPr="00B24E3F" w:rsidRDefault="00553763" w:rsidP="00245787">
            <w:pPr>
              <w:rPr>
                <w:rFonts w:asciiTheme="minorHAnsi" w:hAnsiTheme="minorHAnsi" w:cs="Arial"/>
                <w:sz w:val="20"/>
                <w:szCs w:val="20"/>
              </w:rPr>
            </w:pPr>
          </w:p>
        </w:tc>
        <w:tc>
          <w:tcPr>
            <w:tcW w:w="1984" w:type="dxa"/>
            <w:gridSpan w:val="2"/>
            <w:shd w:val="clear" w:color="auto" w:fill="auto"/>
          </w:tcPr>
          <w:p w:rsidR="00553763" w:rsidRPr="00B24E3F" w:rsidRDefault="00553763" w:rsidP="00245787">
            <w:pPr>
              <w:rPr>
                <w:rFonts w:ascii="Calibri" w:hAnsi="Calibri" w:cs="Calibri"/>
                <w:sz w:val="20"/>
                <w:szCs w:val="20"/>
              </w:rPr>
            </w:pPr>
            <w:r w:rsidRPr="00B24E3F">
              <w:rPr>
                <w:rFonts w:ascii="Calibri" w:hAnsi="Calibri" w:cs="Calibri"/>
                <w:sz w:val="20"/>
                <w:szCs w:val="20"/>
              </w:rPr>
              <w:t>Entering/exiting confined space/ Working at height</w:t>
            </w:r>
          </w:p>
        </w:tc>
        <w:tc>
          <w:tcPr>
            <w:tcW w:w="1561" w:type="dxa"/>
            <w:shd w:val="clear" w:color="auto" w:fill="auto"/>
          </w:tcPr>
          <w:p w:rsidR="00553763" w:rsidRPr="00B24E3F" w:rsidRDefault="00553763" w:rsidP="00245787">
            <w:pPr>
              <w:rPr>
                <w:sz w:val="20"/>
                <w:szCs w:val="20"/>
              </w:rPr>
            </w:pPr>
            <w:r w:rsidRPr="00B24E3F">
              <w:rPr>
                <w:rFonts w:ascii="Calibri" w:hAnsi="Calibri" w:cs="Calibri"/>
                <w:sz w:val="20"/>
                <w:szCs w:val="20"/>
              </w:rPr>
              <w:t>All Personnel</w:t>
            </w:r>
          </w:p>
          <w:p w:rsidR="00553763" w:rsidRPr="00B24E3F" w:rsidRDefault="00553763" w:rsidP="00245787">
            <w:pPr>
              <w:rPr>
                <w:rFonts w:ascii="Calibri" w:hAnsi="Calibri" w:cs="Calibri"/>
                <w:sz w:val="20"/>
                <w:szCs w:val="20"/>
              </w:rPr>
            </w:pPr>
          </w:p>
        </w:tc>
        <w:tc>
          <w:tcPr>
            <w:tcW w:w="2555" w:type="dxa"/>
            <w:gridSpan w:val="2"/>
            <w:shd w:val="clear" w:color="auto" w:fill="auto"/>
          </w:tcPr>
          <w:p w:rsidR="00553763" w:rsidRPr="00B24E3F" w:rsidRDefault="00553763" w:rsidP="00245787">
            <w:pPr>
              <w:rPr>
                <w:sz w:val="20"/>
                <w:szCs w:val="20"/>
              </w:rPr>
            </w:pPr>
            <w:r w:rsidRPr="00B24E3F">
              <w:rPr>
                <w:rFonts w:ascii="Calibri" w:hAnsi="Calibri" w:cs="Arial"/>
                <w:sz w:val="20"/>
                <w:szCs w:val="20"/>
              </w:rPr>
              <w:t>Major Injury /Fatality</w:t>
            </w:r>
          </w:p>
        </w:tc>
        <w:tc>
          <w:tcPr>
            <w:tcW w:w="425" w:type="dxa"/>
            <w:shd w:val="clear" w:color="auto" w:fill="auto"/>
          </w:tcPr>
          <w:p w:rsidR="00553763" w:rsidRPr="00B24E3F" w:rsidRDefault="00553763" w:rsidP="00245787">
            <w:pPr>
              <w:rPr>
                <w:sz w:val="20"/>
                <w:szCs w:val="20"/>
              </w:rPr>
            </w:pPr>
            <w:r w:rsidRPr="00B24E3F">
              <w:rPr>
                <w:rFonts w:ascii="Calibri" w:hAnsi="Calibri" w:cs="Calibri"/>
                <w:sz w:val="20"/>
                <w:szCs w:val="20"/>
              </w:rPr>
              <w:t>5</w:t>
            </w:r>
          </w:p>
        </w:tc>
        <w:tc>
          <w:tcPr>
            <w:tcW w:w="425" w:type="dxa"/>
            <w:gridSpan w:val="2"/>
            <w:shd w:val="clear" w:color="auto" w:fill="auto"/>
          </w:tcPr>
          <w:p w:rsidR="00553763" w:rsidRPr="00B24E3F" w:rsidRDefault="00553763" w:rsidP="00245787">
            <w:pPr>
              <w:rPr>
                <w:sz w:val="20"/>
                <w:szCs w:val="20"/>
              </w:rPr>
            </w:pPr>
            <w:r w:rsidRPr="00B24E3F">
              <w:rPr>
                <w:rFonts w:ascii="Calibri" w:hAnsi="Calibri" w:cs="Calibri"/>
                <w:sz w:val="20"/>
                <w:szCs w:val="20"/>
              </w:rPr>
              <w:t>5</w:t>
            </w:r>
          </w:p>
        </w:tc>
        <w:tc>
          <w:tcPr>
            <w:tcW w:w="426" w:type="dxa"/>
            <w:shd w:val="clear" w:color="auto" w:fill="auto"/>
          </w:tcPr>
          <w:p w:rsidR="00553763" w:rsidRPr="00B24E3F" w:rsidRDefault="00553763" w:rsidP="00245787">
            <w:pPr>
              <w:rPr>
                <w:sz w:val="20"/>
                <w:szCs w:val="20"/>
              </w:rPr>
            </w:pPr>
            <w:r w:rsidRPr="00B24E3F">
              <w:rPr>
                <w:rFonts w:ascii="Calibri" w:hAnsi="Calibri" w:cs="Calibri"/>
                <w:sz w:val="20"/>
                <w:szCs w:val="20"/>
              </w:rPr>
              <w:t>25</w:t>
            </w:r>
          </w:p>
        </w:tc>
        <w:tc>
          <w:tcPr>
            <w:tcW w:w="4677" w:type="dxa"/>
            <w:gridSpan w:val="2"/>
            <w:shd w:val="clear" w:color="auto" w:fill="auto"/>
          </w:tcPr>
          <w:p w:rsidR="00553763" w:rsidRPr="00B24E3F" w:rsidRDefault="00553763" w:rsidP="00245787">
            <w:pPr>
              <w:pStyle w:val="ListParagraph"/>
              <w:numPr>
                <w:ilvl w:val="0"/>
                <w:numId w:val="22"/>
              </w:numPr>
              <w:jc w:val="both"/>
              <w:rPr>
                <w:rFonts w:asciiTheme="minorHAnsi" w:hAnsiTheme="minorHAnsi" w:cs="Calibri"/>
                <w:sz w:val="20"/>
                <w:szCs w:val="20"/>
              </w:rPr>
            </w:pPr>
            <w:r w:rsidRPr="00B24E3F">
              <w:rPr>
                <w:rFonts w:asciiTheme="minorHAnsi" w:hAnsiTheme="minorHAnsi" w:cs="Calibri"/>
                <w:sz w:val="20"/>
                <w:szCs w:val="20"/>
              </w:rPr>
              <w:t>All personnel trained in working at height.</w:t>
            </w:r>
          </w:p>
          <w:p w:rsidR="00553763" w:rsidRPr="00B24E3F" w:rsidRDefault="00553763" w:rsidP="00245787">
            <w:pPr>
              <w:pStyle w:val="ListParagraph"/>
              <w:numPr>
                <w:ilvl w:val="0"/>
                <w:numId w:val="22"/>
              </w:numPr>
              <w:jc w:val="both"/>
              <w:rPr>
                <w:rFonts w:asciiTheme="minorHAnsi" w:hAnsiTheme="minorHAnsi"/>
                <w:sz w:val="20"/>
                <w:szCs w:val="20"/>
              </w:rPr>
            </w:pPr>
            <w:r w:rsidRPr="00B24E3F">
              <w:rPr>
                <w:rFonts w:asciiTheme="minorHAnsi" w:hAnsiTheme="minorHAnsi" w:cs="Calibri"/>
                <w:sz w:val="20"/>
                <w:szCs w:val="20"/>
              </w:rPr>
              <w:t>Barriers and signs to be erected to restrict access to third parties.</w:t>
            </w:r>
          </w:p>
          <w:p w:rsidR="00553763" w:rsidRPr="00B24E3F" w:rsidRDefault="00553763" w:rsidP="00245787">
            <w:pPr>
              <w:pStyle w:val="ListParagraph"/>
              <w:numPr>
                <w:ilvl w:val="0"/>
                <w:numId w:val="22"/>
              </w:numPr>
              <w:jc w:val="both"/>
              <w:rPr>
                <w:rFonts w:asciiTheme="minorHAnsi" w:hAnsiTheme="minorHAnsi" w:cs="Calibri"/>
                <w:sz w:val="20"/>
                <w:szCs w:val="20"/>
              </w:rPr>
            </w:pPr>
            <w:r w:rsidRPr="00B24E3F">
              <w:rPr>
                <w:rFonts w:asciiTheme="minorHAnsi" w:hAnsiTheme="minorHAnsi" w:cs="Calibri"/>
                <w:sz w:val="20"/>
                <w:szCs w:val="20"/>
              </w:rPr>
              <w:t>Safety harnesses connected to the</w:t>
            </w:r>
            <w:r w:rsidR="00017A28">
              <w:rPr>
                <w:rFonts w:asciiTheme="minorHAnsi" w:hAnsiTheme="minorHAnsi" w:cs="Calibri"/>
                <w:sz w:val="20"/>
                <w:szCs w:val="20"/>
              </w:rPr>
              <w:t xml:space="preserve"> retractable</w:t>
            </w:r>
            <w:r w:rsidRPr="00B24E3F">
              <w:rPr>
                <w:rFonts w:asciiTheme="minorHAnsi" w:hAnsiTheme="minorHAnsi" w:cs="Calibri"/>
                <w:sz w:val="20"/>
                <w:szCs w:val="20"/>
              </w:rPr>
              <w:t xml:space="preserve"> fall arrest </w:t>
            </w:r>
            <w:r w:rsidR="00017A28">
              <w:rPr>
                <w:rFonts w:asciiTheme="minorHAnsi" w:hAnsiTheme="minorHAnsi" w:cs="Calibri"/>
                <w:sz w:val="20"/>
                <w:szCs w:val="20"/>
              </w:rPr>
              <w:t>inertia</w:t>
            </w:r>
            <w:r w:rsidRPr="00B24E3F">
              <w:rPr>
                <w:rFonts w:asciiTheme="minorHAnsi" w:hAnsiTheme="minorHAnsi" w:cs="Calibri"/>
                <w:sz w:val="20"/>
                <w:szCs w:val="20"/>
              </w:rPr>
              <w:t xml:space="preserve"> </w:t>
            </w:r>
            <w:r w:rsidR="00017A28">
              <w:rPr>
                <w:rFonts w:asciiTheme="minorHAnsi" w:hAnsiTheme="minorHAnsi" w:cs="Calibri"/>
                <w:sz w:val="20"/>
                <w:szCs w:val="20"/>
              </w:rPr>
              <w:t>reel</w:t>
            </w:r>
            <w:r w:rsidRPr="00B24E3F">
              <w:rPr>
                <w:rFonts w:asciiTheme="minorHAnsi" w:hAnsiTheme="minorHAnsi" w:cs="Calibri"/>
                <w:sz w:val="20"/>
                <w:szCs w:val="20"/>
              </w:rPr>
              <w:t xml:space="preserve"> for entering/exiting tank.</w:t>
            </w:r>
          </w:p>
          <w:p w:rsidR="00553763" w:rsidRPr="00B24E3F" w:rsidRDefault="00553763" w:rsidP="00245787">
            <w:pPr>
              <w:pStyle w:val="ListParagraph"/>
              <w:numPr>
                <w:ilvl w:val="0"/>
                <w:numId w:val="22"/>
              </w:numPr>
              <w:jc w:val="both"/>
              <w:rPr>
                <w:rFonts w:asciiTheme="minorHAnsi" w:hAnsiTheme="minorHAnsi" w:cs="Calibri"/>
                <w:sz w:val="20"/>
                <w:szCs w:val="20"/>
              </w:rPr>
            </w:pPr>
            <w:r w:rsidRPr="00B24E3F">
              <w:rPr>
                <w:rFonts w:asciiTheme="minorHAnsi" w:hAnsiTheme="minorHAnsi" w:cs="Calibri"/>
                <w:sz w:val="20"/>
                <w:szCs w:val="20"/>
              </w:rPr>
              <w:lastRenderedPageBreak/>
              <w:t>Use only fixed ladders and stairways.</w:t>
            </w:r>
          </w:p>
          <w:p w:rsidR="00553763" w:rsidRPr="00B24E3F" w:rsidRDefault="00553763" w:rsidP="00245787">
            <w:pPr>
              <w:pStyle w:val="ListParagraph"/>
              <w:numPr>
                <w:ilvl w:val="0"/>
                <w:numId w:val="22"/>
              </w:numPr>
              <w:jc w:val="both"/>
              <w:rPr>
                <w:rFonts w:asciiTheme="minorHAnsi" w:hAnsiTheme="minorHAnsi" w:cs="Calibri"/>
                <w:sz w:val="20"/>
                <w:szCs w:val="20"/>
              </w:rPr>
            </w:pPr>
            <w:r w:rsidRPr="00B24E3F">
              <w:rPr>
                <w:rFonts w:asciiTheme="minorHAnsi" w:hAnsiTheme="minorHAnsi" w:cs="Calibri"/>
                <w:sz w:val="20"/>
                <w:szCs w:val="20"/>
              </w:rPr>
              <w:t>Operatives must maintain 3-points of contact with ladders at all times.</w:t>
            </w:r>
          </w:p>
          <w:p w:rsidR="00553763" w:rsidRDefault="00553763" w:rsidP="00245787">
            <w:pPr>
              <w:pStyle w:val="ListParagraph"/>
              <w:numPr>
                <w:ilvl w:val="0"/>
                <w:numId w:val="22"/>
              </w:numPr>
              <w:jc w:val="both"/>
              <w:rPr>
                <w:rFonts w:asciiTheme="minorHAnsi" w:hAnsiTheme="minorHAnsi" w:cs="Calibri"/>
                <w:sz w:val="20"/>
                <w:szCs w:val="20"/>
              </w:rPr>
            </w:pPr>
            <w:r w:rsidRPr="00B24E3F">
              <w:rPr>
                <w:rFonts w:asciiTheme="minorHAnsi" w:hAnsiTheme="minorHAnsi" w:cs="Calibri"/>
                <w:sz w:val="20"/>
                <w:szCs w:val="20"/>
              </w:rPr>
              <w:t xml:space="preserve">Operatives must not carry equipment on ladders. </w:t>
            </w:r>
          </w:p>
          <w:p w:rsidR="00163FC4" w:rsidRDefault="00553763" w:rsidP="00163FC4">
            <w:pPr>
              <w:pStyle w:val="ListParagraph"/>
              <w:numPr>
                <w:ilvl w:val="0"/>
                <w:numId w:val="22"/>
              </w:numPr>
              <w:jc w:val="both"/>
              <w:rPr>
                <w:rFonts w:asciiTheme="minorHAnsi" w:hAnsiTheme="minorHAnsi" w:cs="Calibri"/>
                <w:sz w:val="20"/>
                <w:szCs w:val="20"/>
              </w:rPr>
            </w:pPr>
            <w:r w:rsidRPr="00B24E3F">
              <w:rPr>
                <w:rFonts w:asciiTheme="minorHAnsi" w:hAnsiTheme="minorHAnsi" w:cs="Calibri"/>
                <w:sz w:val="20"/>
                <w:szCs w:val="20"/>
              </w:rPr>
              <w:t xml:space="preserve">All equipment must be lowered into or removed from the confined space securely tied </w:t>
            </w:r>
            <w:r w:rsidR="00163FC4">
              <w:rPr>
                <w:rFonts w:asciiTheme="minorHAnsi" w:hAnsiTheme="minorHAnsi" w:cs="Calibri"/>
                <w:sz w:val="20"/>
                <w:szCs w:val="20"/>
              </w:rPr>
              <w:t>to a suitable rope.</w:t>
            </w:r>
          </w:p>
          <w:p w:rsidR="008F598B" w:rsidRDefault="008F598B" w:rsidP="00163FC4">
            <w:pPr>
              <w:pStyle w:val="ListParagraph"/>
              <w:numPr>
                <w:ilvl w:val="0"/>
                <w:numId w:val="22"/>
              </w:numPr>
              <w:jc w:val="both"/>
              <w:rPr>
                <w:rFonts w:asciiTheme="minorHAnsi" w:hAnsiTheme="minorHAnsi" w:cs="Calibri"/>
                <w:sz w:val="20"/>
                <w:szCs w:val="20"/>
              </w:rPr>
            </w:pPr>
            <w:r>
              <w:rPr>
                <w:rFonts w:asciiTheme="minorHAnsi" w:hAnsiTheme="minorHAnsi" w:cs="Calibri"/>
                <w:sz w:val="20"/>
                <w:szCs w:val="20"/>
              </w:rPr>
              <w:t>Personnel must move away from the access hatch during raising/lowering of equipment.</w:t>
            </w:r>
          </w:p>
          <w:p w:rsidR="00E604CF" w:rsidRDefault="00E604CF" w:rsidP="00163FC4">
            <w:pPr>
              <w:pStyle w:val="ListParagraph"/>
              <w:numPr>
                <w:ilvl w:val="0"/>
                <w:numId w:val="22"/>
              </w:numPr>
              <w:jc w:val="both"/>
              <w:rPr>
                <w:rFonts w:asciiTheme="minorHAnsi" w:hAnsiTheme="minorHAnsi" w:cs="Calibri"/>
                <w:sz w:val="20"/>
                <w:szCs w:val="20"/>
              </w:rPr>
            </w:pPr>
            <w:r>
              <w:rPr>
                <w:rFonts w:asciiTheme="minorHAnsi" w:hAnsiTheme="minorHAnsi" w:cs="Calibri"/>
                <w:sz w:val="20"/>
                <w:szCs w:val="20"/>
              </w:rPr>
              <w:t xml:space="preserve">When using the scaffold for HP jetting, all personnel must </w:t>
            </w:r>
            <w:r w:rsidR="008F598B">
              <w:rPr>
                <w:rFonts w:asciiTheme="minorHAnsi" w:hAnsiTheme="minorHAnsi" w:cs="Calibri"/>
                <w:sz w:val="20"/>
                <w:szCs w:val="20"/>
              </w:rPr>
              <w:t>be attached directly to the ine</w:t>
            </w:r>
            <w:r>
              <w:rPr>
                <w:rFonts w:asciiTheme="minorHAnsi" w:hAnsiTheme="minorHAnsi" w:cs="Calibri"/>
                <w:sz w:val="20"/>
                <w:szCs w:val="20"/>
              </w:rPr>
              <w:t>r</w:t>
            </w:r>
            <w:r w:rsidR="008F598B">
              <w:rPr>
                <w:rFonts w:asciiTheme="minorHAnsi" w:hAnsiTheme="minorHAnsi" w:cs="Calibri"/>
                <w:sz w:val="20"/>
                <w:szCs w:val="20"/>
              </w:rPr>
              <w:t>t</w:t>
            </w:r>
            <w:r>
              <w:rPr>
                <w:rFonts w:asciiTheme="minorHAnsi" w:hAnsiTheme="minorHAnsi" w:cs="Calibri"/>
                <w:sz w:val="20"/>
                <w:szCs w:val="20"/>
              </w:rPr>
              <w:t>ia reel as scaffold has bee designed with a single hand rail and no toe boards to allow access for jetting operations.</w:t>
            </w:r>
          </w:p>
          <w:p w:rsidR="00790937" w:rsidRPr="004335FA" w:rsidRDefault="00790937" w:rsidP="00790937">
            <w:pPr>
              <w:pStyle w:val="ListParagraph"/>
              <w:ind w:left="360"/>
              <w:jc w:val="both"/>
              <w:rPr>
                <w:rFonts w:asciiTheme="minorHAnsi" w:hAnsiTheme="minorHAnsi" w:cs="Calibri"/>
                <w:sz w:val="20"/>
                <w:szCs w:val="20"/>
              </w:rPr>
            </w:pPr>
          </w:p>
        </w:tc>
        <w:tc>
          <w:tcPr>
            <w:tcW w:w="426" w:type="dxa"/>
            <w:gridSpan w:val="2"/>
            <w:shd w:val="clear" w:color="auto" w:fill="auto"/>
          </w:tcPr>
          <w:p w:rsidR="00553763" w:rsidRPr="00B24E3F" w:rsidRDefault="00553763" w:rsidP="00245787">
            <w:pPr>
              <w:jc w:val="center"/>
              <w:rPr>
                <w:rFonts w:asciiTheme="minorHAnsi" w:hAnsiTheme="minorHAnsi" w:cs="Arial"/>
                <w:sz w:val="20"/>
                <w:szCs w:val="20"/>
              </w:rPr>
            </w:pPr>
            <w:r w:rsidRPr="00B24E3F">
              <w:rPr>
                <w:rFonts w:asciiTheme="minorHAnsi" w:hAnsiTheme="minorHAnsi" w:cs="Arial"/>
                <w:sz w:val="20"/>
                <w:szCs w:val="20"/>
              </w:rPr>
              <w:lastRenderedPageBreak/>
              <w:t>1</w:t>
            </w:r>
          </w:p>
        </w:tc>
        <w:tc>
          <w:tcPr>
            <w:tcW w:w="425" w:type="dxa"/>
            <w:shd w:val="clear" w:color="auto" w:fill="auto"/>
          </w:tcPr>
          <w:p w:rsidR="00553763" w:rsidRPr="00B24E3F" w:rsidRDefault="00553763" w:rsidP="00245787">
            <w:pPr>
              <w:jc w:val="center"/>
              <w:rPr>
                <w:rFonts w:asciiTheme="minorHAnsi" w:hAnsiTheme="minorHAnsi" w:cs="Arial"/>
                <w:sz w:val="20"/>
                <w:szCs w:val="20"/>
              </w:rPr>
            </w:pPr>
            <w:r w:rsidRPr="00B24E3F">
              <w:rPr>
                <w:rFonts w:asciiTheme="minorHAnsi" w:hAnsiTheme="minorHAnsi" w:cs="Arial"/>
                <w:sz w:val="20"/>
                <w:szCs w:val="20"/>
              </w:rPr>
              <w:t>5</w:t>
            </w:r>
          </w:p>
        </w:tc>
        <w:tc>
          <w:tcPr>
            <w:tcW w:w="567" w:type="dxa"/>
            <w:shd w:val="clear" w:color="auto" w:fill="auto"/>
          </w:tcPr>
          <w:p w:rsidR="00553763" w:rsidRPr="00B24E3F" w:rsidRDefault="00553763" w:rsidP="00245787">
            <w:pPr>
              <w:jc w:val="center"/>
              <w:rPr>
                <w:rFonts w:asciiTheme="minorHAnsi" w:hAnsiTheme="minorHAnsi" w:cs="Arial"/>
                <w:sz w:val="20"/>
                <w:szCs w:val="20"/>
              </w:rPr>
            </w:pPr>
            <w:r w:rsidRPr="00B24E3F">
              <w:rPr>
                <w:rFonts w:asciiTheme="minorHAnsi" w:hAnsiTheme="minorHAnsi" w:cs="Arial"/>
                <w:sz w:val="20"/>
                <w:szCs w:val="20"/>
              </w:rPr>
              <w:t>5</w:t>
            </w:r>
          </w:p>
        </w:tc>
      </w:tr>
      <w:tr w:rsidR="00553763" w:rsidRPr="00954ABB" w:rsidTr="00935B72">
        <w:tc>
          <w:tcPr>
            <w:tcW w:w="1980" w:type="dxa"/>
            <w:vMerge/>
            <w:shd w:val="clear" w:color="auto" w:fill="auto"/>
          </w:tcPr>
          <w:p w:rsidR="00553763" w:rsidRDefault="00553763" w:rsidP="006432D9">
            <w:pPr>
              <w:rPr>
                <w:rFonts w:ascii="Calibri" w:hAnsi="Calibri"/>
                <w:sz w:val="20"/>
                <w:szCs w:val="20"/>
              </w:rPr>
            </w:pPr>
          </w:p>
        </w:tc>
        <w:tc>
          <w:tcPr>
            <w:tcW w:w="1984" w:type="dxa"/>
            <w:gridSpan w:val="2"/>
            <w:shd w:val="clear" w:color="auto" w:fill="auto"/>
          </w:tcPr>
          <w:p w:rsidR="00553763" w:rsidRPr="00B24E3F" w:rsidRDefault="00553763" w:rsidP="00553763">
            <w:pPr>
              <w:rPr>
                <w:rFonts w:asciiTheme="minorHAnsi" w:hAnsiTheme="minorHAnsi" w:cs="Calibri"/>
                <w:sz w:val="20"/>
                <w:szCs w:val="20"/>
              </w:rPr>
            </w:pPr>
            <w:r>
              <w:rPr>
                <w:rFonts w:ascii="Calibri" w:hAnsi="Calibri" w:cs="Calibri"/>
                <w:sz w:val="20"/>
                <w:szCs w:val="20"/>
              </w:rPr>
              <w:t>Confined Space working – poor a</w:t>
            </w:r>
            <w:r w:rsidRPr="00B24E3F">
              <w:rPr>
                <w:rFonts w:ascii="Calibri" w:hAnsi="Calibri" w:cs="Calibri"/>
                <w:sz w:val="20"/>
                <w:szCs w:val="20"/>
              </w:rPr>
              <w:t>tmospheric conditions</w:t>
            </w:r>
            <w:r>
              <w:rPr>
                <w:rFonts w:ascii="Calibri" w:hAnsi="Calibri" w:cs="Calibri"/>
                <w:sz w:val="20"/>
                <w:szCs w:val="20"/>
              </w:rPr>
              <w:t xml:space="preserve"> and restricted access/egress</w:t>
            </w:r>
          </w:p>
        </w:tc>
        <w:tc>
          <w:tcPr>
            <w:tcW w:w="1561" w:type="dxa"/>
            <w:shd w:val="clear" w:color="auto" w:fill="auto"/>
          </w:tcPr>
          <w:p w:rsidR="00553763" w:rsidRPr="00B24E3F" w:rsidRDefault="00553763" w:rsidP="00245787">
            <w:pPr>
              <w:rPr>
                <w:sz w:val="20"/>
                <w:szCs w:val="20"/>
              </w:rPr>
            </w:pPr>
            <w:r w:rsidRPr="00B24E3F">
              <w:rPr>
                <w:rFonts w:ascii="Calibri" w:hAnsi="Calibri" w:cs="Calibri"/>
                <w:sz w:val="20"/>
                <w:szCs w:val="20"/>
              </w:rPr>
              <w:t>All Personnel</w:t>
            </w:r>
          </w:p>
          <w:p w:rsidR="00553763" w:rsidRPr="00B24E3F" w:rsidRDefault="00553763" w:rsidP="00245787">
            <w:pPr>
              <w:rPr>
                <w:rFonts w:ascii="Calibri" w:hAnsi="Calibri" w:cs="Calibri"/>
                <w:sz w:val="20"/>
                <w:szCs w:val="20"/>
              </w:rPr>
            </w:pPr>
          </w:p>
        </w:tc>
        <w:tc>
          <w:tcPr>
            <w:tcW w:w="2555" w:type="dxa"/>
            <w:gridSpan w:val="2"/>
            <w:shd w:val="clear" w:color="auto" w:fill="auto"/>
          </w:tcPr>
          <w:p w:rsidR="00553763" w:rsidRPr="00B24E3F" w:rsidRDefault="00553763" w:rsidP="00245787">
            <w:pPr>
              <w:rPr>
                <w:sz w:val="20"/>
                <w:szCs w:val="20"/>
              </w:rPr>
            </w:pPr>
            <w:r w:rsidRPr="00B24E3F">
              <w:rPr>
                <w:rFonts w:ascii="Calibri" w:hAnsi="Calibri" w:cs="Arial"/>
                <w:sz w:val="20"/>
                <w:szCs w:val="20"/>
              </w:rPr>
              <w:t>Major Injury /Fatality</w:t>
            </w:r>
          </w:p>
        </w:tc>
        <w:tc>
          <w:tcPr>
            <w:tcW w:w="425" w:type="dxa"/>
            <w:shd w:val="clear" w:color="auto" w:fill="auto"/>
          </w:tcPr>
          <w:p w:rsidR="00553763" w:rsidRPr="00B24E3F" w:rsidRDefault="00553763" w:rsidP="00245787">
            <w:pPr>
              <w:rPr>
                <w:sz w:val="20"/>
                <w:szCs w:val="20"/>
              </w:rPr>
            </w:pPr>
            <w:r w:rsidRPr="00B24E3F">
              <w:rPr>
                <w:rFonts w:ascii="Calibri" w:hAnsi="Calibri" w:cs="Calibri"/>
                <w:sz w:val="20"/>
                <w:szCs w:val="20"/>
              </w:rPr>
              <w:t>5</w:t>
            </w:r>
          </w:p>
        </w:tc>
        <w:tc>
          <w:tcPr>
            <w:tcW w:w="425" w:type="dxa"/>
            <w:gridSpan w:val="2"/>
            <w:shd w:val="clear" w:color="auto" w:fill="auto"/>
          </w:tcPr>
          <w:p w:rsidR="00553763" w:rsidRPr="00B24E3F" w:rsidRDefault="00553763" w:rsidP="00245787">
            <w:pPr>
              <w:rPr>
                <w:sz w:val="20"/>
                <w:szCs w:val="20"/>
              </w:rPr>
            </w:pPr>
            <w:r w:rsidRPr="00B24E3F">
              <w:rPr>
                <w:rFonts w:ascii="Calibri" w:hAnsi="Calibri" w:cs="Calibri"/>
                <w:sz w:val="20"/>
                <w:szCs w:val="20"/>
              </w:rPr>
              <w:t>5</w:t>
            </w:r>
          </w:p>
        </w:tc>
        <w:tc>
          <w:tcPr>
            <w:tcW w:w="426" w:type="dxa"/>
            <w:shd w:val="clear" w:color="auto" w:fill="auto"/>
          </w:tcPr>
          <w:p w:rsidR="00553763" w:rsidRPr="00B24E3F" w:rsidRDefault="00553763" w:rsidP="00245787">
            <w:pPr>
              <w:rPr>
                <w:sz w:val="20"/>
                <w:szCs w:val="20"/>
              </w:rPr>
            </w:pPr>
            <w:r w:rsidRPr="00B24E3F">
              <w:rPr>
                <w:rFonts w:ascii="Calibri" w:hAnsi="Calibri" w:cs="Calibri"/>
                <w:sz w:val="20"/>
                <w:szCs w:val="20"/>
              </w:rPr>
              <w:t>25</w:t>
            </w:r>
          </w:p>
        </w:tc>
        <w:tc>
          <w:tcPr>
            <w:tcW w:w="4677" w:type="dxa"/>
            <w:gridSpan w:val="2"/>
            <w:shd w:val="clear" w:color="auto" w:fill="auto"/>
          </w:tcPr>
          <w:p w:rsidR="00553763" w:rsidRPr="009242D2" w:rsidRDefault="00553763" w:rsidP="00245787">
            <w:pPr>
              <w:pStyle w:val="ListParagraph"/>
              <w:numPr>
                <w:ilvl w:val="0"/>
                <w:numId w:val="23"/>
              </w:numPr>
              <w:suppressAutoHyphens/>
              <w:autoSpaceDN w:val="0"/>
              <w:contextualSpacing w:val="0"/>
              <w:jc w:val="both"/>
              <w:textAlignment w:val="baseline"/>
              <w:rPr>
                <w:rFonts w:asciiTheme="minorHAnsi" w:hAnsiTheme="minorHAnsi"/>
                <w:sz w:val="20"/>
                <w:szCs w:val="20"/>
              </w:rPr>
            </w:pPr>
            <w:r w:rsidRPr="009242D2">
              <w:rPr>
                <w:rFonts w:asciiTheme="minorHAnsi" w:hAnsiTheme="minorHAnsi"/>
                <w:sz w:val="20"/>
                <w:szCs w:val="20"/>
              </w:rPr>
              <w:t>Only Personnel trained in Vessel Entry/Confined Space procedures to enter/work in confined space.</w:t>
            </w:r>
          </w:p>
          <w:p w:rsidR="00553763" w:rsidRPr="009242D2" w:rsidRDefault="00553763" w:rsidP="004E3762">
            <w:pPr>
              <w:pStyle w:val="ListParagraph"/>
              <w:numPr>
                <w:ilvl w:val="0"/>
                <w:numId w:val="23"/>
              </w:numPr>
              <w:suppressAutoHyphens/>
              <w:autoSpaceDN w:val="0"/>
              <w:contextualSpacing w:val="0"/>
              <w:jc w:val="both"/>
              <w:textAlignment w:val="baseline"/>
              <w:rPr>
                <w:rFonts w:asciiTheme="minorHAnsi" w:hAnsiTheme="minorHAnsi" w:cs="Calibri"/>
                <w:sz w:val="20"/>
                <w:szCs w:val="20"/>
              </w:rPr>
            </w:pPr>
            <w:r w:rsidRPr="009242D2">
              <w:rPr>
                <w:rFonts w:asciiTheme="minorHAnsi" w:hAnsiTheme="minorHAnsi" w:cs="Calibri"/>
                <w:sz w:val="20"/>
                <w:szCs w:val="20"/>
              </w:rPr>
              <w:t xml:space="preserve">All work to be carried out in accordance with </w:t>
            </w:r>
            <w:r w:rsidR="004E3762">
              <w:rPr>
                <w:rFonts w:asciiTheme="minorHAnsi" w:hAnsiTheme="minorHAnsi" w:cs="Calibri"/>
                <w:sz w:val="20"/>
                <w:szCs w:val="20"/>
              </w:rPr>
              <w:t>TIPA</w:t>
            </w:r>
            <w:r w:rsidRPr="009242D2">
              <w:rPr>
                <w:rFonts w:asciiTheme="minorHAnsi" w:hAnsiTheme="minorHAnsi" w:cs="Calibri"/>
                <w:sz w:val="20"/>
                <w:szCs w:val="20"/>
              </w:rPr>
              <w:t xml:space="preserve">/Client Vessel Entry and Confined Space Procedure. </w:t>
            </w:r>
          </w:p>
          <w:p w:rsidR="00553763" w:rsidRPr="009242D2" w:rsidRDefault="00553763" w:rsidP="00245787">
            <w:pPr>
              <w:pStyle w:val="ListParagraph"/>
              <w:numPr>
                <w:ilvl w:val="0"/>
                <w:numId w:val="23"/>
              </w:numPr>
              <w:jc w:val="both"/>
              <w:rPr>
                <w:rFonts w:asciiTheme="minorHAnsi" w:hAnsiTheme="minorHAnsi" w:cs="Calibri"/>
                <w:sz w:val="20"/>
                <w:szCs w:val="20"/>
              </w:rPr>
            </w:pPr>
            <w:r w:rsidRPr="009242D2">
              <w:rPr>
                <w:rFonts w:asciiTheme="minorHAnsi" w:hAnsiTheme="minorHAnsi" w:cs="Calibri"/>
                <w:sz w:val="20"/>
                <w:szCs w:val="20"/>
              </w:rPr>
              <w:t xml:space="preserve">Confined space to be </w:t>
            </w:r>
            <w:r>
              <w:rPr>
                <w:rFonts w:asciiTheme="minorHAnsi" w:hAnsiTheme="minorHAnsi" w:cs="Calibri"/>
                <w:sz w:val="20"/>
                <w:szCs w:val="20"/>
              </w:rPr>
              <w:t xml:space="preserve">adequately force vented </w:t>
            </w:r>
            <w:r w:rsidRPr="009242D2">
              <w:rPr>
                <w:rFonts w:asciiTheme="minorHAnsi" w:hAnsiTheme="minorHAnsi" w:cs="Calibri"/>
                <w:sz w:val="20"/>
                <w:szCs w:val="20"/>
              </w:rPr>
              <w:t>prior to entry</w:t>
            </w:r>
            <w:r>
              <w:rPr>
                <w:rFonts w:asciiTheme="minorHAnsi" w:hAnsiTheme="minorHAnsi" w:cs="Calibri"/>
                <w:sz w:val="20"/>
                <w:szCs w:val="20"/>
              </w:rPr>
              <w:t xml:space="preserve"> </w:t>
            </w:r>
            <w:r w:rsidRPr="009242D2">
              <w:rPr>
                <w:rFonts w:asciiTheme="minorHAnsi" w:hAnsiTheme="minorHAnsi" w:cs="Calibri"/>
                <w:sz w:val="20"/>
                <w:szCs w:val="20"/>
              </w:rPr>
              <w:t>until such time as gas levels have reached an acceptable level.</w:t>
            </w:r>
          </w:p>
          <w:p w:rsidR="00553763" w:rsidRPr="009242D2" w:rsidRDefault="00553763" w:rsidP="006E60EB">
            <w:pPr>
              <w:pStyle w:val="ListParagraph"/>
              <w:numPr>
                <w:ilvl w:val="0"/>
                <w:numId w:val="23"/>
              </w:numPr>
              <w:suppressAutoHyphens/>
              <w:autoSpaceDN w:val="0"/>
              <w:contextualSpacing w:val="0"/>
              <w:jc w:val="both"/>
              <w:textAlignment w:val="baseline"/>
              <w:rPr>
                <w:rFonts w:asciiTheme="minorHAnsi" w:hAnsiTheme="minorHAnsi" w:cs="Calibri"/>
                <w:sz w:val="20"/>
                <w:szCs w:val="20"/>
              </w:rPr>
            </w:pPr>
            <w:r w:rsidRPr="009242D2">
              <w:rPr>
                <w:rFonts w:asciiTheme="minorHAnsi" w:hAnsiTheme="minorHAnsi" w:cs="Calibri"/>
                <w:sz w:val="20"/>
                <w:szCs w:val="20"/>
              </w:rPr>
              <w:t xml:space="preserve">A rescue plan must be devised prior to any work being carried out.  This plan must be agreed by </w:t>
            </w:r>
            <w:r w:rsidR="00790937">
              <w:rPr>
                <w:rFonts w:asciiTheme="minorHAnsi" w:hAnsiTheme="minorHAnsi" w:cs="Calibri"/>
                <w:sz w:val="20"/>
                <w:szCs w:val="20"/>
              </w:rPr>
              <w:lastRenderedPageBreak/>
              <w:t xml:space="preserve">Vessel representative and </w:t>
            </w:r>
            <w:r w:rsidR="006E60EB">
              <w:rPr>
                <w:rFonts w:asciiTheme="minorHAnsi" w:hAnsiTheme="minorHAnsi" w:cs="Calibri"/>
                <w:sz w:val="20"/>
                <w:szCs w:val="20"/>
              </w:rPr>
              <w:t xml:space="preserve">Client </w:t>
            </w:r>
            <w:r w:rsidR="00790937">
              <w:rPr>
                <w:rFonts w:asciiTheme="minorHAnsi" w:hAnsiTheme="minorHAnsi" w:cs="Calibri"/>
                <w:sz w:val="20"/>
                <w:szCs w:val="20"/>
              </w:rPr>
              <w:t>Safety</w:t>
            </w:r>
            <w:r w:rsidR="00017A28">
              <w:rPr>
                <w:rFonts w:asciiTheme="minorHAnsi" w:hAnsiTheme="minorHAnsi" w:cs="Calibri"/>
                <w:sz w:val="20"/>
                <w:szCs w:val="20"/>
              </w:rPr>
              <w:t xml:space="preserve"> representative</w:t>
            </w:r>
            <w:r w:rsidRPr="009242D2">
              <w:rPr>
                <w:rFonts w:asciiTheme="minorHAnsi" w:hAnsiTheme="minorHAnsi" w:cs="Calibri"/>
                <w:sz w:val="20"/>
                <w:szCs w:val="20"/>
              </w:rPr>
              <w:t xml:space="preserve"> and all Personnel must be fully aware and understand the contents.</w:t>
            </w:r>
          </w:p>
          <w:p w:rsidR="00553763" w:rsidRPr="009242D2" w:rsidRDefault="00553763" w:rsidP="00245787">
            <w:pPr>
              <w:pStyle w:val="ListParagraph"/>
              <w:numPr>
                <w:ilvl w:val="0"/>
                <w:numId w:val="23"/>
              </w:numPr>
              <w:suppressAutoHyphens/>
              <w:autoSpaceDN w:val="0"/>
              <w:contextualSpacing w:val="0"/>
              <w:jc w:val="both"/>
              <w:textAlignment w:val="baseline"/>
              <w:rPr>
                <w:rFonts w:asciiTheme="minorHAnsi" w:hAnsiTheme="minorHAnsi" w:cs="Calibri"/>
                <w:sz w:val="20"/>
                <w:szCs w:val="20"/>
              </w:rPr>
            </w:pPr>
            <w:r w:rsidRPr="009242D2">
              <w:rPr>
                <w:rFonts w:asciiTheme="minorHAnsi" w:hAnsiTheme="minorHAnsi" w:cs="Calibri"/>
                <w:sz w:val="20"/>
                <w:szCs w:val="20"/>
              </w:rPr>
              <w:t>A Man rescue winch, BA escape sets and rescue stretcher are to be readily available to affect a rescue in accordance with the agreed plan.</w:t>
            </w:r>
          </w:p>
          <w:p w:rsidR="00553763" w:rsidRPr="009242D2" w:rsidRDefault="00553763" w:rsidP="00245787">
            <w:pPr>
              <w:pStyle w:val="ListParagraph"/>
              <w:numPr>
                <w:ilvl w:val="0"/>
                <w:numId w:val="23"/>
              </w:numPr>
              <w:suppressAutoHyphens/>
              <w:autoSpaceDN w:val="0"/>
              <w:contextualSpacing w:val="0"/>
              <w:jc w:val="both"/>
              <w:textAlignment w:val="baseline"/>
              <w:rPr>
                <w:rFonts w:asciiTheme="minorHAnsi" w:hAnsiTheme="minorHAnsi" w:cs="Calibri"/>
                <w:sz w:val="20"/>
                <w:szCs w:val="20"/>
              </w:rPr>
            </w:pPr>
            <w:r w:rsidRPr="009242D2">
              <w:rPr>
                <w:rFonts w:asciiTheme="minorHAnsi" w:hAnsiTheme="minorHAnsi" w:cs="Calibri"/>
                <w:sz w:val="20"/>
                <w:szCs w:val="20"/>
              </w:rPr>
              <w:t xml:space="preserve">Escape sets to be available for each person entering tanks. </w:t>
            </w:r>
          </w:p>
          <w:p w:rsidR="00553763" w:rsidRPr="009242D2" w:rsidRDefault="00553763" w:rsidP="00245787">
            <w:pPr>
              <w:pStyle w:val="ListParagraph"/>
              <w:numPr>
                <w:ilvl w:val="0"/>
                <w:numId w:val="23"/>
              </w:numPr>
              <w:suppressAutoHyphens/>
              <w:autoSpaceDN w:val="0"/>
              <w:contextualSpacing w:val="0"/>
              <w:jc w:val="both"/>
              <w:textAlignment w:val="baseline"/>
              <w:rPr>
                <w:rFonts w:asciiTheme="minorHAnsi" w:hAnsiTheme="minorHAnsi" w:cs="Calibri"/>
                <w:sz w:val="20"/>
                <w:szCs w:val="20"/>
              </w:rPr>
            </w:pPr>
            <w:r w:rsidRPr="009242D2">
              <w:rPr>
                <w:rFonts w:asciiTheme="minorHAnsi" w:hAnsiTheme="minorHAnsi" w:cs="Calibri"/>
                <w:sz w:val="20"/>
                <w:szCs w:val="20"/>
              </w:rPr>
              <w:t>BA cylinders to be checked on a daily basis. Escapes sets showing indicator in the red, must be withdrawn from service and swapped out with one fit for purpose.</w:t>
            </w:r>
          </w:p>
          <w:p w:rsidR="00553763" w:rsidRPr="009242D2" w:rsidRDefault="00553763" w:rsidP="00245787">
            <w:pPr>
              <w:pStyle w:val="ListParagraph"/>
              <w:numPr>
                <w:ilvl w:val="0"/>
                <w:numId w:val="23"/>
              </w:numPr>
              <w:suppressAutoHyphens/>
              <w:autoSpaceDN w:val="0"/>
              <w:contextualSpacing w:val="0"/>
              <w:jc w:val="both"/>
              <w:textAlignment w:val="baseline"/>
              <w:rPr>
                <w:rFonts w:asciiTheme="minorHAnsi" w:hAnsiTheme="minorHAnsi" w:cs="Calibri"/>
                <w:sz w:val="20"/>
                <w:szCs w:val="20"/>
              </w:rPr>
            </w:pPr>
            <w:r w:rsidRPr="009242D2">
              <w:rPr>
                <w:rFonts w:asciiTheme="minorHAnsi" w:hAnsiTheme="minorHAnsi" w:cs="Calibri"/>
                <w:sz w:val="20"/>
                <w:szCs w:val="20"/>
              </w:rPr>
              <w:t xml:space="preserve">Gas monitors must be used to </w:t>
            </w:r>
            <w:r w:rsidR="00F00408">
              <w:rPr>
                <w:rFonts w:asciiTheme="minorHAnsi" w:hAnsiTheme="minorHAnsi" w:cs="Calibri"/>
                <w:sz w:val="20"/>
                <w:szCs w:val="20"/>
              </w:rPr>
              <w:t>test atmospheric conditions</w:t>
            </w:r>
            <w:r w:rsidRPr="009242D2">
              <w:rPr>
                <w:rFonts w:asciiTheme="minorHAnsi" w:hAnsiTheme="minorHAnsi" w:cs="Calibri"/>
                <w:sz w:val="20"/>
                <w:szCs w:val="20"/>
              </w:rPr>
              <w:t xml:space="preserve"> prior to entry in to the confined and each and every time confined space has been vacated. </w:t>
            </w:r>
          </w:p>
          <w:p w:rsidR="00553763" w:rsidRPr="009242D2" w:rsidRDefault="00553763" w:rsidP="00245787">
            <w:pPr>
              <w:pStyle w:val="ListParagraph"/>
              <w:numPr>
                <w:ilvl w:val="0"/>
                <w:numId w:val="23"/>
              </w:numPr>
              <w:suppressAutoHyphens/>
              <w:autoSpaceDN w:val="0"/>
              <w:contextualSpacing w:val="0"/>
              <w:jc w:val="both"/>
              <w:textAlignment w:val="baseline"/>
              <w:rPr>
                <w:rFonts w:asciiTheme="minorHAnsi" w:hAnsiTheme="minorHAnsi" w:cs="Calibri"/>
                <w:sz w:val="20"/>
                <w:szCs w:val="20"/>
              </w:rPr>
            </w:pPr>
            <w:r w:rsidRPr="009242D2">
              <w:rPr>
                <w:rFonts w:asciiTheme="minorHAnsi" w:hAnsiTheme="minorHAnsi" w:cs="Calibri"/>
                <w:sz w:val="20"/>
                <w:szCs w:val="20"/>
              </w:rPr>
              <w:t>Only trained and competent personnel shall undertake gas testing.</w:t>
            </w:r>
          </w:p>
          <w:p w:rsidR="00553763" w:rsidRDefault="00553763" w:rsidP="00245787">
            <w:pPr>
              <w:pStyle w:val="ListParagraph"/>
              <w:numPr>
                <w:ilvl w:val="0"/>
                <w:numId w:val="23"/>
              </w:numPr>
              <w:suppressAutoHyphens/>
              <w:autoSpaceDN w:val="0"/>
              <w:contextualSpacing w:val="0"/>
              <w:jc w:val="both"/>
              <w:textAlignment w:val="baseline"/>
              <w:rPr>
                <w:rFonts w:asciiTheme="minorHAnsi" w:hAnsiTheme="minorHAnsi" w:cs="Calibri"/>
                <w:sz w:val="20"/>
                <w:szCs w:val="20"/>
              </w:rPr>
            </w:pPr>
            <w:r w:rsidRPr="009242D2">
              <w:rPr>
                <w:rFonts w:asciiTheme="minorHAnsi" w:hAnsiTheme="minorHAnsi" w:cs="Calibri"/>
                <w:sz w:val="20"/>
                <w:szCs w:val="20"/>
              </w:rPr>
              <w:t>Continual gas monitoring must also take place when confined space work is on-going.</w:t>
            </w:r>
          </w:p>
          <w:p w:rsidR="00CD0E15" w:rsidRPr="00553763" w:rsidRDefault="00CD0E15" w:rsidP="00553763">
            <w:pPr>
              <w:pStyle w:val="ListParagraph"/>
              <w:numPr>
                <w:ilvl w:val="0"/>
                <w:numId w:val="23"/>
              </w:numPr>
              <w:suppressAutoHyphens/>
              <w:autoSpaceDN w:val="0"/>
              <w:contextualSpacing w:val="0"/>
              <w:jc w:val="both"/>
              <w:textAlignment w:val="baseline"/>
              <w:rPr>
                <w:rFonts w:asciiTheme="minorHAnsi" w:hAnsiTheme="minorHAnsi" w:cs="Calibri"/>
                <w:sz w:val="20"/>
                <w:szCs w:val="20"/>
              </w:rPr>
            </w:pPr>
            <w:r>
              <w:rPr>
                <w:rFonts w:asciiTheme="minorHAnsi" w:hAnsiTheme="minorHAnsi" w:cs="Calibri"/>
                <w:sz w:val="20"/>
                <w:szCs w:val="20"/>
              </w:rPr>
              <w:t>Where the contents of the confined space have the potential to release nauseas gases, confined space must only be entered under BA wearing conditions.</w:t>
            </w:r>
          </w:p>
          <w:p w:rsidR="00553763" w:rsidRPr="009242D2" w:rsidRDefault="00553763" w:rsidP="006E60EB">
            <w:pPr>
              <w:pStyle w:val="ListParagraph"/>
              <w:numPr>
                <w:ilvl w:val="0"/>
                <w:numId w:val="23"/>
              </w:numPr>
              <w:suppressAutoHyphens/>
              <w:autoSpaceDN w:val="0"/>
              <w:contextualSpacing w:val="0"/>
              <w:jc w:val="both"/>
              <w:textAlignment w:val="baseline"/>
              <w:rPr>
                <w:rFonts w:asciiTheme="minorHAnsi" w:hAnsiTheme="minorHAnsi" w:cs="Calibri"/>
                <w:sz w:val="20"/>
                <w:szCs w:val="20"/>
              </w:rPr>
            </w:pPr>
            <w:r w:rsidRPr="009242D2">
              <w:rPr>
                <w:rFonts w:asciiTheme="minorHAnsi" w:hAnsiTheme="minorHAnsi" w:cs="Calibri"/>
                <w:sz w:val="20"/>
                <w:szCs w:val="20"/>
              </w:rPr>
              <w:t>When using com</w:t>
            </w:r>
            <w:r w:rsidR="00D84566">
              <w:rPr>
                <w:rFonts w:asciiTheme="minorHAnsi" w:hAnsiTheme="minorHAnsi" w:cs="Calibri"/>
                <w:sz w:val="20"/>
                <w:szCs w:val="20"/>
              </w:rPr>
              <w:t xml:space="preserve">pressor fed BA equipment, </w:t>
            </w:r>
            <w:r w:rsidRPr="009242D2">
              <w:rPr>
                <w:rFonts w:asciiTheme="minorHAnsi" w:hAnsiTheme="minorHAnsi" w:cs="Calibri"/>
                <w:sz w:val="20"/>
                <w:szCs w:val="20"/>
              </w:rPr>
              <w:t xml:space="preserve">air </w:t>
            </w:r>
            <w:r w:rsidR="006E60EB">
              <w:rPr>
                <w:rFonts w:asciiTheme="minorHAnsi" w:hAnsiTheme="minorHAnsi" w:cs="Calibri"/>
                <w:sz w:val="20"/>
                <w:szCs w:val="20"/>
              </w:rPr>
              <w:t>purification unit must be checked</w:t>
            </w:r>
            <w:r w:rsidRPr="009242D2">
              <w:rPr>
                <w:rFonts w:asciiTheme="minorHAnsi" w:hAnsiTheme="minorHAnsi" w:cs="Calibri"/>
                <w:sz w:val="20"/>
                <w:szCs w:val="20"/>
              </w:rPr>
              <w:t>.</w:t>
            </w:r>
          </w:p>
          <w:p w:rsidR="00553763" w:rsidRPr="009242D2" w:rsidRDefault="00553763" w:rsidP="00245787">
            <w:pPr>
              <w:pStyle w:val="ListParagraph"/>
              <w:numPr>
                <w:ilvl w:val="0"/>
                <w:numId w:val="23"/>
              </w:numPr>
              <w:suppressAutoHyphens/>
              <w:autoSpaceDN w:val="0"/>
              <w:contextualSpacing w:val="0"/>
              <w:jc w:val="both"/>
              <w:textAlignment w:val="baseline"/>
              <w:rPr>
                <w:rFonts w:asciiTheme="minorHAnsi" w:hAnsiTheme="minorHAnsi" w:cs="Calibri"/>
                <w:sz w:val="20"/>
                <w:szCs w:val="20"/>
              </w:rPr>
            </w:pPr>
            <w:r w:rsidRPr="009242D2">
              <w:rPr>
                <w:rFonts w:asciiTheme="minorHAnsi" w:hAnsiTheme="minorHAnsi" w:cs="Calibri"/>
                <w:sz w:val="20"/>
                <w:szCs w:val="20"/>
              </w:rPr>
              <w:lastRenderedPageBreak/>
              <w:t>Standby personnel to be located at point of entry at all times whilst personnel are within confined space.</w:t>
            </w:r>
          </w:p>
          <w:p w:rsidR="00553763" w:rsidRDefault="00553763" w:rsidP="00245787">
            <w:pPr>
              <w:pStyle w:val="ListParagraph"/>
              <w:numPr>
                <w:ilvl w:val="0"/>
                <w:numId w:val="23"/>
              </w:numPr>
              <w:suppressAutoHyphens/>
              <w:autoSpaceDN w:val="0"/>
              <w:contextualSpacing w:val="0"/>
              <w:jc w:val="both"/>
              <w:textAlignment w:val="baseline"/>
              <w:rPr>
                <w:rFonts w:asciiTheme="minorHAnsi" w:hAnsiTheme="minorHAnsi" w:cs="Calibri"/>
                <w:sz w:val="20"/>
                <w:szCs w:val="20"/>
              </w:rPr>
            </w:pPr>
            <w:r w:rsidRPr="009242D2">
              <w:rPr>
                <w:rFonts w:asciiTheme="minorHAnsi" w:hAnsiTheme="minorHAnsi" w:cs="Calibri"/>
                <w:sz w:val="20"/>
                <w:szCs w:val="20"/>
              </w:rPr>
              <w:t xml:space="preserve">Standby man to log all personnel in and out of confined space. </w:t>
            </w:r>
          </w:p>
          <w:p w:rsidR="00553763" w:rsidRPr="00A27CE7" w:rsidRDefault="00553763" w:rsidP="00E2360B">
            <w:pPr>
              <w:pStyle w:val="ListParagraph"/>
              <w:numPr>
                <w:ilvl w:val="0"/>
                <w:numId w:val="23"/>
              </w:numPr>
              <w:suppressAutoHyphens/>
              <w:autoSpaceDN w:val="0"/>
              <w:contextualSpacing w:val="0"/>
              <w:jc w:val="both"/>
              <w:textAlignment w:val="baseline"/>
              <w:rPr>
                <w:rFonts w:asciiTheme="minorHAnsi" w:hAnsiTheme="minorHAnsi" w:cs="Calibri"/>
                <w:sz w:val="20"/>
                <w:szCs w:val="20"/>
              </w:rPr>
            </w:pPr>
            <w:r>
              <w:rPr>
                <w:rFonts w:asciiTheme="minorHAnsi" w:hAnsiTheme="minorHAnsi" w:cs="Calibri"/>
                <w:sz w:val="20"/>
                <w:szCs w:val="20"/>
              </w:rPr>
              <w:t>Lines of communication to be established prior to entry</w:t>
            </w:r>
            <w:r w:rsidR="00B13EA2">
              <w:rPr>
                <w:rFonts w:asciiTheme="minorHAnsi" w:hAnsiTheme="minorHAnsi" w:cs="Calibri"/>
                <w:sz w:val="20"/>
                <w:szCs w:val="20"/>
              </w:rPr>
              <w:t xml:space="preserve"> and maintained thereafter</w:t>
            </w:r>
            <w:r w:rsidR="0085083C">
              <w:rPr>
                <w:rFonts w:asciiTheme="minorHAnsi" w:hAnsiTheme="minorHAnsi" w:cs="Calibri"/>
                <w:sz w:val="20"/>
                <w:szCs w:val="20"/>
              </w:rPr>
              <w:t>.</w:t>
            </w:r>
          </w:p>
        </w:tc>
        <w:tc>
          <w:tcPr>
            <w:tcW w:w="426" w:type="dxa"/>
            <w:gridSpan w:val="2"/>
            <w:shd w:val="clear" w:color="auto" w:fill="auto"/>
          </w:tcPr>
          <w:p w:rsidR="00553763" w:rsidRPr="00B24E3F" w:rsidRDefault="00553763" w:rsidP="00245787">
            <w:pPr>
              <w:jc w:val="center"/>
              <w:rPr>
                <w:rFonts w:asciiTheme="minorHAnsi" w:hAnsiTheme="minorHAnsi" w:cs="Arial"/>
                <w:sz w:val="20"/>
                <w:szCs w:val="20"/>
              </w:rPr>
            </w:pPr>
            <w:r w:rsidRPr="00B24E3F">
              <w:rPr>
                <w:rFonts w:asciiTheme="minorHAnsi" w:hAnsiTheme="minorHAnsi" w:cs="Arial"/>
                <w:sz w:val="20"/>
                <w:szCs w:val="20"/>
              </w:rPr>
              <w:lastRenderedPageBreak/>
              <w:t>1</w:t>
            </w:r>
          </w:p>
        </w:tc>
        <w:tc>
          <w:tcPr>
            <w:tcW w:w="425" w:type="dxa"/>
            <w:shd w:val="clear" w:color="auto" w:fill="auto"/>
          </w:tcPr>
          <w:p w:rsidR="00553763" w:rsidRPr="00B24E3F" w:rsidRDefault="00553763" w:rsidP="00245787">
            <w:pPr>
              <w:jc w:val="center"/>
              <w:rPr>
                <w:rFonts w:asciiTheme="minorHAnsi" w:hAnsiTheme="minorHAnsi" w:cs="Arial"/>
                <w:sz w:val="20"/>
                <w:szCs w:val="20"/>
              </w:rPr>
            </w:pPr>
            <w:r w:rsidRPr="00B24E3F">
              <w:rPr>
                <w:rFonts w:asciiTheme="minorHAnsi" w:hAnsiTheme="minorHAnsi" w:cs="Arial"/>
                <w:sz w:val="20"/>
                <w:szCs w:val="20"/>
              </w:rPr>
              <w:t>5</w:t>
            </w:r>
          </w:p>
        </w:tc>
        <w:tc>
          <w:tcPr>
            <w:tcW w:w="567" w:type="dxa"/>
            <w:shd w:val="clear" w:color="auto" w:fill="auto"/>
          </w:tcPr>
          <w:p w:rsidR="00553763" w:rsidRPr="00B24E3F" w:rsidRDefault="00553763" w:rsidP="00245787">
            <w:pPr>
              <w:jc w:val="center"/>
              <w:rPr>
                <w:rFonts w:asciiTheme="minorHAnsi" w:hAnsiTheme="minorHAnsi" w:cs="Arial"/>
                <w:sz w:val="20"/>
                <w:szCs w:val="20"/>
              </w:rPr>
            </w:pPr>
            <w:r w:rsidRPr="00B24E3F">
              <w:rPr>
                <w:rFonts w:asciiTheme="minorHAnsi" w:hAnsiTheme="minorHAnsi" w:cs="Arial"/>
                <w:sz w:val="20"/>
                <w:szCs w:val="20"/>
              </w:rPr>
              <w:t>5</w:t>
            </w:r>
          </w:p>
        </w:tc>
      </w:tr>
      <w:tr w:rsidR="00553763" w:rsidRPr="00954ABB" w:rsidTr="00935B72">
        <w:tc>
          <w:tcPr>
            <w:tcW w:w="1980" w:type="dxa"/>
            <w:vMerge w:val="restart"/>
            <w:shd w:val="clear" w:color="auto" w:fill="auto"/>
          </w:tcPr>
          <w:p w:rsidR="00553763" w:rsidRPr="00D926DF" w:rsidRDefault="00553763" w:rsidP="00185B62">
            <w:pPr>
              <w:rPr>
                <w:sz w:val="20"/>
                <w:szCs w:val="20"/>
              </w:rPr>
            </w:pPr>
            <w:r>
              <w:rPr>
                <w:rFonts w:ascii="Calibri" w:hAnsi="Calibri"/>
                <w:sz w:val="20"/>
                <w:szCs w:val="20"/>
              </w:rPr>
              <w:lastRenderedPageBreak/>
              <w:t>HP jetting of tank internals</w:t>
            </w:r>
          </w:p>
          <w:p w:rsidR="00553763" w:rsidRDefault="00553763" w:rsidP="00A845E5">
            <w:pPr>
              <w:rPr>
                <w:rFonts w:asciiTheme="minorHAnsi" w:hAnsiTheme="minorHAnsi" w:cs="Arial"/>
                <w:sz w:val="20"/>
                <w:szCs w:val="20"/>
              </w:rPr>
            </w:pPr>
          </w:p>
          <w:p w:rsidR="00553763" w:rsidRDefault="00553763" w:rsidP="00A845E5">
            <w:pPr>
              <w:rPr>
                <w:rFonts w:asciiTheme="minorHAnsi" w:hAnsiTheme="minorHAnsi" w:cs="Arial"/>
                <w:sz w:val="20"/>
                <w:szCs w:val="20"/>
              </w:rPr>
            </w:pPr>
          </w:p>
          <w:p w:rsidR="00553763" w:rsidRDefault="00553763" w:rsidP="00A845E5">
            <w:pPr>
              <w:rPr>
                <w:rFonts w:asciiTheme="minorHAnsi" w:hAnsiTheme="minorHAnsi" w:cs="Arial"/>
                <w:sz w:val="20"/>
                <w:szCs w:val="20"/>
              </w:rPr>
            </w:pPr>
          </w:p>
          <w:p w:rsidR="00553763" w:rsidRDefault="00553763" w:rsidP="00A845E5">
            <w:pPr>
              <w:rPr>
                <w:rFonts w:asciiTheme="minorHAnsi" w:hAnsiTheme="minorHAnsi" w:cs="Arial"/>
                <w:sz w:val="20"/>
                <w:szCs w:val="20"/>
              </w:rPr>
            </w:pPr>
          </w:p>
          <w:p w:rsidR="00553763" w:rsidRDefault="00553763" w:rsidP="00A845E5">
            <w:pPr>
              <w:rPr>
                <w:rFonts w:asciiTheme="minorHAnsi" w:hAnsiTheme="minorHAnsi" w:cs="Arial"/>
                <w:sz w:val="20"/>
                <w:szCs w:val="20"/>
              </w:rPr>
            </w:pPr>
          </w:p>
          <w:p w:rsidR="00553763" w:rsidRDefault="00553763" w:rsidP="00A845E5">
            <w:pPr>
              <w:rPr>
                <w:rFonts w:asciiTheme="minorHAnsi" w:hAnsiTheme="minorHAnsi" w:cs="Arial"/>
                <w:sz w:val="20"/>
                <w:szCs w:val="20"/>
              </w:rPr>
            </w:pPr>
          </w:p>
          <w:p w:rsidR="00553763" w:rsidRDefault="00553763" w:rsidP="00A845E5">
            <w:pPr>
              <w:rPr>
                <w:rFonts w:asciiTheme="minorHAnsi" w:hAnsiTheme="minorHAnsi" w:cs="Arial"/>
                <w:sz w:val="20"/>
                <w:szCs w:val="20"/>
              </w:rPr>
            </w:pPr>
          </w:p>
          <w:p w:rsidR="00E2360B" w:rsidRDefault="00E2360B" w:rsidP="00A845E5">
            <w:pPr>
              <w:rPr>
                <w:rFonts w:asciiTheme="minorHAnsi" w:hAnsiTheme="minorHAnsi" w:cs="Arial"/>
                <w:sz w:val="20"/>
                <w:szCs w:val="20"/>
              </w:rPr>
            </w:pPr>
          </w:p>
          <w:p w:rsidR="00553763" w:rsidRDefault="00553763" w:rsidP="00A845E5">
            <w:pPr>
              <w:rPr>
                <w:rFonts w:asciiTheme="minorHAnsi" w:hAnsiTheme="minorHAnsi" w:cs="Arial"/>
                <w:sz w:val="20"/>
                <w:szCs w:val="20"/>
              </w:rPr>
            </w:pPr>
          </w:p>
          <w:p w:rsidR="00553763" w:rsidRDefault="00553763" w:rsidP="00A845E5">
            <w:pPr>
              <w:rPr>
                <w:rFonts w:asciiTheme="minorHAnsi" w:hAnsiTheme="minorHAnsi" w:cs="Arial"/>
                <w:sz w:val="20"/>
                <w:szCs w:val="20"/>
              </w:rPr>
            </w:pPr>
          </w:p>
          <w:p w:rsidR="00553763" w:rsidRDefault="00553763" w:rsidP="00A845E5">
            <w:pPr>
              <w:rPr>
                <w:rFonts w:asciiTheme="minorHAnsi" w:hAnsiTheme="minorHAnsi" w:cs="Arial"/>
                <w:sz w:val="20"/>
                <w:szCs w:val="20"/>
              </w:rPr>
            </w:pPr>
          </w:p>
          <w:p w:rsidR="00553763" w:rsidRDefault="00553763" w:rsidP="00A845E5">
            <w:pPr>
              <w:rPr>
                <w:rFonts w:asciiTheme="minorHAnsi" w:hAnsiTheme="minorHAnsi" w:cs="Arial"/>
                <w:sz w:val="20"/>
                <w:szCs w:val="20"/>
              </w:rPr>
            </w:pPr>
          </w:p>
          <w:p w:rsidR="00553763" w:rsidRDefault="00553763" w:rsidP="00A845E5">
            <w:pPr>
              <w:rPr>
                <w:rFonts w:asciiTheme="minorHAnsi" w:hAnsiTheme="minorHAnsi" w:cs="Arial"/>
                <w:sz w:val="20"/>
                <w:szCs w:val="20"/>
              </w:rPr>
            </w:pPr>
          </w:p>
          <w:p w:rsidR="0085083C" w:rsidRDefault="0085083C" w:rsidP="00A845E5">
            <w:pPr>
              <w:rPr>
                <w:rFonts w:asciiTheme="minorHAnsi" w:hAnsiTheme="minorHAnsi" w:cs="Arial"/>
                <w:sz w:val="20"/>
                <w:szCs w:val="20"/>
              </w:rPr>
            </w:pPr>
          </w:p>
          <w:p w:rsidR="0085083C" w:rsidRDefault="0085083C" w:rsidP="00A845E5">
            <w:pPr>
              <w:rPr>
                <w:rFonts w:asciiTheme="minorHAnsi" w:hAnsiTheme="minorHAnsi" w:cs="Arial"/>
                <w:sz w:val="20"/>
                <w:szCs w:val="20"/>
              </w:rPr>
            </w:pPr>
          </w:p>
          <w:p w:rsidR="0085083C" w:rsidRDefault="0085083C" w:rsidP="00A845E5">
            <w:pPr>
              <w:rPr>
                <w:rFonts w:asciiTheme="minorHAnsi" w:hAnsiTheme="minorHAnsi" w:cs="Arial"/>
                <w:sz w:val="20"/>
                <w:szCs w:val="20"/>
              </w:rPr>
            </w:pPr>
          </w:p>
          <w:p w:rsidR="0085083C" w:rsidRDefault="0085083C" w:rsidP="00A845E5">
            <w:pPr>
              <w:rPr>
                <w:rFonts w:asciiTheme="minorHAnsi" w:hAnsiTheme="minorHAnsi" w:cs="Arial"/>
                <w:sz w:val="20"/>
                <w:szCs w:val="20"/>
              </w:rPr>
            </w:pPr>
          </w:p>
          <w:p w:rsidR="0085083C" w:rsidRDefault="0085083C" w:rsidP="00A845E5">
            <w:pPr>
              <w:rPr>
                <w:rFonts w:asciiTheme="minorHAnsi" w:hAnsiTheme="minorHAnsi" w:cs="Arial"/>
                <w:sz w:val="20"/>
                <w:szCs w:val="20"/>
              </w:rPr>
            </w:pPr>
          </w:p>
          <w:p w:rsidR="0085083C" w:rsidRDefault="0085083C" w:rsidP="00A845E5">
            <w:pPr>
              <w:rPr>
                <w:rFonts w:asciiTheme="minorHAnsi" w:hAnsiTheme="minorHAnsi" w:cs="Arial"/>
                <w:sz w:val="20"/>
                <w:szCs w:val="20"/>
              </w:rPr>
            </w:pPr>
          </w:p>
          <w:p w:rsidR="0085083C" w:rsidRDefault="0085083C" w:rsidP="00A845E5">
            <w:pPr>
              <w:rPr>
                <w:rFonts w:asciiTheme="minorHAnsi" w:hAnsiTheme="minorHAnsi" w:cs="Arial"/>
                <w:sz w:val="20"/>
                <w:szCs w:val="20"/>
              </w:rPr>
            </w:pPr>
          </w:p>
          <w:p w:rsidR="0085083C" w:rsidRDefault="0085083C" w:rsidP="00A845E5">
            <w:pPr>
              <w:rPr>
                <w:rFonts w:asciiTheme="minorHAnsi" w:hAnsiTheme="minorHAnsi" w:cs="Arial"/>
                <w:sz w:val="20"/>
                <w:szCs w:val="20"/>
              </w:rPr>
            </w:pPr>
          </w:p>
          <w:p w:rsidR="0085083C" w:rsidRDefault="0085083C" w:rsidP="00A845E5">
            <w:pPr>
              <w:rPr>
                <w:rFonts w:asciiTheme="minorHAnsi" w:hAnsiTheme="minorHAnsi" w:cs="Arial"/>
                <w:sz w:val="20"/>
                <w:szCs w:val="20"/>
              </w:rPr>
            </w:pPr>
          </w:p>
          <w:p w:rsidR="00163FC4" w:rsidRPr="00D926DF" w:rsidRDefault="00163FC4" w:rsidP="00163FC4">
            <w:pPr>
              <w:rPr>
                <w:sz w:val="20"/>
                <w:szCs w:val="20"/>
              </w:rPr>
            </w:pPr>
            <w:r>
              <w:rPr>
                <w:rFonts w:ascii="Calibri" w:hAnsi="Calibri"/>
                <w:sz w:val="20"/>
                <w:szCs w:val="20"/>
              </w:rPr>
              <w:t>HP jetting of tank internals</w:t>
            </w:r>
          </w:p>
          <w:p w:rsidR="00553763" w:rsidRDefault="00553763" w:rsidP="00A845E5">
            <w:pPr>
              <w:rPr>
                <w:rFonts w:asciiTheme="minorHAnsi" w:hAnsiTheme="minorHAnsi" w:cs="Arial"/>
                <w:sz w:val="20"/>
                <w:szCs w:val="20"/>
              </w:rPr>
            </w:pPr>
          </w:p>
          <w:p w:rsidR="00553763" w:rsidRDefault="00553763" w:rsidP="00A845E5">
            <w:pPr>
              <w:rPr>
                <w:rFonts w:asciiTheme="minorHAnsi" w:hAnsiTheme="minorHAnsi" w:cs="Arial"/>
                <w:sz w:val="20"/>
                <w:szCs w:val="20"/>
              </w:rPr>
            </w:pPr>
          </w:p>
          <w:p w:rsidR="00553763" w:rsidRDefault="00553763" w:rsidP="00A845E5">
            <w:pPr>
              <w:rPr>
                <w:rFonts w:asciiTheme="minorHAnsi" w:hAnsiTheme="minorHAnsi" w:cs="Arial"/>
                <w:sz w:val="20"/>
                <w:szCs w:val="20"/>
              </w:rPr>
            </w:pPr>
          </w:p>
          <w:p w:rsidR="00553763" w:rsidRDefault="00553763" w:rsidP="00A845E5">
            <w:pPr>
              <w:rPr>
                <w:rFonts w:asciiTheme="minorHAnsi" w:hAnsiTheme="minorHAnsi" w:cs="Arial"/>
                <w:sz w:val="20"/>
                <w:szCs w:val="20"/>
              </w:rPr>
            </w:pPr>
          </w:p>
          <w:p w:rsidR="00553763" w:rsidRDefault="00553763" w:rsidP="00A845E5">
            <w:pPr>
              <w:rPr>
                <w:rFonts w:asciiTheme="minorHAnsi" w:hAnsiTheme="minorHAnsi" w:cs="Arial"/>
                <w:sz w:val="20"/>
                <w:szCs w:val="20"/>
              </w:rPr>
            </w:pPr>
          </w:p>
          <w:p w:rsidR="00553763" w:rsidRPr="00954ABB" w:rsidRDefault="00553763" w:rsidP="00A845E5">
            <w:pPr>
              <w:rPr>
                <w:rFonts w:asciiTheme="minorHAnsi" w:hAnsiTheme="minorHAnsi" w:cs="Arial"/>
                <w:sz w:val="20"/>
                <w:szCs w:val="20"/>
              </w:rPr>
            </w:pPr>
          </w:p>
        </w:tc>
        <w:tc>
          <w:tcPr>
            <w:tcW w:w="1984" w:type="dxa"/>
            <w:gridSpan w:val="2"/>
            <w:shd w:val="clear" w:color="auto" w:fill="auto"/>
          </w:tcPr>
          <w:p w:rsidR="00553763" w:rsidRPr="00D926DF" w:rsidRDefault="00553763" w:rsidP="00DB2370">
            <w:pPr>
              <w:rPr>
                <w:sz w:val="20"/>
                <w:szCs w:val="20"/>
              </w:rPr>
            </w:pPr>
            <w:r>
              <w:rPr>
                <w:rFonts w:ascii="Calibri" w:hAnsi="Calibri"/>
                <w:sz w:val="20"/>
                <w:szCs w:val="20"/>
              </w:rPr>
              <w:lastRenderedPageBreak/>
              <w:t>Using</w:t>
            </w:r>
            <w:r w:rsidRPr="007F6F46">
              <w:rPr>
                <w:rFonts w:ascii="Calibri" w:hAnsi="Calibri"/>
                <w:sz w:val="20"/>
                <w:szCs w:val="20"/>
              </w:rPr>
              <w:t xml:space="preserve"> </w:t>
            </w:r>
            <w:r>
              <w:rPr>
                <w:rFonts w:ascii="Calibri" w:hAnsi="Calibri"/>
                <w:sz w:val="20"/>
                <w:szCs w:val="20"/>
              </w:rPr>
              <w:t>HP jetting</w:t>
            </w:r>
            <w:r w:rsidRPr="007F6F46">
              <w:rPr>
                <w:rFonts w:ascii="Calibri" w:hAnsi="Calibri"/>
                <w:sz w:val="20"/>
                <w:szCs w:val="20"/>
              </w:rPr>
              <w:t xml:space="preserve"> equipment</w:t>
            </w:r>
          </w:p>
          <w:p w:rsidR="00553763" w:rsidRPr="00D926DF" w:rsidRDefault="00553763" w:rsidP="00DB2370">
            <w:pPr>
              <w:rPr>
                <w:rFonts w:ascii="Calibri" w:hAnsi="Calibri"/>
                <w:sz w:val="20"/>
                <w:szCs w:val="20"/>
              </w:rPr>
            </w:pPr>
          </w:p>
        </w:tc>
        <w:tc>
          <w:tcPr>
            <w:tcW w:w="1561" w:type="dxa"/>
            <w:shd w:val="clear" w:color="auto" w:fill="auto"/>
          </w:tcPr>
          <w:p w:rsidR="00553763" w:rsidRPr="00D926DF" w:rsidRDefault="00553763" w:rsidP="00DB2370">
            <w:pPr>
              <w:rPr>
                <w:sz w:val="20"/>
                <w:szCs w:val="20"/>
              </w:rPr>
            </w:pPr>
            <w:r w:rsidRPr="00D926DF">
              <w:rPr>
                <w:rFonts w:ascii="Calibri" w:hAnsi="Calibri"/>
                <w:sz w:val="20"/>
                <w:szCs w:val="20"/>
              </w:rPr>
              <w:t>Operatives, third parties</w:t>
            </w:r>
          </w:p>
          <w:p w:rsidR="00553763" w:rsidRPr="00D926DF" w:rsidRDefault="00553763" w:rsidP="00DB2370">
            <w:pPr>
              <w:rPr>
                <w:rFonts w:ascii="Calibri" w:hAnsi="Calibri"/>
                <w:sz w:val="20"/>
                <w:szCs w:val="20"/>
              </w:rPr>
            </w:pPr>
          </w:p>
        </w:tc>
        <w:tc>
          <w:tcPr>
            <w:tcW w:w="2555" w:type="dxa"/>
            <w:gridSpan w:val="2"/>
            <w:shd w:val="clear" w:color="auto" w:fill="auto"/>
          </w:tcPr>
          <w:p w:rsidR="00553763" w:rsidRPr="00D926DF" w:rsidRDefault="00553763" w:rsidP="00DB2370">
            <w:pPr>
              <w:rPr>
                <w:rFonts w:ascii="Calibri" w:hAnsi="Calibri"/>
                <w:sz w:val="20"/>
                <w:szCs w:val="20"/>
              </w:rPr>
            </w:pPr>
            <w:r w:rsidRPr="00D926DF">
              <w:rPr>
                <w:rFonts w:ascii="Calibri" w:hAnsi="Calibri" w:cs="Arial"/>
                <w:sz w:val="20"/>
                <w:szCs w:val="20"/>
              </w:rPr>
              <w:t>Major Injury/Fatality</w:t>
            </w:r>
            <w:r w:rsidRPr="00D926DF">
              <w:rPr>
                <w:rFonts w:ascii="Calibri" w:hAnsi="Calibri"/>
                <w:sz w:val="20"/>
                <w:szCs w:val="20"/>
              </w:rPr>
              <w:t xml:space="preserve"> </w:t>
            </w:r>
          </w:p>
          <w:p w:rsidR="00553763" w:rsidRPr="00D926DF" w:rsidRDefault="00553763" w:rsidP="00DB2370">
            <w:pPr>
              <w:rPr>
                <w:rFonts w:ascii="Calibri" w:hAnsi="Calibri"/>
                <w:sz w:val="20"/>
                <w:szCs w:val="20"/>
              </w:rPr>
            </w:pPr>
          </w:p>
        </w:tc>
        <w:tc>
          <w:tcPr>
            <w:tcW w:w="425" w:type="dxa"/>
            <w:shd w:val="clear" w:color="auto" w:fill="auto"/>
          </w:tcPr>
          <w:p w:rsidR="00553763" w:rsidRPr="00D926DF" w:rsidRDefault="00553763" w:rsidP="00DB2370">
            <w:pPr>
              <w:jc w:val="center"/>
              <w:rPr>
                <w:sz w:val="20"/>
                <w:szCs w:val="20"/>
              </w:rPr>
            </w:pPr>
            <w:r w:rsidRPr="00D926DF">
              <w:rPr>
                <w:rFonts w:ascii="Calibri" w:hAnsi="Calibri"/>
                <w:sz w:val="20"/>
                <w:szCs w:val="20"/>
              </w:rPr>
              <w:t>5</w:t>
            </w:r>
          </w:p>
        </w:tc>
        <w:tc>
          <w:tcPr>
            <w:tcW w:w="425" w:type="dxa"/>
            <w:gridSpan w:val="2"/>
            <w:shd w:val="clear" w:color="auto" w:fill="auto"/>
          </w:tcPr>
          <w:p w:rsidR="00553763" w:rsidRPr="00D926DF" w:rsidRDefault="00553763" w:rsidP="00DB2370">
            <w:pPr>
              <w:jc w:val="center"/>
              <w:rPr>
                <w:sz w:val="20"/>
                <w:szCs w:val="20"/>
              </w:rPr>
            </w:pPr>
            <w:r w:rsidRPr="00D926DF">
              <w:rPr>
                <w:rFonts w:ascii="Calibri" w:hAnsi="Calibri"/>
                <w:sz w:val="20"/>
                <w:szCs w:val="20"/>
              </w:rPr>
              <w:t>5</w:t>
            </w:r>
          </w:p>
        </w:tc>
        <w:tc>
          <w:tcPr>
            <w:tcW w:w="426" w:type="dxa"/>
            <w:shd w:val="clear" w:color="auto" w:fill="auto"/>
          </w:tcPr>
          <w:p w:rsidR="00553763" w:rsidRPr="00D926DF" w:rsidRDefault="00553763" w:rsidP="00DB2370">
            <w:pPr>
              <w:jc w:val="center"/>
              <w:rPr>
                <w:sz w:val="20"/>
                <w:szCs w:val="20"/>
              </w:rPr>
            </w:pPr>
            <w:r w:rsidRPr="00D926DF">
              <w:rPr>
                <w:rFonts w:ascii="Calibri" w:hAnsi="Calibri"/>
                <w:sz w:val="20"/>
                <w:szCs w:val="20"/>
              </w:rPr>
              <w:t>25</w:t>
            </w:r>
          </w:p>
          <w:p w:rsidR="00553763" w:rsidRPr="00D926DF" w:rsidRDefault="00553763" w:rsidP="00DB2370">
            <w:pPr>
              <w:jc w:val="both"/>
              <w:rPr>
                <w:rFonts w:ascii="Calibri" w:hAnsi="Calibri"/>
                <w:sz w:val="20"/>
                <w:szCs w:val="20"/>
              </w:rPr>
            </w:pPr>
          </w:p>
          <w:p w:rsidR="00553763" w:rsidRPr="00D926DF" w:rsidRDefault="00553763" w:rsidP="00DB2370">
            <w:pPr>
              <w:jc w:val="both"/>
              <w:rPr>
                <w:rFonts w:ascii="Calibri" w:hAnsi="Calibri"/>
                <w:sz w:val="20"/>
                <w:szCs w:val="20"/>
              </w:rPr>
            </w:pPr>
          </w:p>
        </w:tc>
        <w:tc>
          <w:tcPr>
            <w:tcW w:w="4677" w:type="dxa"/>
            <w:gridSpan w:val="2"/>
            <w:shd w:val="clear" w:color="auto" w:fill="auto"/>
          </w:tcPr>
          <w:p w:rsidR="00553763" w:rsidRPr="00D926DF" w:rsidRDefault="00553763" w:rsidP="004E3762">
            <w:pPr>
              <w:pStyle w:val="ListParagraph"/>
              <w:numPr>
                <w:ilvl w:val="0"/>
                <w:numId w:val="15"/>
              </w:numPr>
              <w:jc w:val="both"/>
              <w:rPr>
                <w:rFonts w:asciiTheme="minorHAnsi" w:hAnsiTheme="minorHAnsi"/>
                <w:sz w:val="20"/>
                <w:szCs w:val="20"/>
              </w:rPr>
            </w:pPr>
            <w:r w:rsidRPr="00D926DF">
              <w:rPr>
                <w:rFonts w:asciiTheme="minorHAnsi" w:hAnsiTheme="minorHAnsi"/>
                <w:sz w:val="20"/>
                <w:szCs w:val="20"/>
              </w:rPr>
              <w:t xml:space="preserve">All personnel to follow </w:t>
            </w:r>
            <w:r w:rsidR="004E3762">
              <w:rPr>
                <w:rFonts w:asciiTheme="minorHAnsi" w:hAnsiTheme="minorHAnsi"/>
                <w:sz w:val="20"/>
                <w:szCs w:val="20"/>
              </w:rPr>
              <w:t>TIPA</w:t>
            </w:r>
            <w:r w:rsidRPr="00D926DF">
              <w:rPr>
                <w:rFonts w:asciiTheme="minorHAnsi" w:hAnsiTheme="minorHAnsi"/>
                <w:sz w:val="20"/>
                <w:szCs w:val="20"/>
              </w:rPr>
              <w:t xml:space="preserve"> Safe Operating </w:t>
            </w:r>
            <w:r w:rsidR="006E60EB" w:rsidRPr="00D926DF">
              <w:rPr>
                <w:rFonts w:asciiTheme="minorHAnsi" w:hAnsiTheme="minorHAnsi"/>
                <w:sz w:val="20"/>
                <w:szCs w:val="20"/>
              </w:rPr>
              <w:t xml:space="preserve">Water Jetting </w:t>
            </w:r>
            <w:r w:rsidR="006E60EB">
              <w:rPr>
                <w:rFonts w:asciiTheme="minorHAnsi" w:hAnsiTheme="minorHAnsi"/>
                <w:sz w:val="20"/>
                <w:szCs w:val="20"/>
              </w:rPr>
              <w:t>Procedure.</w:t>
            </w:r>
          </w:p>
          <w:p w:rsidR="00553763" w:rsidRPr="00D926DF" w:rsidRDefault="00553763" w:rsidP="00DB2370">
            <w:pPr>
              <w:pStyle w:val="ListParagraph"/>
              <w:numPr>
                <w:ilvl w:val="0"/>
                <w:numId w:val="15"/>
              </w:numPr>
              <w:jc w:val="both"/>
              <w:rPr>
                <w:rFonts w:asciiTheme="minorHAnsi" w:hAnsiTheme="minorHAnsi"/>
                <w:sz w:val="20"/>
                <w:szCs w:val="20"/>
              </w:rPr>
            </w:pPr>
            <w:r w:rsidRPr="00D926DF">
              <w:rPr>
                <w:rFonts w:asciiTheme="minorHAnsi" w:hAnsiTheme="minorHAnsi"/>
                <w:sz w:val="20"/>
                <w:szCs w:val="20"/>
              </w:rPr>
              <w:t>All personnel to have been trained in use of water jetting equipment</w:t>
            </w:r>
          </w:p>
          <w:p w:rsidR="00553763" w:rsidRPr="00D926DF" w:rsidRDefault="00553763" w:rsidP="00DB2370">
            <w:pPr>
              <w:pStyle w:val="ListParagraph"/>
              <w:numPr>
                <w:ilvl w:val="0"/>
                <w:numId w:val="15"/>
              </w:numPr>
              <w:jc w:val="both"/>
              <w:rPr>
                <w:rFonts w:asciiTheme="minorHAnsi" w:hAnsiTheme="minorHAnsi"/>
                <w:sz w:val="20"/>
                <w:szCs w:val="20"/>
              </w:rPr>
            </w:pPr>
            <w:r w:rsidRPr="00D926DF">
              <w:rPr>
                <w:rFonts w:asciiTheme="minorHAnsi" w:hAnsiTheme="minorHAnsi"/>
                <w:sz w:val="20"/>
                <w:szCs w:val="20"/>
              </w:rPr>
              <w:t xml:space="preserve">Appropriate PPE specific to the task to be undertaken jetting operations are to wear full </w:t>
            </w:r>
            <w:r w:rsidR="00B13EA2">
              <w:rPr>
                <w:rFonts w:asciiTheme="minorHAnsi" w:hAnsiTheme="minorHAnsi"/>
                <w:sz w:val="20"/>
                <w:szCs w:val="20"/>
              </w:rPr>
              <w:t>1,</w:t>
            </w:r>
            <w:r>
              <w:rPr>
                <w:rFonts w:asciiTheme="minorHAnsi" w:hAnsiTheme="minorHAnsi"/>
                <w:sz w:val="20"/>
                <w:szCs w:val="20"/>
              </w:rPr>
              <w:t xml:space="preserve">000 Bar </w:t>
            </w:r>
            <w:r w:rsidRPr="00D926DF">
              <w:rPr>
                <w:rFonts w:asciiTheme="minorHAnsi" w:hAnsiTheme="minorHAnsi"/>
                <w:sz w:val="20"/>
                <w:szCs w:val="20"/>
              </w:rPr>
              <w:t>TST suit (over overalls) metatarsal boots, hard hat with visor, PVC gauntlets and ear defenders</w:t>
            </w:r>
            <w:r>
              <w:rPr>
                <w:rFonts w:asciiTheme="minorHAnsi" w:hAnsiTheme="minorHAnsi"/>
                <w:sz w:val="20"/>
                <w:szCs w:val="20"/>
              </w:rPr>
              <w:t xml:space="preserve"> or plugs.</w:t>
            </w:r>
          </w:p>
          <w:p w:rsidR="00553763" w:rsidRDefault="00553763" w:rsidP="00DB2370">
            <w:pPr>
              <w:pStyle w:val="ListParagraph"/>
              <w:numPr>
                <w:ilvl w:val="0"/>
                <w:numId w:val="15"/>
              </w:numPr>
              <w:jc w:val="both"/>
              <w:rPr>
                <w:rFonts w:asciiTheme="minorHAnsi" w:hAnsiTheme="minorHAnsi"/>
                <w:sz w:val="20"/>
                <w:szCs w:val="20"/>
              </w:rPr>
            </w:pPr>
            <w:r w:rsidRPr="00220994">
              <w:rPr>
                <w:rFonts w:asciiTheme="minorHAnsi" w:hAnsiTheme="minorHAnsi"/>
                <w:sz w:val="20"/>
                <w:szCs w:val="20"/>
              </w:rPr>
              <w:t xml:space="preserve">All equipment to be run up and functioned tested including all safety shut downs. </w:t>
            </w:r>
          </w:p>
          <w:p w:rsidR="00553763" w:rsidRPr="00220994" w:rsidRDefault="00553763" w:rsidP="00DB2370">
            <w:pPr>
              <w:pStyle w:val="ListParagraph"/>
              <w:numPr>
                <w:ilvl w:val="0"/>
                <w:numId w:val="15"/>
              </w:numPr>
              <w:jc w:val="both"/>
              <w:rPr>
                <w:rFonts w:asciiTheme="minorHAnsi" w:hAnsiTheme="minorHAnsi"/>
                <w:sz w:val="20"/>
                <w:szCs w:val="20"/>
              </w:rPr>
            </w:pPr>
            <w:r w:rsidRPr="00220994">
              <w:rPr>
                <w:rFonts w:asciiTheme="minorHAnsi" w:hAnsiTheme="minorHAnsi"/>
                <w:sz w:val="20"/>
                <w:szCs w:val="20"/>
              </w:rPr>
              <w:t>Jetting hose must be flushed through before being attached to lance/jet</w:t>
            </w:r>
          </w:p>
          <w:p w:rsidR="00553763" w:rsidRPr="00D926DF" w:rsidRDefault="006E60EB" w:rsidP="00DB2370">
            <w:pPr>
              <w:pStyle w:val="ListParagraph"/>
              <w:numPr>
                <w:ilvl w:val="0"/>
                <w:numId w:val="15"/>
              </w:numPr>
              <w:jc w:val="both"/>
              <w:rPr>
                <w:rFonts w:asciiTheme="minorHAnsi" w:hAnsiTheme="minorHAnsi"/>
                <w:sz w:val="20"/>
                <w:szCs w:val="20"/>
              </w:rPr>
            </w:pPr>
            <w:r>
              <w:rPr>
                <w:rFonts w:asciiTheme="minorHAnsi" w:hAnsiTheme="minorHAnsi"/>
                <w:sz w:val="20"/>
                <w:szCs w:val="20"/>
              </w:rPr>
              <w:t xml:space="preserve">If Possible </w:t>
            </w:r>
            <w:r w:rsidR="00553763" w:rsidRPr="00D926DF">
              <w:rPr>
                <w:rFonts w:asciiTheme="minorHAnsi" w:hAnsiTheme="minorHAnsi"/>
                <w:sz w:val="20"/>
                <w:szCs w:val="20"/>
              </w:rPr>
              <w:t xml:space="preserve">A </w:t>
            </w:r>
            <w:r w:rsidR="00553763">
              <w:rPr>
                <w:rFonts w:asciiTheme="minorHAnsi" w:hAnsiTheme="minorHAnsi"/>
                <w:sz w:val="20"/>
                <w:szCs w:val="20"/>
              </w:rPr>
              <w:t>foot valve</w:t>
            </w:r>
            <w:r w:rsidR="00553763" w:rsidRPr="00D926DF">
              <w:rPr>
                <w:rFonts w:asciiTheme="minorHAnsi" w:hAnsiTheme="minorHAnsi"/>
                <w:sz w:val="20"/>
                <w:szCs w:val="20"/>
              </w:rPr>
              <w:t xml:space="preserve"> or similar pressure relief device is incorporated in the system </w:t>
            </w:r>
            <w:r w:rsidR="00553763">
              <w:rPr>
                <w:rFonts w:asciiTheme="minorHAnsi" w:hAnsiTheme="minorHAnsi"/>
                <w:sz w:val="20"/>
                <w:szCs w:val="20"/>
              </w:rPr>
              <w:t>near</w:t>
            </w:r>
            <w:r w:rsidR="00553763" w:rsidRPr="00D926DF">
              <w:rPr>
                <w:rFonts w:asciiTheme="minorHAnsi" w:hAnsiTheme="minorHAnsi"/>
                <w:sz w:val="20"/>
                <w:szCs w:val="20"/>
              </w:rPr>
              <w:t xml:space="preserve"> the jetting operative to enable immediate release of pressure in an emergency situation </w:t>
            </w:r>
          </w:p>
          <w:p w:rsidR="00553763" w:rsidRPr="00D926DF" w:rsidRDefault="00553763" w:rsidP="00DB2370">
            <w:pPr>
              <w:pStyle w:val="ListParagraph"/>
              <w:numPr>
                <w:ilvl w:val="0"/>
                <w:numId w:val="15"/>
              </w:numPr>
              <w:jc w:val="both"/>
              <w:rPr>
                <w:rFonts w:asciiTheme="minorHAnsi" w:hAnsiTheme="minorHAnsi"/>
                <w:sz w:val="20"/>
                <w:szCs w:val="20"/>
              </w:rPr>
            </w:pPr>
            <w:r w:rsidRPr="00D926DF">
              <w:rPr>
                <w:rFonts w:asciiTheme="minorHAnsi" w:hAnsiTheme="minorHAnsi"/>
                <w:sz w:val="20"/>
                <w:szCs w:val="20"/>
              </w:rPr>
              <w:t xml:space="preserve">The jetting operative must be in the line of sight of the </w:t>
            </w:r>
            <w:r>
              <w:rPr>
                <w:rFonts w:asciiTheme="minorHAnsi" w:hAnsiTheme="minorHAnsi"/>
                <w:sz w:val="20"/>
                <w:szCs w:val="20"/>
              </w:rPr>
              <w:t>standby man</w:t>
            </w:r>
            <w:r w:rsidRPr="00D926DF">
              <w:rPr>
                <w:rFonts w:asciiTheme="minorHAnsi" w:hAnsiTheme="minorHAnsi"/>
                <w:sz w:val="20"/>
                <w:szCs w:val="20"/>
              </w:rPr>
              <w:t xml:space="preserve"> at all times</w:t>
            </w:r>
          </w:p>
          <w:p w:rsidR="00553763" w:rsidRPr="00D926DF" w:rsidRDefault="00553763" w:rsidP="00DB2370">
            <w:pPr>
              <w:pStyle w:val="ListParagraph"/>
              <w:numPr>
                <w:ilvl w:val="0"/>
                <w:numId w:val="15"/>
              </w:numPr>
              <w:jc w:val="both"/>
              <w:rPr>
                <w:rFonts w:asciiTheme="minorHAnsi" w:hAnsiTheme="minorHAnsi"/>
                <w:sz w:val="20"/>
                <w:szCs w:val="20"/>
              </w:rPr>
            </w:pPr>
            <w:r w:rsidRPr="00D926DF">
              <w:rPr>
                <w:rFonts w:asciiTheme="minorHAnsi" w:hAnsiTheme="minorHAnsi"/>
                <w:sz w:val="20"/>
                <w:szCs w:val="20"/>
              </w:rPr>
              <w:lastRenderedPageBreak/>
              <w:t>Regular checks must be carried out to assess integrity and security of all hoses, fittings and accessories.</w:t>
            </w:r>
          </w:p>
          <w:p w:rsidR="00553763" w:rsidRPr="00D926DF" w:rsidRDefault="00553763" w:rsidP="00DB2370">
            <w:pPr>
              <w:pStyle w:val="ListParagraph"/>
              <w:numPr>
                <w:ilvl w:val="0"/>
                <w:numId w:val="15"/>
              </w:numPr>
              <w:jc w:val="both"/>
              <w:rPr>
                <w:rFonts w:asciiTheme="minorHAnsi" w:hAnsiTheme="minorHAnsi"/>
                <w:sz w:val="20"/>
                <w:szCs w:val="20"/>
              </w:rPr>
            </w:pPr>
            <w:r w:rsidRPr="00D926DF">
              <w:rPr>
                <w:rFonts w:asciiTheme="minorHAnsi" w:hAnsiTheme="minorHAnsi"/>
                <w:sz w:val="20"/>
                <w:szCs w:val="20"/>
              </w:rPr>
              <w:t>Regular rotation of personnel to avoid the possibility of fatigue.</w:t>
            </w:r>
          </w:p>
          <w:p w:rsidR="0085083C" w:rsidRPr="00D84566" w:rsidRDefault="00553763" w:rsidP="00D84566">
            <w:pPr>
              <w:pStyle w:val="ListParagraph"/>
              <w:numPr>
                <w:ilvl w:val="0"/>
                <w:numId w:val="14"/>
              </w:numPr>
              <w:jc w:val="both"/>
              <w:rPr>
                <w:rFonts w:asciiTheme="minorHAnsi" w:hAnsiTheme="minorHAnsi" w:cs="Calibri"/>
                <w:sz w:val="20"/>
                <w:szCs w:val="20"/>
              </w:rPr>
            </w:pPr>
            <w:r w:rsidRPr="00D926DF">
              <w:rPr>
                <w:rFonts w:asciiTheme="minorHAnsi" w:hAnsiTheme="minorHAnsi"/>
                <w:sz w:val="20"/>
                <w:szCs w:val="20"/>
              </w:rPr>
              <w:t>Jetting unit must be shut down and all external feed hoses fully de energised when not in use.</w:t>
            </w:r>
          </w:p>
        </w:tc>
        <w:tc>
          <w:tcPr>
            <w:tcW w:w="426" w:type="dxa"/>
            <w:gridSpan w:val="2"/>
            <w:shd w:val="clear" w:color="auto" w:fill="auto"/>
          </w:tcPr>
          <w:p w:rsidR="00553763" w:rsidRPr="00D926DF" w:rsidRDefault="00553763" w:rsidP="00DB2370">
            <w:pPr>
              <w:jc w:val="center"/>
              <w:rPr>
                <w:rFonts w:asciiTheme="minorHAnsi" w:hAnsiTheme="minorHAnsi" w:cs="Arial"/>
                <w:sz w:val="20"/>
                <w:szCs w:val="20"/>
              </w:rPr>
            </w:pPr>
            <w:r w:rsidRPr="00D926DF">
              <w:rPr>
                <w:rFonts w:asciiTheme="minorHAnsi" w:hAnsiTheme="minorHAnsi" w:cs="Arial"/>
                <w:sz w:val="20"/>
                <w:szCs w:val="20"/>
              </w:rPr>
              <w:lastRenderedPageBreak/>
              <w:t>1</w:t>
            </w:r>
          </w:p>
        </w:tc>
        <w:tc>
          <w:tcPr>
            <w:tcW w:w="425" w:type="dxa"/>
            <w:shd w:val="clear" w:color="auto" w:fill="auto"/>
          </w:tcPr>
          <w:p w:rsidR="00553763" w:rsidRPr="00D926DF" w:rsidRDefault="00553763" w:rsidP="00DB2370">
            <w:pPr>
              <w:jc w:val="center"/>
              <w:rPr>
                <w:rFonts w:asciiTheme="minorHAnsi" w:hAnsiTheme="minorHAnsi" w:cs="Arial"/>
                <w:sz w:val="20"/>
                <w:szCs w:val="20"/>
              </w:rPr>
            </w:pPr>
            <w:r w:rsidRPr="00D926DF">
              <w:rPr>
                <w:rFonts w:asciiTheme="minorHAnsi" w:hAnsiTheme="minorHAnsi" w:cs="Arial"/>
                <w:sz w:val="20"/>
                <w:szCs w:val="20"/>
              </w:rPr>
              <w:t>5</w:t>
            </w:r>
          </w:p>
        </w:tc>
        <w:tc>
          <w:tcPr>
            <w:tcW w:w="567" w:type="dxa"/>
            <w:shd w:val="clear" w:color="auto" w:fill="auto"/>
          </w:tcPr>
          <w:p w:rsidR="00553763" w:rsidRPr="00D926DF" w:rsidRDefault="00553763" w:rsidP="00DB2370">
            <w:pPr>
              <w:jc w:val="center"/>
              <w:rPr>
                <w:rFonts w:asciiTheme="minorHAnsi" w:hAnsiTheme="minorHAnsi" w:cs="Arial"/>
                <w:sz w:val="20"/>
                <w:szCs w:val="20"/>
              </w:rPr>
            </w:pPr>
            <w:r w:rsidRPr="00D926DF">
              <w:rPr>
                <w:rFonts w:asciiTheme="minorHAnsi" w:hAnsiTheme="minorHAnsi" w:cs="Arial"/>
                <w:sz w:val="20"/>
                <w:szCs w:val="20"/>
              </w:rPr>
              <w:t>5</w:t>
            </w:r>
          </w:p>
        </w:tc>
      </w:tr>
      <w:tr w:rsidR="00553763" w:rsidRPr="00954ABB" w:rsidTr="00935B72">
        <w:tc>
          <w:tcPr>
            <w:tcW w:w="1980" w:type="dxa"/>
            <w:vMerge/>
            <w:shd w:val="clear" w:color="auto" w:fill="auto"/>
          </w:tcPr>
          <w:p w:rsidR="00553763" w:rsidRPr="00954ABB" w:rsidRDefault="00553763" w:rsidP="00A845E5">
            <w:pPr>
              <w:rPr>
                <w:rFonts w:asciiTheme="minorHAnsi" w:hAnsiTheme="minorHAnsi" w:cs="Arial"/>
                <w:sz w:val="20"/>
                <w:szCs w:val="20"/>
              </w:rPr>
            </w:pPr>
          </w:p>
        </w:tc>
        <w:tc>
          <w:tcPr>
            <w:tcW w:w="1984" w:type="dxa"/>
            <w:gridSpan w:val="2"/>
            <w:shd w:val="clear" w:color="auto" w:fill="auto"/>
          </w:tcPr>
          <w:p w:rsidR="00553763" w:rsidRPr="00D926DF" w:rsidRDefault="00553763" w:rsidP="00DB2370">
            <w:pPr>
              <w:rPr>
                <w:rFonts w:ascii="Calibri" w:hAnsi="Calibri" w:cs="Calibri"/>
                <w:sz w:val="20"/>
                <w:szCs w:val="20"/>
              </w:rPr>
            </w:pPr>
            <w:r w:rsidRPr="00D926DF">
              <w:rPr>
                <w:rFonts w:ascii="Calibri" w:hAnsi="Calibri" w:cs="Calibri"/>
                <w:sz w:val="20"/>
                <w:szCs w:val="20"/>
              </w:rPr>
              <w:t>Flying Particles</w:t>
            </w:r>
          </w:p>
        </w:tc>
        <w:tc>
          <w:tcPr>
            <w:tcW w:w="1561" w:type="dxa"/>
            <w:shd w:val="clear" w:color="auto" w:fill="auto"/>
          </w:tcPr>
          <w:p w:rsidR="00553763" w:rsidRPr="00D926DF" w:rsidRDefault="00553763" w:rsidP="00DB2370">
            <w:pPr>
              <w:rPr>
                <w:rFonts w:ascii="Calibri" w:hAnsi="Calibri" w:cs="Calibri"/>
                <w:sz w:val="20"/>
                <w:szCs w:val="20"/>
              </w:rPr>
            </w:pPr>
            <w:r w:rsidRPr="00D926DF">
              <w:rPr>
                <w:rFonts w:ascii="Calibri" w:hAnsi="Calibri" w:cs="Calibri"/>
                <w:sz w:val="20"/>
                <w:szCs w:val="20"/>
              </w:rPr>
              <w:t>All Personnel</w:t>
            </w:r>
          </w:p>
        </w:tc>
        <w:tc>
          <w:tcPr>
            <w:tcW w:w="2555" w:type="dxa"/>
            <w:gridSpan w:val="2"/>
            <w:shd w:val="clear" w:color="auto" w:fill="auto"/>
          </w:tcPr>
          <w:p w:rsidR="00553763" w:rsidRPr="00D926DF" w:rsidRDefault="00553763" w:rsidP="00DB2370">
            <w:pPr>
              <w:rPr>
                <w:rFonts w:ascii="Calibri" w:hAnsi="Calibri" w:cs="Calibri"/>
                <w:sz w:val="20"/>
                <w:szCs w:val="20"/>
              </w:rPr>
            </w:pPr>
            <w:r w:rsidRPr="00D926DF">
              <w:rPr>
                <w:rFonts w:ascii="Calibri" w:hAnsi="Calibri" w:cs="Calibri"/>
                <w:sz w:val="20"/>
                <w:szCs w:val="20"/>
              </w:rPr>
              <w:t>Serious injury</w:t>
            </w:r>
          </w:p>
        </w:tc>
        <w:tc>
          <w:tcPr>
            <w:tcW w:w="425" w:type="dxa"/>
            <w:shd w:val="clear" w:color="auto" w:fill="auto"/>
          </w:tcPr>
          <w:p w:rsidR="00553763" w:rsidRPr="00D926DF" w:rsidRDefault="00553763" w:rsidP="00DB2370">
            <w:pPr>
              <w:rPr>
                <w:rFonts w:ascii="Calibri" w:hAnsi="Calibri" w:cs="Calibri"/>
                <w:sz w:val="20"/>
                <w:szCs w:val="20"/>
              </w:rPr>
            </w:pPr>
            <w:r w:rsidRPr="00D926DF">
              <w:rPr>
                <w:rFonts w:ascii="Calibri" w:hAnsi="Calibri" w:cs="Calibri"/>
                <w:sz w:val="20"/>
                <w:szCs w:val="20"/>
              </w:rPr>
              <w:t>4</w:t>
            </w:r>
          </w:p>
        </w:tc>
        <w:tc>
          <w:tcPr>
            <w:tcW w:w="425" w:type="dxa"/>
            <w:gridSpan w:val="2"/>
            <w:shd w:val="clear" w:color="auto" w:fill="auto"/>
          </w:tcPr>
          <w:p w:rsidR="00553763" w:rsidRPr="00D926DF" w:rsidRDefault="00553763" w:rsidP="00DB2370">
            <w:pPr>
              <w:rPr>
                <w:rFonts w:ascii="Calibri" w:hAnsi="Calibri" w:cs="Calibri"/>
                <w:sz w:val="20"/>
                <w:szCs w:val="20"/>
              </w:rPr>
            </w:pPr>
            <w:r w:rsidRPr="00D926DF">
              <w:rPr>
                <w:rFonts w:ascii="Calibri" w:hAnsi="Calibri" w:cs="Calibri"/>
                <w:sz w:val="20"/>
                <w:szCs w:val="20"/>
              </w:rPr>
              <w:t>4</w:t>
            </w:r>
          </w:p>
        </w:tc>
        <w:tc>
          <w:tcPr>
            <w:tcW w:w="426" w:type="dxa"/>
            <w:shd w:val="clear" w:color="auto" w:fill="auto"/>
          </w:tcPr>
          <w:p w:rsidR="00553763" w:rsidRPr="00D926DF" w:rsidRDefault="00553763" w:rsidP="00DB2370">
            <w:pPr>
              <w:rPr>
                <w:rFonts w:ascii="Calibri" w:hAnsi="Calibri" w:cs="Calibri"/>
                <w:sz w:val="20"/>
                <w:szCs w:val="20"/>
              </w:rPr>
            </w:pPr>
            <w:r w:rsidRPr="00D926DF">
              <w:rPr>
                <w:rFonts w:ascii="Calibri" w:hAnsi="Calibri" w:cs="Calibri"/>
                <w:sz w:val="20"/>
                <w:szCs w:val="20"/>
              </w:rPr>
              <w:t>16</w:t>
            </w:r>
          </w:p>
        </w:tc>
        <w:tc>
          <w:tcPr>
            <w:tcW w:w="4677" w:type="dxa"/>
            <w:gridSpan w:val="2"/>
            <w:shd w:val="clear" w:color="auto" w:fill="auto"/>
          </w:tcPr>
          <w:p w:rsidR="00553763" w:rsidRPr="007F6F46" w:rsidRDefault="00553763" w:rsidP="00DB2370">
            <w:pPr>
              <w:pStyle w:val="ListParagraph"/>
              <w:numPr>
                <w:ilvl w:val="0"/>
                <w:numId w:val="16"/>
              </w:numPr>
              <w:jc w:val="both"/>
              <w:rPr>
                <w:rFonts w:asciiTheme="minorHAnsi" w:hAnsiTheme="minorHAnsi" w:cs="Calibri"/>
                <w:sz w:val="20"/>
                <w:szCs w:val="20"/>
              </w:rPr>
            </w:pPr>
            <w:r w:rsidRPr="007F6F46">
              <w:rPr>
                <w:rFonts w:asciiTheme="minorHAnsi" w:hAnsiTheme="minorHAnsi"/>
                <w:sz w:val="20"/>
                <w:szCs w:val="20"/>
              </w:rPr>
              <w:t xml:space="preserve">Work area to be cordoned off and </w:t>
            </w:r>
            <w:r w:rsidR="00B13EA2">
              <w:rPr>
                <w:rFonts w:asciiTheme="minorHAnsi" w:hAnsiTheme="minorHAnsi"/>
                <w:sz w:val="20"/>
                <w:szCs w:val="20"/>
              </w:rPr>
              <w:t xml:space="preserve">warning </w:t>
            </w:r>
            <w:r w:rsidRPr="007F6F46">
              <w:rPr>
                <w:rFonts w:asciiTheme="minorHAnsi" w:hAnsiTheme="minorHAnsi"/>
                <w:sz w:val="20"/>
                <w:szCs w:val="20"/>
              </w:rPr>
              <w:t xml:space="preserve">signs </w:t>
            </w:r>
            <w:r>
              <w:rPr>
                <w:rFonts w:asciiTheme="minorHAnsi" w:hAnsiTheme="minorHAnsi"/>
                <w:sz w:val="20"/>
                <w:szCs w:val="20"/>
              </w:rPr>
              <w:t xml:space="preserve">to be </w:t>
            </w:r>
            <w:r w:rsidR="00B13EA2">
              <w:rPr>
                <w:rFonts w:asciiTheme="minorHAnsi" w:hAnsiTheme="minorHAnsi"/>
                <w:sz w:val="20"/>
                <w:szCs w:val="20"/>
              </w:rPr>
              <w:t>posted</w:t>
            </w:r>
          </w:p>
          <w:p w:rsidR="00553763" w:rsidRPr="00D926DF" w:rsidRDefault="00553763" w:rsidP="00DB2370">
            <w:pPr>
              <w:pStyle w:val="ListParagraph"/>
              <w:numPr>
                <w:ilvl w:val="0"/>
                <w:numId w:val="16"/>
              </w:numPr>
              <w:jc w:val="both"/>
              <w:rPr>
                <w:rFonts w:asciiTheme="minorHAnsi" w:hAnsiTheme="minorHAnsi"/>
                <w:sz w:val="20"/>
                <w:szCs w:val="20"/>
              </w:rPr>
            </w:pPr>
            <w:r w:rsidRPr="00D926DF">
              <w:rPr>
                <w:rFonts w:asciiTheme="minorHAnsi" w:hAnsiTheme="minorHAnsi" w:cs="Calibri"/>
                <w:sz w:val="20"/>
                <w:szCs w:val="20"/>
              </w:rPr>
              <w:t>Jetting Operative to wea</w:t>
            </w:r>
            <w:r w:rsidRPr="00D926DF">
              <w:rPr>
                <w:rFonts w:asciiTheme="minorHAnsi" w:hAnsiTheme="minorHAnsi"/>
                <w:sz w:val="20"/>
                <w:szCs w:val="20"/>
              </w:rPr>
              <w:t>r full face visor</w:t>
            </w:r>
            <w:r>
              <w:rPr>
                <w:rFonts w:asciiTheme="minorHAnsi" w:hAnsiTheme="minorHAnsi"/>
                <w:sz w:val="20"/>
                <w:szCs w:val="20"/>
              </w:rPr>
              <w:t xml:space="preserve"> when jetting and visor must be in the down position.</w:t>
            </w:r>
          </w:p>
          <w:p w:rsidR="00553763" w:rsidRPr="00D926DF" w:rsidRDefault="00553763" w:rsidP="00DB2370">
            <w:pPr>
              <w:pStyle w:val="ListParagraph"/>
              <w:numPr>
                <w:ilvl w:val="0"/>
                <w:numId w:val="16"/>
              </w:numPr>
              <w:jc w:val="both"/>
              <w:rPr>
                <w:rFonts w:asciiTheme="minorHAnsi" w:hAnsiTheme="minorHAnsi" w:cs="Calibri"/>
                <w:sz w:val="20"/>
                <w:szCs w:val="20"/>
              </w:rPr>
            </w:pPr>
            <w:r w:rsidRPr="00D926DF">
              <w:rPr>
                <w:rFonts w:asciiTheme="minorHAnsi" w:hAnsiTheme="minorHAnsi"/>
                <w:sz w:val="20"/>
                <w:szCs w:val="20"/>
              </w:rPr>
              <w:t>All 3</w:t>
            </w:r>
            <w:r w:rsidRPr="00D926DF">
              <w:rPr>
                <w:rFonts w:asciiTheme="minorHAnsi" w:hAnsiTheme="minorHAnsi"/>
                <w:sz w:val="20"/>
                <w:szCs w:val="20"/>
                <w:vertAlign w:val="superscript"/>
              </w:rPr>
              <w:t>rd</w:t>
            </w:r>
            <w:r w:rsidRPr="00D926DF">
              <w:rPr>
                <w:rFonts w:asciiTheme="minorHAnsi" w:hAnsiTheme="minorHAnsi"/>
                <w:sz w:val="20"/>
                <w:szCs w:val="20"/>
              </w:rPr>
              <w:t xml:space="preserve"> parties to be kept clear of work area.</w:t>
            </w:r>
          </w:p>
        </w:tc>
        <w:tc>
          <w:tcPr>
            <w:tcW w:w="426" w:type="dxa"/>
            <w:gridSpan w:val="2"/>
            <w:shd w:val="clear" w:color="auto" w:fill="auto"/>
          </w:tcPr>
          <w:p w:rsidR="00553763" w:rsidRPr="00D926DF" w:rsidRDefault="00553763" w:rsidP="00DB2370">
            <w:pPr>
              <w:jc w:val="center"/>
              <w:rPr>
                <w:rFonts w:asciiTheme="minorHAnsi" w:hAnsiTheme="minorHAnsi" w:cs="Arial"/>
                <w:sz w:val="20"/>
                <w:szCs w:val="20"/>
              </w:rPr>
            </w:pPr>
            <w:r w:rsidRPr="00D926DF">
              <w:rPr>
                <w:rFonts w:asciiTheme="minorHAnsi" w:hAnsiTheme="minorHAnsi" w:cs="Arial"/>
                <w:sz w:val="20"/>
                <w:szCs w:val="20"/>
              </w:rPr>
              <w:t>1</w:t>
            </w:r>
          </w:p>
        </w:tc>
        <w:tc>
          <w:tcPr>
            <w:tcW w:w="425" w:type="dxa"/>
            <w:shd w:val="clear" w:color="auto" w:fill="auto"/>
          </w:tcPr>
          <w:p w:rsidR="00553763" w:rsidRPr="00D926DF" w:rsidRDefault="00553763" w:rsidP="00DB2370">
            <w:pPr>
              <w:jc w:val="center"/>
              <w:rPr>
                <w:rFonts w:asciiTheme="minorHAnsi" w:hAnsiTheme="minorHAnsi" w:cs="Arial"/>
                <w:sz w:val="20"/>
                <w:szCs w:val="20"/>
              </w:rPr>
            </w:pPr>
            <w:r w:rsidRPr="00D926DF">
              <w:rPr>
                <w:rFonts w:asciiTheme="minorHAnsi" w:hAnsiTheme="minorHAnsi" w:cs="Arial"/>
                <w:sz w:val="20"/>
                <w:szCs w:val="20"/>
              </w:rPr>
              <w:t>4</w:t>
            </w:r>
          </w:p>
        </w:tc>
        <w:tc>
          <w:tcPr>
            <w:tcW w:w="567" w:type="dxa"/>
            <w:shd w:val="clear" w:color="auto" w:fill="auto"/>
          </w:tcPr>
          <w:p w:rsidR="00553763" w:rsidRPr="00D926DF" w:rsidRDefault="00553763" w:rsidP="00DB2370">
            <w:pPr>
              <w:jc w:val="center"/>
              <w:rPr>
                <w:rFonts w:asciiTheme="minorHAnsi" w:hAnsiTheme="minorHAnsi" w:cs="Arial"/>
                <w:sz w:val="20"/>
                <w:szCs w:val="20"/>
              </w:rPr>
            </w:pPr>
            <w:r w:rsidRPr="00D926DF">
              <w:rPr>
                <w:rFonts w:asciiTheme="minorHAnsi" w:hAnsiTheme="minorHAnsi" w:cs="Arial"/>
                <w:sz w:val="20"/>
                <w:szCs w:val="20"/>
              </w:rPr>
              <w:t>4</w:t>
            </w:r>
          </w:p>
        </w:tc>
      </w:tr>
      <w:tr w:rsidR="00553763" w:rsidRPr="00954ABB" w:rsidTr="00935B72">
        <w:tc>
          <w:tcPr>
            <w:tcW w:w="1980" w:type="dxa"/>
            <w:vMerge/>
            <w:shd w:val="clear" w:color="auto" w:fill="auto"/>
          </w:tcPr>
          <w:p w:rsidR="00553763" w:rsidRPr="00954ABB" w:rsidRDefault="00553763" w:rsidP="00A845E5">
            <w:pPr>
              <w:rPr>
                <w:rFonts w:asciiTheme="minorHAnsi" w:hAnsiTheme="minorHAnsi" w:cs="Arial"/>
                <w:sz w:val="20"/>
                <w:szCs w:val="20"/>
              </w:rPr>
            </w:pPr>
          </w:p>
        </w:tc>
        <w:tc>
          <w:tcPr>
            <w:tcW w:w="1984" w:type="dxa"/>
            <w:gridSpan w:val="2"/>
            <w:shd w:val="clear" w:color="auto" w:fill="auto"/>
          </w:tcPr>
          <w:p w:rsidR="00553763" w:rsidRPr="00954ABB" w:rsidRDefault="00553763" w:rsidP="00DB2370">
            <w:pPr>
              <w:rPr>
                <w:rFonts w:asciiTheme="minorHAnsi" w:hAnsiTheme="minorHAnsi" w:cs="Arial"/>
                <w:sz w:val="20"/>
                <w:szCs w:val="20"/>
              </w:rPr>
            </w:pPr>
            <w:r>
              <w:rPr>
                <w:rFonts w:asciiTheme="minorHAnsi" w:hAnsiTheme="minorHAnsi" w:cs="Arial"/>
                <w:sz w:val="20"/>
                <w:szCs w:val="20"/>
              </w:rPr>
              <w:t>Noise</w:t>
            </w:r>
          </w:p>
        </w:tc>
        <w:tc>
          <w:tcPr>
            <w:tcW w:w="1561" w:type="dxa"/>
            <w:shd w:val="clear" w:color="auto" w:fill="auto"/>
          </w:tcPr>
          <w:p w:rsidR="00553763" w:rsidRPr="00954ABB" w:rsidRDefault="00553763" w:rsidP="00DB2370">
            <w:pPr>
              <w:rPr>
                <w:rFonts w:asciiTheme="minorHAnsi" w:hAnsiTheme="minorHAnsi" w:cs="Arial"/>
                <w:sz w:val="20"/>
                <w:szCs w:val="20"/>
              </w:rPr>
            </w:pPr>
            <w:r w:rsidRPr="00D926DF">
              <w:rPr>
                <w:rFonts w:asciiTheme="minorHAnsi" w:hAnsiTheme="minorHAnsi" w:cs="Calibri"/>
                <w:sz w:val="20"/>
                <w:szCs w:val="20"/>
              </w:rPr>
              <w:t>All Personnel</w:t>
            </w:r>
          </w:p>
        </w:tc>
        <w:tc>
          <w:tcPr>
            <w:tcW w:w="2555" w:type="dxa"/>
            <w:gridSpan w:val="2"/>
            <w:shd w:val="clear" w:color="auto" w:fill="auto"/>
          </w:tcPr>
          <w:p w:rsidR="00553763" w:rsidRPr="004A090D" w:rsidRDefault="00553763" w:rsidP="00DB2370">
            <w:pPr>
              <w:tabs>
                <w:tab w:val="center" w:pos="4513"/>
                <w:tab w:val="right" w:pos="9026"/>
              </w:tabs>
              <w:rPr>
                <w:rFonts w:ascii="Calibri" w:hAnsi="Calibri" w:cs="Arial"/>
                <w:sz w:val="20"/>
                <w:szCs w:val="20"/>
              </w:rPr>
            </w:pPr>
            <w:r w:rsidRPr="004A090D">
              <w:rPr>
                <w:rFonts w:ascii="Calibri" w:hAnsi="Calibri" w:cs="Arial"/>
                <w:sz w:val="20"/>
                <w:szCs w:val="20"/>
              </w:rPr>
              <w:t>Damage to Hearing</w:t>
            </w:r>
          </w:p>
        </w:tc>
        <w:tc>
          <w:tcPr>
            <w:tcW w:w="425" w:type="dxa"/>
            <w:shd w:val="clear" w:color="auto" w:fill="auto"/>
          </w:tcPr>
          <w:p w:rsidR="00553763" w:rsidRPr="00954ABB" w:rsidRDefault="00553763" w:rsidP="00DB2370">
            <w:pPr>
              <w:jc w:val="center"/>
              <w:rPr>
                <w:rFonts w:asciiTheme="minorHAnsi" w:hAnsiTheme="minorHAnsi" w:cs="Arial"/>
                <w:sz w:val="20"/>
                <w:szCs w:val="20"/>
              </w:rPr>
            </w:pPr>
            <w:r>
              <w:rPr>
                <w:rFonts w:asciiTheme="minorHAnsi" w:hAnsiTheme="minorHAnsi" w:cs="Arial"/>
                <w:sz w:val="20"/>
                <w:szCs w:val="20"/>
              </w:rPr>
              <w:t>3</w:t>
            </w:r>
          </w:p>
        </w:tc>
        <w:tc>
          <w:tcPr>
            <w:tcW w:w="425" w:type="dxa"/>
            <w:gridSpan w:val="2"/>
            <w:shd w:val="clear" w:color="auto" w:fill="auto"/>
          </w:tcPr>
          <w:p w:rsidR="00553763" w:rsidRPr="00954ABB" w:rsidRDefault="00553763" w:rsidP="00DB2370">
            <w:pPr>
              <w:jc w:val="center"/>
              <w:rPr>
                <w:rFonts w:asciiTheme="minorHAnsi" w:hAnsiTheme="minorHAnsi" w:cs="Arial"/>
                <w:sz w:val="20"/>
                <w:szCs w:val="20"/>
              </w:rPr>
            </w:pPr>
            <w:r>
              <w:rPr>
                <w:rFonts w:asciiTheme="minorHAnsi" w:hAnsiTheme="minorHAnsi" w:cs="Arial"/>
                <w:sz w:val="20"/>
                <w:szCs w:val="20"/>
              </w:rPr>
              <w:t>4</w:t>
            </w:r>
          </w:p>
        </w:tc>
        <w:tc>
          <w:tcPr>
            <w:tcW w:w="426" w:type="dxa"/>
            <w:shd w:val="clear" w:color="auto" w:fill="auto"/>
          </w:tcPr>
          <w:p w:rsidR="00553763" w:rsidRPr="00954ABB" w:rsidRDefault="00553763" w:rsidP="00DB2370">
            <w:pPr>
              <w:jc w:val="center"/>
              <w:rPr>
                <w:rFonts w:asciiTheme="minorHAnsi" w:hAnsiTheme="minorHAnsi" w:cs="Arial"/>
                <w:sz w:val="20"/>
                <w:szCs w:val="20"/>
              </w:rPr>
            </w:pPr>
            <w:r>
              <w:rPr>
                <w:rFonts w:asciiTheme="minorHAnsi" w:hAnsiTheme="minorHAnsi" w:cs="Arial"/>
                <w:sz w:val="20"/>
                <w:szCs w:val="20"/>
              </w:rPr>
              <w:t>12</w:t>
            </w:r>
          </w:p>
        </w:tc>
        <w:tc>
          <w:tcPr>
            <w:tcW w:w="4677" w:type="dxa"/>
            <w:gridSpan w:val="2"/>
            <w:shd w:val="clear" w:color="auto" w:fill="auto"/>
          </w:tcPr>
          <w:p w:rsidR="00553763" w:rsidRPr="00CD0E15" w:rsidRDefault="00553763" w:rsidP="00CD0E15">
            <w:pPr>
              <w:pStyle w:val="ListParagraph"/>
              <w:numPr>
                <w:ilvl w:val="0"/>
                <w:numId w:val="28"/>
              </w:numPr>
              <w:tabs>
                <w:tab w:val="center" w:pos="4513"/>
                <w:tab w:val="right" w:pos="9026"/>
              </w:tabs>
              <w:rPr>
                <w:rFonts w:ascii="Calibri" w:hAnsi="Calibri"/>
                <w:sz w:val="20"/>
                <w:szCs w:val="20"/>
              </w:rPr>
            </w:pPr>
            <w:r w:rsidRPr="00CD0E15">
              <w:rPr>
                <w:rFonts w:ascii="Calibri" w:hAnsi="Calibri" w:cs="Arial"/>
                <w:sz w:val="20"/>
                <w:szCs w:val="20"/>
              </w:rPr>
              <w:t>Ear plugs/defenders to be worn when HP jetting and when working near the jetting unit.</w:t>
            </w:r>
          </w:p>
        </w:tc>
        <w:tc>
          <w:tcPr>
            <w:tcW w:w="426" w:type="dxa"/>
            <w:gridSpan w:val="2"/>
            <w:shd w:val="clear" w:color="auto" w:fill="auto"/>
          </w:tcPr>
          <w:p w:rsidR="00553763" w:rsidRPr="00954ABB" w:rsidRDefault="00553763" w:rsidP="00DB2370">
            <w:pPr>
              <w:jc w:val="center"/>
              <w:rPr>
                <w:rFonts w:asciiTheme="minorHAnsi" w:hAnsiTheme="minorHAnsi" w:cs="Arial"/>
                <w:sz w:val="20"/>
                <w:szCs w:val="20"/>
              </w:rPr>
            </w:pPr>
            <w:r>
              <w:rPr>
                <w:rFonts w:asciiTheme="minorHAnsi" w:hAnsiTheme="minorHAnsi" w:cs="Arial"/>
                <w:sz w:val="20"/>
                <w:szCs w:val="20"/>
              </w:rPr>
              <w:t>1</w:t>
            </w:r>
          </w:p>
        </w:tc>
        <w:tc>
          <w:tcPr>
            <w:tcW w:w="425" w:type="dxa"/>
            <w:shd w:val="clear" w:color="auto" w:fill="auto"/>
          </w:tcPr>
          <w:p w:rsidR="00553763" w:rsidRPr="00954ABB" w:rsidRDefault="00553763" w:rsidP="00DB2370">
            <w:pPr>
              <w:jc w:val="center"/>
              <w:rPr>
                <w:rFonts w:asciiTheme="minorHAnsi" w:hAnsiTheme="minorHAnsi" w:cs="Arial"/>
                <w:sz w:val="20"/>
                <w:szCs w:val="20"/>
              </w:rPr>
            </w:pPr>
            <w:r>
              <w:rPr>
                <w:rFonts w:asciiTheme="minorHAnsi" w:hAnsiTheme="minorHAnsi" w:cs="Arial"/>
                <w:sz w:val="20"/>
                <w:szCs w:val="20"/>
              </w:rPr>
              <w:t>4</w:t>
            </w:r>
          </w:p>
        </w:tc>
        <w:tc>
          <w:tcPr>
            <w:tcW w:w="567" w:type="dxa"/>
            <w:shd w:val="clear" w:color="auto" w:fill="auto"/>
          </w:tcPr>
          <w:p w:rsidR="00553763" w:rsidRPr="00954ABB" w:rsidRDefault="00553763" w:rsidP="00DB2370">
            <w:pPr>
              <w:jc w:val="center"/>
              <w:rPr>
                <w:rFonts w:asciiTheme="minorHAnsi" w:hAnsiTheme="minorHAnsi" w:cs="Arial"/>
                <w:sz w:val="20"/>
                <w:szCs w:val="20"/>
              </w:rPr>
            </w:pPr>
            <w:r>
              <w:rPr>
                <w:rFonts w:asciiTheme="minorHAnsi" w:hAnsiTheme="minorHAnsi" w:cs="Arial"/>
                <w:sz w:val="20"/>
                <w:szCs w:val="20"/>
              </w:rPr>
              <w:t>4</w:t>
            </w:r>
          </w:p>
        </w:tc>
      </w:tr>
      <w:tr w:rsidR="00163FC4" w:rsidRPr="00954ABB" w:rsidTr="00935B72">
        <w:tc>
          <w:tcPr>
            <w:tcW w:w="1980" w:type="dxa"/>
            <w:vMerge w:val="restart"/>
            <w:shd w:val="clear" w:color="auto" w:fill="auto"/>
          </w:tcPr>
          <w:p w:rsidR="00163FC4" w:rsidRPr="009242D2" w:rsidRDefault="00163FC4" w:rsidP="00245787">
            <w:pPr>
              <w:rPr>
                <w:rFonts w:asciiTheme="minorHAnsi" w:hAnsiTheme="minorHAnsi" w:cs="Arial"/>
                <w:sz w:val="20"/>
                <w:szCs w:val="20"/>
              </w:rPr>
            </w:pPr>
            <w:r>
              <w:rPr>
                <w:rFonts w:asciiTheme="minorHAnsi" w:hAnsiTheme="minorHAnsi" w:cs="Arial"/>
                <w:sz w:val="20"/>
                <w:szCs w:val="20"/>
              </w:rPr>
              <w:t>Waste transfer operations</w:t>
            </w:r>
          </w:p>
        </w:tc>
        <w:tc>
          <w:tcPr>
            <w:tcW w:w="1984" w:type="dxa"/>
            <w:gridSpan w:val="2"/>
            <w:tcBorders>
              <w:bottom w:val="single" w:sz="4" w:space="0" w:color="auto"/>
            </w:tcBorders>
            <w:shd w:val="clear" w:color="auto" w:fill="auto"/>
          </w:tcPr>
          <w:p w:rsidR="00163FC4" w:rsidRPr="00D926DF" w:rsidRDefault="00163FC4" w:rsidP="00245787">
            <w:pPr>
              <w:rPr>
                <w:rFonts w:asciiTheme="minorHAnsi" w:hAnsiTheme="minorHAnsi"/>
                <w:sz w:val="20"/>
                <w:szCs w:val="20"/>
              </w:rPr>
            </w:pPr>
            <w:r w:rsidRPr="00D926DF">
              <w:rPr>
                <w:rFonts w:asciiTheme="minorHAnsi" w:hAnsiTheme="minorHAnsi" w:cs="Calibri"/>
                <w:sz w:val="20"/>
                <w:szCs w:val="20"/>
              </w:rPr>
              <w:t>Contact with hazardous substances</w:t>
            </w:r>
          </w:p>
        </w:tc>
        <w:tc>
          <w:tcPr>
            <w:tcW w:w="1561" w:type="dxa"/>
            <w:tcBorders>
              <w:bottom w:val="single" w:sz="4" w:space="0" w:color="auto"/>
            </w:tcBorders>
            <w:shd w:val="clear" w:color="auto" w:fill="auto"/>
          </w:tcPr>
          <w:p w:rsidR="00163FC4" w:rsidRPr="00D926DF" w:rsidRDefault="00163FC4" w:rsidP="00245787">
            <w:pPr>
              <w:rPr>
                <w:rFonts w:asciiTheme="minorHAnsi" w:hAnsiTheme="minorHAnsi"/>
                <w:sz w:val="20"/>
                <w:szCs w:val="20"/>
              </w:rPr>
            </w:pPr>
            <w:r w:rsidRPr="00D926DF">
              <w:rPr>
                <w:rFonts w:asciiTheme="minorHAnsi" w:hAnsiTheme="minorHAnsi" w:cs="Calibri"/>
                <w:sz w:val="20"/>
                <w:szCs w:val="20"/>
              </w:rPr>
              <w:t>All Personnel</w:t>
            </w:r>
          </w:p>
        </w:tc>
        <w:tc>
          <w:tcPr>
            <w:tcW w:w="2555" w:type="dxa"/>
            <w:gridSpan w:val="2"/>
            <w:tcBorders>
              <w:bottom w:val="single" w:sz="4" w:space="0" w:color="auto"/>
            </w:tcBorders>
            <w:shd w:val="clear" w:color="auto" w:fill="auto"/>
          </w:tcPr>
          <w:p w:rsidR="00163FC4" w:rsidRPr="00D926DF" w:rsidRDefault="00163FC4" w:rsidP="00245787">
            <w:pPr>
              <w:rPr>
                <w:rFonts w:asciiTheme="minorHAnsi" w:hAnsiTheme="minorHAnsi"/>
                <w:sz w:val="20"/>
                <w:szCs w:val="20"/>
              </w:rPr>
            </w:pPr>
            <w:r w:rsidRPr="00D926DF">
              <w:rPr>
                <w:rFonts w:asciiTheme="minorHAnsi" w:hAnsiTheme="minorHAnsi" w:cs="Calibri"/>
                <w:sz w:val="20"/>
                <w:szCs w:val="20"/>
              </w:rPr>
              <w:t xml:space="preserve">Serious injury / </w:t>
            </w:r>
            <w:r w:rsidRPr="00D926DF">
              <w:rPr>
                <w:rFonts w:asciiTheme="minorHAnsi" w:hAnsiTheme="minorHAnsi" w:cs="Arial"/>
                <w:sz w:val="20"/>
                <w:szCs w:val="20"/>
              </w:rPr>
              <w:t>ill health or hospital stay.</w:t>
            </w:r>
            <w:r w:rsidRPr="00D926DF">
              <w:rPr>
                <w:rFonts w:asciiTheme="minorHAnsi" w:hAnsiTheme="minorHAnsi" w:cs="Arial"/>
                <w:sz w:val="16"/>
                <w:szCs w:val="16"/>
              </w:rPr>
              <w:t xml:space="preserve">  </w:t>
            </w:r>
          </w:p>
        </w:tc>
        <w:tc>
          <w:tcPr>
            <w:tcW w:w="425" w:type="dxa"/>
            <w:tcBorders>
              <w:bottom w:val="single" w:sz="4" w:space="0" w:color="auto"/>
            </w:tcBorders>
            <w:shd w:val="clear" w:color="auto" w:fill="auto"/>
          </w:tcPr>
          <w:p w:rsidR="00163FC4" w:rsidRPr="00D926DF" w:rsidRDefault="00163FC4" w:rsidP="00245787">
            <w:pPr>
              <w:rPr>
                <w:rFonts w:asciiTheme="minorHAnsi" w:hAnsiTheme="minorHAnsi"/>
                <w:sz w:val="20"/>
                <w:szCs w:val="20"/>
              </w:rPr>
            </w:pPr>
            <w:r w:rsidRPr="00D926DF">
              <w:rPr>
                <w:rFonts w:asciiTheme="minorHAnsi" w:hAnsiTheme="minorHAnsi" w:cs="Calibri"/>
                <w:sz w:val="20"/>
                <w:szCs w:val="20"/>
              </w:rPr>
              <w:t>4</w:t>
            </w:r>
          </w:p>
        </w:tc>
        <w:tc>
          <w:tcPr>
            <w:tcW w:w="425" w:type="dxa"/>
            <w:gridSpan w:val="2"/>
            <w:tcBorders>
              <w:bottom w:val="single" w:sz="4" w:space="0" w:color="auto"/>
            </w:tcBorders>
            <w:shd w:val="clear" w:color="auto" w:fill="auto"/>
          </w:tcPr>
          <w:p w:rsidR="00163FC4" w:rsidRPr="00D926DF" w:rsidRDefault="00163FC4" w:rsidP="00245787">
            <w:pPr>
              <w:rPr>
                <w:rFonts w:asciiTheme="minorHAnsi" w:hAnsiTheme="minorHAnsi"/>
                <w:sz w:val="20"/>
                <w:szCs w:val="20"/>
              </w:rPr>
            </w:pPr>
            <w:r w:rsidRPr="00D926DF">
              <w:rPr>
                <w:rFonts w:asciiTheme="minorHAnsi" w:hAnsiTheme="minorHAnsi" w:cs="Calibri"/>
                <w:sz w:val="20"/>
                <w:szCs w:val="20"/>
              </w:rPr>
              <w:t>4</w:t>
            </w:r>
          </w:p>
          <w:p w:rsidR="00163FC4" w:rsidRPr="00D926DF" w:rsidRDefault="00163FC4" w:rsidP="00245787">
            <w:pPr>
              <w:rPr>
                <w:rFonts w:asciiTheme="minorHAnsi" w:hAnsiTheme="minorHAnsi" w:cs="Calibri"/>
                <w:sz w:val="20"/>
                <w:szCs w:val="20"/>
              </w:rPr>
            </w:pPr>
          </w:p>
        </w:tc>
        <w:tc>
          <w:tcPr>
            <w:tcW w:w="426" w:type="dxa"/>
            <w:tcBorders>
              <w:bottom w:val="single" w:sz="4" w:space="0" w:color="auto"/>
            </w:tcBorders>
            <w:shd w:val="clear" w:color="auto" w:fill="auto"/>
          </w:tcPr>
          <w:p w:rsidR="00163FC4" w:rsidRPr="00D926DF" w:rsidRDefault="00163FC4" w:rsidP="00245787">
            <w:pPr>
              <w:rPr>
                <w:rFonts w:asciiTheme="minorHAnsi" w:hAnsiTheme="minorHAnsi"/>
                <w:sz w:val="20"/>
                <w:szCs w:val="20"/>
              </w:rPr>
            </w:pPr>
            <w:r w:rsidRPr="00D926DF">
              <w:rPr>
                <w:rFonts w:asciiTheme="minorHAnsi" w:hAnsiTheme="minorHAnsi" w:cs="Calibri"/>
                <w:sz w:val="20"/>
                <w:szCs w:val="20"/>
              </w:rPr>
              <w:t>16</w:t>
            </w:r>
          </w:p>
        </w:tc>
        <w:tc>
          <w:tcPr>
            <w:tcW w:w="4677" w:type="dxa"/>
            <w:gridSpan w:val="2"/>
          </w:tcPr>
          <w:p w:rsidR="00163FC4" w:rsidRPr="00D926DF" w:rsidRDefault="00163FC4" w:rsidP="00245787">
            <w:pPr>
              <w:pStyle w:val="ListParagraph"/>
              <w:numPr>
                <w:ilvl w:val="0"/>
                <w:numId w:val="18"/>
              </w:numPr>
              <w:jc w:val="both"/>
              <w:rPr>
                <w:rFonts w:asciiTheme="minorHAnsi" w:hAnsiTheme="minorHAnsi" w:cs="Calibri"/>
                <w:sz w:val="20"/>
                <w:szCs w:val="20"/>
              </w:rPr>
            </w:pPr>
            <w:r w:rsidRPr="00D926DF">
              <w:rPr>
                <w:rFonts w:asciiTheme="minorHAnsi" w:hAnsiTheme="minorHAnsi" w:cs="Calibri"/>
                <w:sz w:val="20"/>
                <w:szCs w:val="20"/>
              </w:rPr>
              <w:t>All personnel to have COSHH training.</w:t>
            </w:r>
          </w:p>
          <w:p w:rsidR="007A1CFD" w:rsidRDefault="00163FC4" w:rsidP="00245787">
            <w:pPr>
              <w:pStyle w:val="ListParagraph"/>
              <w:numPr>
                <w:ilvl w:val="0"/>
                <w:numId w:val="17"/>
              </w:numPr>
              <w:jc w:val="both"/>
              <w:rPr>
                <w:rFonts w:asciiTheme="minorHAnsi" w:hAnsiTheme="minorHAnsi" w:cs="Calibri"/>
                <w:sz w:val="20"/>
                <w:szCs w:val="20"/>
              </w:rPr>
            </w:pPr>
            <w:r w:rsidRPr="007A1CFD">
              <w:rPr>
                <w:rFonts w:asciiTheme="minorHAnsi" w:hAnsiTheme="minorHAnsi" w:cs="Calibri"/>
                <w:sz w:val="20"/>
                <w:szCs w:val="20"/>
              </w:rPr>
              <w:t xml:space="preserve">MSDS and COSHH assessments for all hazardous materials must be on site and followed at all times.  </w:t>
            </w:r>
          </w:p>
          <w:p w:rsidR="00163FC4" w:rsidRPr="007A1CFD" w:rsidRDefault="00163FC4" w:rsidP="00245787">
            <w:pPr>
              <w:pStyle w:val="ListParagraph"/>
              <w:numPr>
                <w:ilvl w:val="0"/>
                <w:numId w:val="17"/>
              </w:numPr>
              <w:jc w:val="both"/>
              <w:rPr>
                <w:rFonts w:asciiTheme="minorHAnsi" w:hAnsiTheme="minorHAnsi" w:cs="Calibri"/>
                <w:sz w:val="20"/>
                <w:szCs w:val="20"/>
              </w:rPr>
            </w:pPr>
            <w:r w:rsidRPr="007A1CFD">
              <w:rPr>
                <w:rFonts w:asciiTheme="minorHAnsi" w:hAnsiTheme="minorHAnsi" w:cs="Calibri"/>
                <w:sz w:val="20"/>
                <w:szCs w:val="20"/>
              </w:rPr>
              <w:t>All personnel must be fully aware and understand contents of COSHH assessments and the control measure followed at all times.</w:t>
            </w:r>
          </w:p>
          <w:p w:rsidR="00163FC4" w:rsidRPr="00163FC4" w:rsidRDefault="00163FC4" w:rsidP="00245787">
            <w:pPr>
              <w:pStyle w:val="ListParagraph"/>
              <w:numPr>
                <w:ilvl w:val="0"/>
                <w:numId w:val="17"/>
              </w:numPr>
              <w:rPr>
                <w:rFonts w:asciiTheme="minorHAnsi" w:hAnsiTheme="minorHAnsi" w:cs="Arial"/>
                <w:sz w:val="20"/>
                <w:szCs w:val="20"/>
              </w:rPr>
            </w:pPr>
            <w:r w:rsidRPr="00D926DF">
              <w:rPr>
                <w:rFonts w:asciiTheme="minorHAnsi" w:hAnsiTheme="minorHAnsi" w:cs="Calibri"/>
                <w:sz w:val="20"/>
                <w:szCs w:val="20"/>
              </w:rPr>
              <w:t xml:space="preserve">All personnel to ensure they adhere to high standards of cleanliness </w:t>
            </w:r>
            <w:r w:rsidRPr="00D926DF">
              <w:rPr>
                <w:rFonts w:asciiTheme="minorHAnsi" w:hAnsiTheme="minorHAnsi"/>
                <w:sz w:val="20"/>
                <w:szCs w:val="20"/>
              </w:rPr>
              <w:t>and ensure that they are washing all areas of exposed skin at break times and end of shift.</w:t>
            </w:r>
          </w:p>
          <w:p w:rsidR="00163FC4" w:rsidRPr="00163FC4" w:rsidRDefault="00163FC4" w:rsidP="00163FC4">
            <w:pPr>
              <w:pStyle w:val="ListParagraph"/>
              <w:numPr>
                <w:ilvl w:val="0"/>
                <w:numId w:val="17"/>
              </w:numPr>
              <w:rPr>
                <w:rFonts w:asciiTheme="minorHAnsi" w:hAnsiTheme="minorHAnsi" w:cs="Arial"/>
                <w:sz w:val="20"/>
                <w:szCs w:val="20"/>
              </w:rPr>
            </w:pPr>
            <w:r>
              <w:rPr>
                <w:rFonts w:asciiTheme="minorHAnsi" w:hAnsiTheme="minorHAnsi"/>
                <w:sz w:val="20"/>
                <w:szCs w:val="20"/>
              </w:rPr>
              <w:lastRenderedPageBreak/>
              <w:t>All different types of waste must be segregated accordingly and disposed off into the correct waste container.</w:t>
            </w:r>
          </w:p>
          <w:p w:rsidR="00D84566" w:rsidRPr="00D926DF" w:rsidRDefault="00017A28" w:rsidP="00017A28">
            <w:pPr>
              <w:pStyle w:val="ListParagraph"/>
              <w:numPr>
                <w:ilvl w:val="0"/>
                <w:numId w:val="17"/>
              </w:numPr>
              <w:rPr>
                <w:rFonts w:asciiTheme="minorHAnsi" w:hAnsiTheme="minorHAnsi" w:cs="Arial"/>
                <w:sz w:val="20"/>
                <w:szCs w:val="20"/>
              </w:rPr>
            </w:pPr>
            <w:r>
              <w:rPr>
                <w:rFonts w:asciiTheme="minorHAnsi" w:hAnsiTheme="minorHAnsi" w:cs="Arial"/>
                <w:sz w:val="20"/>
                <w:szCs w:val="20"/>
              </w:rPr>
              <w:t>All waste must be recorded in Waste disposal log and signed by the client.</w:t>
            </w:r>
          </w:p>
        </w:tc>
        <w:tc>
          <w:tcPr>
            <w:tcW w:w="426" w:type="dxa"/>
            <w:gridSpan w:val="2"/>
            <w:shd w:val="clear" w:color="auto" w:fill="auto"/>
          </w:tcPr>
          <w:p w:rsidR="00163FC4" w:rsidRPr="00D926DF" w:rsidRDefault="00163FC4" w:rsidP="00245787">
            <w:pPr>
              <w:jc w:val="center"/>
              <w:rPr>
                <w:rFonts w:asciiTheme="minorHAnsi" w:hAnsiTheme="minorHAnsi" w:cs="Arial"/>
                <w:sz w:val="20"/>
                <w:szCs w:val="20"/>
              </w:rPr>
            </w:pPr>
            <w:r w:rsidRPr="00D926DF">
              <w:rPr>
                <w:rFonts w:asciiTheme="minorHAnsi" w:hAnsiTheme="minorHAnsi" w:cs="Arial"/>
                <w:sz w:val="20"/>
                <w:szCs w:val="20"/>
              </w:rPr>
              <w:lastRenderedPageBreak/>
              <w:t>1</w:t>
            </w:r>
          </w:p>
        </w:tc>
        <w:tc>
          <w:tcPr>
            <w:tcW w:w="425" w:type="dxa"/>
            <w:shd w:val="clear" w:color="auto" w:fill="auto"/>
          </w:tcPr>
          <w:p w:rsidR="00163FC4" w:rsidRPr="00D926DF" w:rsidRDefault="00163FC4" w:rsidP="00245787">
            <w:pPr>
              <w:jc w:val="center"/>
              <w:rPr>
                <w:rFonts w:asciiTheme="minorHAnsi" w:hAnsiTheme="minorHAnsi" w:cs="Arial"/>
                <w:sz w:val="20"/>
                <w:szCs w:val="20"/>
              </w:rPr>
            </w:pPr>
            <w:r w:rsidRPr="00D926DF">
              <w:rPr>
                <w:rFonts w:asciiTheme="minorHAnsi" w:hAnsiTheme="minorHAnsi" w:cs="Arial"/>
                <w:sz w:val="20"/>
                <w:szCs w:val="20"/>
              </w:rPr>
              <w:t>4</w:t>
            </w:r>
          </w:p>
        </w:tc>
        <w:tc>
          <w:tcPr>
            <w:tcW w:w="567" w:type="dxa"/>
            <w:shd w:val="clear" w:color="auto" w:fill="auto"/>
          </w:tcPr>
          <w:p w:rsidR="00163FC4" w:rsidRPr="00D926DF" w:rsidRDefault="00163FC4" w:rsidP="00245787">
            <w:pPr>
              <w:jc w:val="center"/>
              <w:rPr>
                <w:rFonts w:asciiTheme="minorHAnsi" w:hAnsiTheme="minorHAnsi" w:cs="Arial"/>
                <w:sz w:val="20"/>
                <w:szCs w:val="20"/>
              </w:rPr>
            </w:pPr>
            <w:r w:rsidRPr="00D926DF">
              <w:rPr>
                <w:rFonts w:asciiTheme="minorHAnsi" w:hAnsiTheme="minorHAnsi" w:cs="Arial"/>
                <w:sz w:val="20"/>
                <w:szCs w:val="20"/>
              </w:rPr>
              <w:t>4</w:t>
            </w:r>
          </w:p>
        </w:tc>
      </w:tr>
      <w:tr w:rsidR="00163FC4" w:rsidRPr="00954ABB" w:rsidTr="00935B72">
        <w:tc>
          <w:tcPr>
            <w:tcW w:w="1980" w:type="dxa"/>
            <w:vMerge/>
            <w:shd w:val="clear" w:color="auto" w:fill="auto"/>
          </w:tcPr>
          <w:p w:rsidR="00163FC4" w:rsidRPr="009242D2" w:rsidRDefault="00163FC4" w:rsidP="00245787">
            <w:pPr>
              <w:rPr>
                <w:rFonts w:asciiTheme="minorHAnsi" w:hAnsiTheme="minorHAnsi" w:cs="Arial"/>
                <w:sz w:val="20"/>
                <w:szCs w:val="20"/>
              </w:rPr>
            </w:pPr>
          </w:p>
        </w:tc>
        <w:tc>
          <w:tcPr>
            <w:tcW w:w="1984" w:type="dxa"/>
            <w:gridSpan w:val="2"/>
            <w:tcBorders>
              <w:bottom w:val="single" w:sz="4" w:space="0" w:color="auto"/>
            </w:tcBorders>
            <w:shd w:val="clear" w:color="auto" w:fill="auto"/>
          </w:tcPr>
          <w:p w:rsidR="00163FC4" w:rsidRPr="009242D2" w:rsidRDefault="00163FC4" w:rsidP="00245787">
            <w:pPr>
              <w:rPr>
                <w:rFonts w:asciiTheme="minorHAnsi" w:hAnsiTheme="minorHAnsi" w:cs="Arial"/>
                <w:sz w:val="20"/>
                <w:szCs w:val="20"/>
              </w:rPr>
            </w:pPr>
            <w:r>
              <w:rPr>
                <w:rFonts w:asciiTheme="minorHAnsi" w:hAnsiTheme="minorHAnsi" w:cs="Arial"/>
                <w:sz w:val="20"/>
                <w:szCs w:val="20"/>
              </w:rPr>
              <w:t>Potential for spill</w:t>
            </w:r>
          </w:p>
        </w:tc>
        <w:tc>
          <w:tcPr>
            <w:tcW w:w="1561" w:type="dxa"/>
            <w:tcBorders>
              <w:bottom w:val="single" w:sz="4" w:space="0" w:color="auto"/>
            </w:tcBorders>
            <w:shd w:val="clear" w:color="auto" w:fill="auto"/>
          </w:tcPr>
          <w:p w:rsidR="00163FC4" w:rsidRPr="009242D2" w:rsidRDefault="00163FC4" w:rsidP="00245787">
            <w:pPr>
              <w:rPr>
                <w:rFonts w:asciiTheme="minorHAnsi" w:hAnsiTheme="minorHAnsi" w:cs="Calibri"/>
                <w:sz w:val="20"/>
                <w:szCs w:val="20"/>
              </w:rPr>
            </w:pPr>
            <w:r w:rsidRPr="009242D2">
              <w:rPr>
                <w:rFonts w:asciiTheme="minorHAnsi" w:hAnsiTheme="minorHAnsi" w:cs="Calibri"/>
                <w:sz w:val="20"/>
                <w:szCs w:val="20"/>
              </w:rPr>
              <w:t>All personnel and 3</w:t>
            </w:r>
            <w:r w:rsidRPr="009242D2">
              <w:rPr>
                <w:rFonts w:asciiTheme="minorHAnsi" w:hAnsiTheme="minorHAnsi" w:cs="Calibri"/>
                <w:sz w:val="20"/>
                <w:szCs w:val="20"/>
                <w:vertAlign w:val="superscript"/>
              </w:rPr>
              <w:t>rd</w:t>
            </w:r>
            <w:r w:rsidRPr="009242D2">
              <w:rPr>
                <w:rFonts w:asciiTheme="minorHAnsi" w:hAnsiTheme="minorHAnsi" w:cs="Calibri"/>
                <w:sz w:val="20"/>
                <w:szCs w:val="20"/>
              </w:rPr>
              <w:t xml:space="preserve"> parties</w:t>
            </w:r>
          </w:p>
        </w:tc>
        <w:tc>
          <w:tcPr>
            <w:tcW w:w="2555" w:type="dxa"/>
            <w:gridSpan w:val="2"/>
            <w:tcBorders>
              <w:bottom w:val="single" w:sz="4" w:space="0" w:color="auto"/>
            </w:tcBorders>
            <w:shd w:val="clear" w:color="auto" w:fill="auto"/>
          </w:tcPr>
          <w:p w:rsidR="00163FC4" w:rsidRPr="009242D2" w:rsidRDefault="00163FC4" w:rsidP="00245787">
            <w:pPr>
              <w:rPr>
                <w:rFonts w:asciiTheme="minorHAnsi" w:hAnsiTheme="minorHAnsi" w:cs="Arial"/>
                <w:sz w:val="20"/>
                <w:szCs w:val="20"/>
              </w:rPr>
            </w:pPr>
            <w:r w:rsidRPr="009242D2">
              <w:rPr>
                <w:rFonts w:asciiTheme="minorHAnsi" w:hAnsiTheme="minorHAnsi" w:cs="Arial"/>
                <w:sz w:val="20"/>
                <w:szCs w:val="20"/>
              </w:rPr>
              <w:t>Serious injury/ ill health or hospital stay</w:t>
            </w:r>
          </w:p>
        </w:tc>
        <w:tc>
          <w:tcPr>
            <w:tcW w:w="425" w:type="dxa"/>
            <w:tcBorders>
              <w:bottom w:val="single" w:sz="4" w:space="0" w:color="auto"/>
            </w:tcBorders>
            <w:shd w:val="clear" w:color="auto" w:fill="auto"/>
          </w:tcPr>
          <w:p w:rsidR="00163FC4" w:rsidRPr="009242D2" w:rsidRDefault="00163FC4" w:rsidP="00245787">
            <w:pPr>
              <w:rPr>
                <w:rFonts w:asciiTheme="minorHAnsi" w:hAnsiTheme="minorHAnsi" w:cs="Calibri"/>
                <w:sz w:val="20"/>
                <w:szCs w:val="20"/>
              </w:rPr>
            </w:pPr>
            <w:r w:rsidRPr="009242D2">
              <w:rPr>
                <w:rFonts w:asciiTheme="minorHAnsi" w:hAnsiTheme="minorHAnsi" w:cs="Calibri"/>
                <w:sz w:val="20"/>
                <w:szCs w:val="20"/>
              </w:rPr>
              <w:t>4</w:t>
            </w:r>
          </w:p>
        </w:tc>
        <w:tc>
          <w:tcPr>
            <w:tcW w:w="425" w:type="dxa"/>
            <w:gridSpan w:val="2"/>
            <w:tcBorders>
              <w:bottom w:val="single" w:sz="4" w:space="0" w:color="auto"/>
            </w:tcBorders>
            <w:shd w:val="clear" w:color="auto" w:fill="auto"/>
          </w:tcPr>
          <w:p w:rsidR="00163FC4" w:rsidRPr="009242D2" w:rsidRDefault="00163FC4" w:rsidP="00245787">
            <w:pPr>
              <w:rPr>
                <w:rFonts w:asciiTheme="minorHAnsi" w:hAnsiTheme="minorHAnsi" w:cs="Calibri"/>
                <w:sz w:val="20"/>
                <w:szCs w:val="20"/>
              </w:rPr>
            </w:pPr>
            <w:r w:rsidRPr="009242D2">
              <w:rPr>
                <w:rFonts w:asciiTheme="minorHAnsi" w:hAnsiTheme="minorHAnsi" w:cs="Calibri"/>
                <w:sz w:val="20"/>
                <w:szCs w:val="20"/>
              </w:rPr>
              <w:t>4</w:t>
            </w:r>
          </w:p>
        </w:tc>
        <w:tc>
          <w:tcPr>
            <w:tcW w:w="426" w:type="dxa"/>
            <w:tcBorders>
              <w:bottom w:val="single" w:sz="4" w:space="0" w:color="auto"/>
            </w:tcBorders>
            <w:shd w:val="clear" w:color="auto" w:fill="auto"/>
          </w:tcPr>
          <w:p w:rsidR="00163FC4" w:rsidRPr="009242D2" w:rsidRDefault="00163FC4" w:rsidP="00245787">
            <w:pPr>
              <w:rPr>
                <w:rFonts w:asciiTheme="minorHAnsi" w:hAnsiTheme="minorHAnsi" w:cs="Calibri"/>
                <w:sz w:val="20"/>
                <w:szCs w:val="20"/>
              </w:rPr>
            </w:pPr>
            <w:r w:rsidRPr="009242D2">
              <w:rPr>
                <w:rFonts w:asciiTheme="minorHAnsi" w:hAnsiTheme="minorHAnsi" w:cs="Calibri"/>
                <w:sz w:val="20"/>
                <w:szCs w:val="20"/>
              </w:rPr>
              <w:t>16</w:t>
            </w:r>
          </w:p>
        </w:tc>
        <w:tc>
          <w:tcPr>
            <w:tcW w:w="4677" w:type="dxa"/>
            <w:gridSpan w:val="2"/>
          </w:tcPr>
          <w:p w:rsidR="00163FC4" w:rsidRPr="009242D2" w:rsidRDefault="00163FC4" w:rsidP="00245787">
            <w:pPr>
              <w:pStyle w:val="ListParagraph"/>
              <w:numPr>
                <w:ilvl w:val="0"/>
                <w:numId w:val="24"/>
              </w:numPr>
              <w:jc w:val="both"/>
              <w:rPr>
                <w:rFonts w:asciiTheme="minorHAnsi" w:hAnsiTheme="minorHAnsi" w:cs="Calibri"/>
                <w:sz w:val="20"/>
                <w:szCs w:val="20"/>
              </w:rPr>
            </w:pPr>
            <w:r w:rsidRPr="009242D2">
              <w:rPr>
                <w:rFonts w:asciiTheme="minorHAnsi" w:hAnsiTheme="minorHAnsi" w:cs="Calibri"/>
                <w:sz w:val="20"/>
                <w:szCs w:val="20"/>
              </w:rPr>
              <w:t>Periodic checks to be made to en</w:t>
            </w:r>
            <w:r>
              <w:rPr>
                <w:rFonts w:asciiTheme="minorHAnsi" w:hAnsiTheme="minorHAnsi" w:cs="Calibri"/>
                <w:sz w:val="20"/>
                <w:szCs w:val="20"/>
              </w:rPr>
              <w:t xml:space="preserve">sure that discharge hoses going in to the waste transportation container </w:t>
            </w:r>
            <w:r w:rsidRPr="009242D2">
              <w:rPr>
                <w:rFonts w:asciiTheme="minorHAnsi" w:hAnsiTheme="minorHAnsi" w:cs="Calibri"/>
                <w:sz w:val="20"/>
                <w:szCs w:val="20"/>
              </w:rPr>
              <w:t xml:space="preserve">are </w:t>
            </w:r>
            <w:r>
              <w:rPr>
                <w:rFonts w:asciiTheme="minorHAnsi" w:hAnsiTheme="minorHAnsi" w:cs="Calibri"/>
                <w:sz w:val="20"/>
                <w:szCs w:val="20"/>
              </w:rPr>
              <w:t>securely tied</w:t>
            </w:r>
            <w:r w:rsidRPr="009242D2">
              <w:rPr>
                <w:rFonts w:asciiTheme="minorHAnsi" w:hAnsiTheme="minorHAnsi" w:cs="Calibri"/>
                <w:sz w:val="20"/>
                <w:szCs w:val="20"/>
              </w:rPr>
              <w:t>.</w:t>
            </w:r>
          </w:p>
          <w:p w:rsidR="00163FC4" w:rsidRDefault="00163FC4" w:rsidP="00245787">
            <w:pPr>
              <w:pStyle w:val="ListParagraph"/>
              <w:numPr>
                <w:ilvl w:val="0"/>
                <w:numId w:val="24"/>
              </w:numPr>
              <w:jc w:val="both"/>
              <w:rPr>
                <w:rFonts w:asciiTheme="minorHAnsi" w:hAnsiTheme="minorHAnsi" w:cs="Calibri"/>
                <w:sz w:val="20"/>
                <w:szCs w:val="20"/>
              </w:rPr>
            </w:pPr>
            <w:r>
              <w:rPr>
                <w:rFonts w:asciiTheme="minorHAnsi" w:hAnsiTheme="minorHAnsi" w:cs="Calibri"/>
                <w:sz w:val="20"/>
                <w:szCs w:val="20"/>
              </w:rPr>
              <w:t>All hose connections to be secured to prevent accidental uncoupling.</w:t>
            </w:r>
          </w:p>
          <w:p w:rsidR="00163FC4" w:rsidRDefault="00163FC4" w:rsidP="00245787">
            <w:pPr>
              <w:pStyle w:val="ListParagraph"/>
              <w:numPr>
                <w:ilvl w:val="0"/>
                <w:numId w:val="24"/>
              </w:numPr>
              <w:jc w:val="both"/>
              <w:rPr>
                <w:rFonts w:asciiTheme="minorHAnsi" w:hAnsiTheme="minorHAnsi" w:cs="Calibri"/>
                <w:sz w:val="20"/>
                <w:szCs w:val="20"/>
              </w:rPr>
            </w:pPr>
            <w:r>
              <w:rPr>
                <w:rFonts w:asciiTheme="minorHAnsi" w:hAnsiTheme="minorHAnsi" w:cs="Calibri"/>
                <w:sz w:val="20"/>
                <w:szCs w:val="20"/>
              </w:rPr>
              <w:t>The waste transportation containers must be manned</w:t>
            </w:r>
            <w:r w:rsidR="006E60EB">
              <w:rPr>
                <w:rFonts w:asciiTheme="minorHAnsi" w:hAnsiTheme="minorHAnsi" w:cs="Calibri"/>
                <w:sz w:val="20"/>
                <w:szCs w:val="20"/>
              </w:rPr>
              <w:t xml:space="preserve"> by the client</w:t>
            </w:r>
            <w:r>
              <w:rPr>
                <w:rFonts w:asciiTheme="minorHAnsi" w:hAnsiTheme="minorHAnsi" w:cs="Calibri"/>
                <w:sz w:val="20"/>
                <w:szCs w:val="20"/>
              </w:rPr>
              <w:t xml:space="preserve"> at all times during waste transfer operations.</w:t>
            </w:r>
          </w:p>
          <w:p w:rsidR="00163FC4" w:rsidRDefault="00163FC4" w:rsidP="00245787">
            <w:pPr>
              <w:pStyle w:val="ListParagraph"/>
              <w:numPr>
                <w:ilvl w:val="0"/>
                <w:numId w:val="24"/>
              </w:numPr>
              <w:jc w:val="both"/>
              <w:rPr>
                <w:rFonts w:asciiTheme="minorHAnsi" w:hAnsiTheme="minorHAnsi" w:cs="Calibri"/>
                <w:sz w:val="20"/>
                <w:szCs w:val="20"/>
              </w:rPr>
            </w:pPr>
            <w:r>
              <w:rPr>
                <w:rFonts w:asciiTheme="minorHAnsi" w:hAnsiTheme="minorHAnsi" w:cs="Calibri"/>
                <w:sz w:val="20"/>
                <w:szCs w:val="20"/>
              </w:rPr>
              <w:t>Spill kits and booms to be located at work site</w:t>
            </w:r>
          </w:p>
          <w:p w:rsidR="00163FC4" w:rsidRPr="009242D2" w:rsidRDefault="00163FC4" w:rsidP="00163FC4">
            <w:pPr>
              <w:pStyle w:val="ListParagraph"/>
              <w:numPr>
                <w:ilvl w:val="0"/>
                <w:numId w:val="24"/>
              </w:numPr>
              <w:jc w:val="both"/>
              <w:rPr>
                <w:rFonts w:asciiTheme="minorHAnsi" w:hAnsiTheme="minorHAnsi" w:cs="Calibri"/>
                <w:sz w:val="20"/>
                <w:szCs w:val="20"/>
              </w:rPr>
            </w:pPr>
            <w:r>
              <w:rPr>
                <w:rFonts w:asciiTheme="minorHAnsi" w:hAnsiTheme="minorHAnsi" w:cs="Calibri"/>
                <w:sz w:val="20"/>
                <w:szCs w:val="20"/>
              </w:rPr>
              <w:t>Good lines of communication must be established and maintained by all personnel involved in the waste transfer operations.</w:t>
            </w:r>
          </w:p>
        </w:tc>
        <w:tc>
          <w:tcPr>
            <w:tcW w:w="426" w:type="dxa"/>
            <w:gridSpan w:val="2"/>
            <w:shd w:val="clear" w:color="auto" w:fill="auto"/>
          </w:tcPr>
          <w:p w:rsidR="00163FC4" w:rsidRPr="009242D2" w:rsidRDefault="00163FC4" w:rsidP="00245787">
            <w:pPr>
              <w:jc w:val="center"/>
              <w:rPr>
                <w:rFonts w:asciiTheme="minorHAnsi" w:hAnsiTheme="minorHAnsi" w:cs="Arial"/>
                <w:sz w:val="20"/>
                <w:szCs w:val="20"/>
              </w:rPr>
            </w:pPr>
            <w:r w:rsidRPr="009242D2">
              <w:rPr>
                <w:rFonts w:asciiTheme="minorHAnsi" w:hAnsiTheme="minorHAnsi" w:cs="Arial"/>
                <w:sz w:val="20"/>
                <w:szCs w:val="20"/>
              </w:rPr>
              <w:t>1</w:t>
            </w:r>
          </w:p>
        </w:tc>
        <w:tc>
          <w:tcPr>
            <w:tcW w:w="425" w:type="dxa"/>
            <w:shd w:val="clear" w:color="auto" w:fill="auto"/>
          </w:tcPr>
          <w:p w:rsidR="00163FC4" w:rsidRPr="009242D2" w:rsidRDefault="00163FC4" w:rsidP="00245787">
            <w:pPr>
              <w:jc w:val="center"/>
              <w:rPr>
                <w:rFonts w:asciiTheme="minorHAnsi" w:hAnsiTheme="minorHAnsi" w:cs="Arial"/>
                <w:sz w:val="20"/>
                <w:szCs w:val="20"/>
              </w:rPr>
            </w:pPr>
            <w:r w:rsidRPr="009242D2">
              <w:rPr>
                <w:rFonts w:asciiTheme="minorHAnsi" w:hAnsiTheme="minorHAnsi" w:cs="Arial"/>
                <w:sz w:val="20"/>
                <w:szCs w:val="20"/>
              </w:rPr>
              <w:t>4</w:t>
            </w:r>
          </w:p>
        </w:tc>
        <w:tc>
          <w:tcPr>
            <w:tcW w:w="567" w:type="dxa"/>
            <w:shd w:val="clear" w:color="auto" w:fill="auto"/>
          </w:tcPr>
          <w:p w:rsidR="00163FC4" w:rsidRPr="009242D2" w:rsidRDefault="00163FC4" w:rsidP="00245787">
            <w:pPr>
              <w:jc w:val="center"/>
              <w:rPr>
                <w:rFonts w:asciiTheme="minorHAnsi" w:hAnsiTheme="minorHAnsi" w:cs="Arial"/>
                <w:sz w:val="20"/>
                <w:szCs w:val="20"/>
              </w:rPr>
            </w:pPr>
            <w:r w:rsidRPr="009242D2">
              <w:rPr>
                <w:rFonts w:asciiTheme="minorHAnsi" w:hAnsiTheme="minorHAnsi" w:cs="Arial"/>
                <w:sz w:val="20"/>
                <w:szCs w:val="20"/>
              </w:rPr>
              <w:t>4</w:t>
            </w:r>
          </w:p>
        </w:tc>
      </w:tr>
      <w:tr w:rsidR="0097637B" w:rsidRPr="00954ABB" w:rsidTr="00935B72">
        <w:tc>
          <w:tcPr>
            <w:tcW w:w="1980" w:type="dxa"/>
            <w:vMerge w:val="restart"/>
            <w:shd w:val="clear" w:color="auto" w:fill="auto"/>
          </w:tcPr>
          <w:p w:rsidR="0097637B" w:rsidRPr="00954ABB" w:rsidRDefault="0097637B" w:rsidP="005B45F6">
            <w:pPr>
              <w:rPr>
                <w:rFonts w:asciiTheme="minorHAnsi" w:hAnsiTheme="minorHAnsi" w:cs="Arial"/>
                <w:sz w:val="20"/>
                <w:szCs w:val="20"/>
              </w:rPr>
            </w:pPr>
            <w:r>
              <w:rPr>
                <w:rFonts w:asciiTheme="minorHAnsi" w:hAnsiTheme="minorHAnsi" w:cs="Arial"/>
                <w:sz w:val="20"/>
                <w:szCs w:val="20"/>
              </w:rPr>
              <w:t>Use of Vacuum Transfer Unit</w:t>
            </w:r>
          </w:p>
        </w:tc>
        <w:tc>
          <w:tcPr>
            <w:tcW w:w="1984" w:type="dxa"/>
            <w:gridSpan w:val="2"/>
            <w:tcBorders>
              <w:bottom w:val="single" w:sz="4" w:space="0" w:color="auto"/>
            </w:tcBorders>
            <w:shd w:val="clear" w:color="auto" w:fill="auto"/>
          </w:tcPr>
          <w:p w:rsidR="0097637B" w:rsidRPr="00954ABB" w:rsidRDefault="0097637B" w:rsidP="005B45F6">
            <w:pPr>
              <w:rPr>
                <w:rFonts w:asciiTheme="minorHAnsi" w:hAnsiTheme="minorHAnsi" w:cs="Arial"/>
                <w:sz w:val="20"/>
                <w:szCs w:val="20"/>
              </w:rPr>
            </w:pPr>
            <w:r>
              <w:rPr>
                <w:rFonts w:asciiTheme="minorHAnsi" w:hAnsiTheme="minorHAnsi" w:cs="Arial"/>
                <w:sz w:val="20"/>
                <w:szCs w:val="20"/>
              </w:rPr>
              <w:t>Entrapment with Vacuum Nozzle</w:t>
            </w:r>
          </w:p>
        </w:tc>
        <w:tc>
          <w:tcPr>
            <w:tcW w:w="1561" w:type="dxa"/>
            <w:tcBorders>
              <w:bottom w:val="single" w:sz="4" w:space="0" w:color="auto"/>
            </w:tcBorders>
            <w:shd w:val="clear" w:color="auto" w:fill="auto"/>
          </w:tcPr>
          <w:p w:rsidR="0097637B" w:rsidRPr="00954ABB" w:rsidRDefault="0097637B" w:rsidP="005B45F6">
            <w:pPr>
              <w:rPr>
                <w:rFonts w:asciiTheme="minorHAnsi" w:hAnsiTheme="minorHAnsi" w:cs="Arial"/>
                <w:sz w:val="20"/>
                <w:szCs w:val="20"/>
              </w:rPr>
            </w:pPr>
            <w:r>
              <w:rPr>
                <w:rFonts w:asciiTheme="minorHAnsi" w:hAnsiTheme="minorHAnsi" w:cs="Arial"/>
                <w:sz w:val="20"/>
                <w:szCs w:val="20"/>
              </w:rPr>
              <w:t xml:space="preserve">All Personnel </w:t>
            </w:r>
          </w:p>
        </w:tc>
        <w:tc>
          <w:tcPr>
            <w:tcW w:w="2555" w:type="dxa"/>
            <w:gridSpan w:val="2"/>
            <w:tcBorders>
              <w:bottom w:val="single" w:sz="4" w:space="0" w:color="auto"/>
            </w:tcBorders>
            <w:shd w:val="clear" w:color="auto" w:fill="auto"/>
          </w:tcPr>
          <w:p w:rsidR="0097637B" w:rsidRPr="00954ABB" w:rsidRDefault="0097637B" w:rsidP="005B45F6">
            <w:pPr>
              <w:rPr>
                <w:rFonts w:asciiTheme="minorHAnsi" w:hAnsiTheme="minorHAnsi" w:cs="Arial"/>
                <w:sz w:val="20"/>
                <w:szCs w:val="20"/>
              </w:rPr>
            </w:pPr>
            <w:r>
              <w:rPr>
                <w:rFonts w:asciiTheme="minorHAnsi" w:hAnsiTheme="minorHAnsi" w:cs="Arial"/>
                <w:sz w:val="20"/>
                <w:szCs w:val="20"/>
              </w:rPr>
              <w:t>Major Injury</w:t>
            </w:r>
          </w:p>
        </w:tc>
        <w:tc>
          <w:tcPr>
            <w:tcW w:w="425" w:type="dxa"/>
            <w:tcBorders>
              <w:bottom w:val="single" w:sz="4" w:space="0" w:color="auto"/>
            </w:tcBorders>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3</w:t>
            </w:r>
          </w:p>
        </w:tc>
        <w:tc>
          <w:tcPr>
            <w:tcW w:w="425" w:type="dxa"/>
            <w:gridSpan w:val="2"/>
            <w:tcBorders>
              <w:bottom w:val="single" w:sz="4" w:space="0" w:color="auto"/>
            </w:tcBorders>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4</w:t>
            </w:r>
          </w:p>
        </w:tc>
        <w:tc>
          <w:tcPr>
            <w:tcW w:w="426" w:type="dxa"/>
            <w:tcBorders>
              <w:bottom w:val="single" w:sz="4" w:space="0" w:color="auto"/>
            </w:tcBorders>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12</w:t>
            </w:r>
          </w:p>
        </w:tc>
        <w:tc>
          <w:tcPr>
            <w:tcW w:w="4677" w:type="dxa"/>
            <w:gridSpan w:val="2"/>
          </w:tcPr>
          <w:p w:rsidR="0097637B" w:rsidRPr="005B45F6" w:rsidRDefault="0097637B" w:rsidP="005B45F6">
            <w:pPr>
              <w:rPr>
                <w:rFonts w:asciiTheme="minorHAnsi" w:hAnsiTheme="minorHAnsi" w:cs="Arial"/>
                <w:sz w:val="20"/>
                <w:szCs w:val="20"/>
              </w:rPr>
            </w:pPr>
            <w:r w:rsidRPr="005B45F6">
              <w:rPr>
                <w:rFonts w:asciiTheme="minorHAnsi" w:hAnsiTheme="minorHAnsi" w:cs="Arial"/>
                <w:sz w:val="20"/>
                <w:szCs w:val="20"/>
              </w:rPr>
              <w:t>Personnel to be aware not to get hands / feet in direct line adjacent to nozzle. Use spade or similar implement to move Mud / Waste towards nozzle, not hands.</w:t>
            </w:r>
          </w:p>
        </w:tc>
        <w:tc>
          <w:tcPr>
            <w:tcW w:w="426" w:type="dxa"/>
            <w:gridSpan w:val="2"/>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1</w:t>
            </w:r>
          </w:p>
        </w:tc>
        <w:tc>
          <w:tcPr>
            <w:tcW w:w="425" w:type="dxa"/>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4</w:t>
            </w:r>
          </w:p>
        </w:tc>
        <w:tc>
          <w:tcPr>
            <w:tcW w:w="567" w:type="dxa"/>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4</w:t>
            </w:r>
          </w:p>
        </w:tc>
      </w:tr>
      <w:tr w:rsidR="0097637B" w:rsidRPr="00954ABB" w:rsidTr="00935B72">
        <w:tc>
          <w:tcPr>
            <w:tcW w:w="1980" w:type="dxa"/>
            <w:vMerge/>
            <w:shd w:val="clear" w:color="auto" w:fill="auto"/>
          </w:tcPr>
          <w:p w:rsidR="0097637B" w:rsidRPr="00954ABB" w:rsidRDefault="0097637B" w:rsidP="005B45F6">
            <w:pPr>
              <w:rPr>
                <w:rFonts w:asciiTheme="minorHAnsi" w:hAnsiTheme="minorHAnsi" w:cs="Arial"/>
                <w:sz w:val="20"/>
                <w:szCs w:val="20"/>
              </w:rPr>
            </w:pPr>
          </w:p>
        </w:tc>
        <w:tc>
          <w:tcPr>
            <w:tcW w:w="1984" w:type="dxa"/>
            <w:gridSpan w:val="2"/>
            <w:tcBorders>
              <w:bottom w:val="single" w:sz="4" w:space="0" w:color="auto"/>
            </w:tcBorders>
            <w:shd w:val="clear" w:color="auto" w:fill="auto"/>
          </w:tcPr>
          <w:p w:rsidR="0097637B" w:rsidRPr="00954ABB" w:rsidRDefault="0097637B" w:rsidP="005B45F6">
            <w:pPr>
              <w:rPr>
                <w:rFonts w:asciiTheme="minorHAnsi" w:hAnsiTheme="minorHAnsi" w:cs="Arial"/>
                <w:sz w:val="20"/>
                <w:szCs w:val="20"/>
              </w:rPr>
            </w:pPr>
            <w:r>
              <w:rPr>
                <w:rFonts w:asciiTheme="minorHAnsi" w:hAnsiTheme="minorHAnsi" w:cs="Arial"/>
                <w:sz w:val="20"/>
                <w:szCs w:val="20"/>
              </w:rPr>
              <w:t>Working with  vacuum Hoses</w:t>
            </w:r>
          </w:p>
        </w:tc>
        <w:tc>
          <w:tcPr>
            <w:tcW w:w="1561" w:type="dxa"/>
            <w:tcBorders>
              <w:bottom w:val="single" w:sz="4" w:space="0" w:color="auto"/>
            </w:tcBorders>
            <w:shd w:val="clear" w:color="auto" w:fill="auto"/>
          </w:tcPr>
          <w:p w:rsidR="0097637B" w:rsidRPr="00954ABB" w:rsidRDefault="0097637B" w:rsidP="005B45F6">
            <w:pPr>
              <w:rPr>
                <w:rFonts w:asciiTheme="minorHAnsi" w:hAnsiTheme="minorHAnsi" w:cs="Arial"/>
                <w:sz w:val="20"/>
                <w:szCs w:val="20"/>
              </w:rPr>
            </w:pPr>
            <w:r>
              <w:rPr>
                <w:rFonts w:asciiTheme="minorHAnsi" w:hAnsiTheme="minorHAnsi" w:cs="Arial"/>
                <w:sz w:val="20"/>
                <w:szCs w:val="20"/>
              </w:rPr>
              <w:t>All Personnel</w:t>
            </w:r>
          </w:p>
        </w:tc>
        <w:tc>
          <w:tcPr>
            <w:tcW w:w="2555" w:type="dxa"/>
            <w:gridSpan w:val="2"/>
            <w:tcBorders>
              <w:bottom w:val="single" w:sz="4" w:space="0" w:color="auto"/>
            </w:tcBorders>
            <w:shd w:val="clear" w:color="auto" w:fill="auto"/>
          </w:tcPr>
          <w:p w:rsidR="0097637B" w:rsidRPr="00954ABB" w:rsidRDefault="0097637B" w:rsidP="005B45F6">
            <w:pPr>
              <w:rPr>
                <w:rFonts w:asciiTheme="minorHAnsi" w:hAnsiTheme="minorHAnsi" w:cs="Arial"/>
                <w:sz w:val="20"/>
                <w:szCs w:val="20"/>
              </w:rPr>
            </w:pPr>
            <w:r>
              <w:rPr>
                <w:rFonts w:asciiTheme="minorHAnsi" w:hAnsiTheme="minorHAnsi" w:cs="Arial"/>
                <w:sz w:val="20"/>
                <w:szCs w:val="20"/>
              </w:rPr>
              <w:t>Fatality</w:t>
            </w:r>
          </w:p>
        </w:tc>
        <w:tc>
          <w:tcPr>
            <w:tcW w:w="425" w:type="dxa"/>
            <w:tcBorders>
              <w:bottom w:val="single" w:sz="4" w:space="0" w:color="auto"/>
            </w:tcBorders>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2</w:t>
            </w:r>
          </w:p>
        </w:tc>
        <w:tc>
          <w:tcPr>
            <w:tcW w:w="425" w:type="dxa"/>
            <w:gridSpan w:val="2"/>
            <w:tcBorders>
              <w:bottom w:val="single" w:sz="4" w:space="0" w:color="auto"/>
            </w:tcBorders>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5</w:t>
            </w:r>
          </w:p>
        </w:tc>
        <w:tc>
          <w:tcPr>
            <w:tcW w:w="426" w:type="dxa"/>
            <w:tcBorders>
              <w:bottom w:val="single" w:sz="4" w:space="0" w:color="auto"/>
            </w:tcBorders>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10</w:t>
            </w:r>
          </w:p>
        </w:tc>
        <w:tc>
          <w:tcPr>
            <w:tcW w:w="4677" w:type="dxa"/>
            <w:gridSpan w:val="2"/>
          </w:tcPr>
          <w:p w:rsidR="0097637B" w:rsidRPr="005B45F6" w:rsidRDefault="0097637B" w:rsidP="005B45F6">
            <w:pPr>
              <w:pStyle w:val="ListParagraph"/>
              <w:numPr>
                <w:ilvl w:val="0"/>
                <w:numId w:val="32"/>
              </w:numPr>
              <w:rPr>
                <w:rFonts w:asciiTheme="minorHAnsi" w:hAnsiTheme="minorHAnsi"/>
                <w:sz w:val="20"/>
                <w:szCs w:val="20"/>
              </w:rPr>
            </w:pPr>
            <w:r w:rsidRPr="005B45F6">
              <w:rPr>
                <w:rFonts w:asciiTheme="minorHAnsi" w:hAnsiTheme="minorHAnsi"/>
                <w:sz w:val="20"/>
                <w:szCs w:val="20"/>
              </w:rPr>
              <w:t xml:space="preserve">Care should be taken at all times when coupling and uncoupling hoses.  </w:t>
            </w:r>
          </w:p>
          <w:p w:rsidR="0097637B" w:rsidRPr="005B45F6" w:rsidRDefault="0097637B" w:rsidP="005B45F6">
            <w:pPr>
              <w:pStyle w:val="ListParagraph"/>
              <w:numPr>
                <w:ilvl w:val="0"/>
                <w:numId w:val="32"/>
              </w:numPr>
              <w:rPr>
                <w:rFonts w:asciiTheme="minorHAnsi" w:hAnsiTheme="minorHAnsi"/>
                <w:sz w:val="20"/>
                <w:szCs w:val="20"/>
              </w:rPr>
            </w:pPr>
            <w:r w:rsidRPr="005B45F6">
              <w:rPr>
                <w:rFonts w:asciiTheme="minorHAnsi" w:hAnsiTheme="minorHAnsi"/>
                <w:sz w:val="20"/>
                <w:szCs w:val="20"/>
              </w:rPr>
              <w:t xml:space="preserve">Hoses are to be routed safely, securely tied off and prevented from catching on sharp edges during operations.  </w:t>
            </w:r>
          </w:p>
          <w:p w:rsidR="0097637B" w:rsidRPr="005B45F6" w:rsidRDefault="0097637B" w:rsidP="005B45F6">
            <w:pPr>
              <w:pStyle w:val="ListParagraph"/>
              <w:numPr>
                <w:ilvl w:val="0"/>
                <w:numId w:val="32"/>
              </w:numPr>
              <w:rPr>
                <w:rFonts w:asciiTheme="minorHAnsi" w:hAnsiTheme="minorHAnsi"/>
                <w:sz w:val="20"/>
                <w:szCs w:val="20"/>
              </w:rPr>
            </w:pPr>
            <w:r w:rsidRPr="005B45F6">
              <w:rPr>
                <w:rFonts w:asciiTheme="minorHAnsi" w:hAnsiTheme="minorHAnsi"/>
                <w:sz w:val="20"/>
                <w:szCs w:val="20"/>
              </w:rPr>
              <w:lastRenderedPageBreak/>
              <w:t xml:space="preserve">Whip checks and R-pins are to be fitted.  </w:t>
            </w:r>
          </w:p>
          <w:p w:rsidR="0097637B" w:rsidRPr="005B45F6" w:rsidRDefault="0097637B" w:rsidP="005B45F6">
            <w:pPr>
              <w:pStyle w:val="ListParagraph"/>
              <w:numPr>
                <w:ilvl w:val="0"/>
                <w:numId w:val="32"/>
              </w:numPr>
              <w:rPr>
                <w:rFonts w:asciiTheme="minorHAnsi" w:hAnsiTheme="minorHAnsi"/>
                <w:sz w:val="20"/>
                <w:szCs w:val="20"/>
              </w:rPr>
            </w:pPr>
            <w:r w:rsidRPr="005B45F6">
              <w:rPr>
                <w:rFonts w:asciiTheme="minorHAnsi" w:hAnsiTheme="minorHAnsi"/>
                <w:sz w:val="20"/>
                <w:szCs w:val="20"/>
              </w:rPr>
              <w:t>Suspended hoses must be securely restrained to prevent them falling from height.</w:t>
            </w:r>
          </w:p>
          <w:p w:rsidR="0097637B" w:rsidRPr="005B45F6" w:rsidRDefault="0097637B" w:rsidP="005B45F6">
            <w:pPr>
              <w:pStyle w:val="ListParagraph"/>
              <w:numPr>
                <w:ilvl w:val="0"/>
                <w:numId w:val="32"/>
              </w:numPr>
              <w:rPr>
                <w:rFonts w:asciiTheme="minorHAnsi" w:hAnsiTheme="minorHAnsi"/>
                <w:sz w:val="20"/>
                <w:szCs w:val="20"/>
              </w:rPr>
            </w:pPr>
            <w:r w:rsidRPr="005B45F6">
              <w:rPr>
                <w:rFonts w:asciiTheme="minorHAnsi" w:hAnsiTheme="minorHAnsi"/>
                <w:sz w:val="20"/>
                <w:szCs w:val="20"/>
              </w:rPr>
              <w:t>Only use hoses which are uniquely identified and hold a current pressure test certificate.</w:t>
            </w:r>
          </w:p>
          <w:p w:rsidR="0097637B" w:rsidRPr="005B45F6" w:rsidRDefault="0097637B" w:rsidP="005B45F6">
            <w:pPr>
              <w:pStyle w:val="ListParagraph"/>
              <w:numPr>
                <w:ilvl w:val="0"/>
                <w:numId w:val="32"/>
              </w:numPr>
              <w:rPr>
                <w:rFonts w:asciiTheme="minorHAnsi" w:hAnsiTheme="minorHAnsi" w:cs="Arial"/>
                <w:sz w:val="20"/>
                <w:szCs w:val="20"/>
              </w:rPr>
            </w:pPr>
            <w:r w:rsidRPr="005B45F6">
              <w:rPr>
                <w:rFonts w:asciiTheme="minorHAnsi" w:hAnsiTheme="minorHAnsi"/>
                <w:sz w:val="20"/>
                <w:szCs w:val="20"/>
              </w:rPr>
              <w:t>Ensure all hoses with cam lock fittings have the locating clamps taped or tied to reduce the chance of accidental un-coupling.</w:t>
            </w:r>
          </w:p>
          <w:p w:rsidR="0097637B" w:rsidRPr="005B45F6" w:rsidRDefault="0097637B" w:rsidP="005B45F6">
            <w:pPr>
              <w:pStyle w:val="ListParagraph"/>
              <w:numPr>
                <w:ilvl w:val="0"/>
                <w:numId w:val="32"/>
              </w:numPr>
              <w:jc w:val="both"/>
              <w:rPr>
                <w:rFonts w:asciiTheme="minorHAnsi" w:hAnsiTheme="minorHAnsi"/>
                <w:sz w:val="20"/>
                <w:szCs w:val="20"/>
              </w:rPr>
            </w:pPr>
            <w:r w:rsidRPr="005B45F6">
              <w:rPr>
                <w:rFonts w:asciiTheme="minorHAnsi" w:hAnsiTheme="minorHAnsi"/>
                <w:sz w:val="20"/>
                <w:szCs w:val="20"/>
              </w:rPr>
              <w:t>Only suitably trained and competent personnel are to carry out vacuum transfer operations</w:t>
            </w:r>
          </w:p>
          <w:p w:rsidR="0097637B" w:rsidRPr="005B45F6" w:rsidRDefault="0097637B" w:rsidP="005B45F6">
            <w:pPr>
              <w:pStyle w:val="ListParagraph"/>
              <w:numPr>
                <w:ilvl w:val="0"/>
                <w:numId w:val="32"/>
              </w:numPr>
              <w:jc w:val="both"/>
              <w:rPr>
                <w:rFonts w:asciiTheme="minorHAnsi" w:hAnsiTheme="minorHAnsi"/>
                <w:sz w:val="20"/>
                <w:szCs w:val="20"/>
              </w:rPr>
            </w:pPr>
            <w:r w:rsidRPr="005B45F6">
              <w:rPr>
                <w:rFonts w:asciiTheme="minorHAnsi" w:hAnsiTheme="minorHAnsi"/>
                <w:sz w:val="20"/>
                <w:szCs w:val="20"/>
              </w:rPr>
              <w:t>Where hoses are suspended they are to be checked on a regular basis to ensure they are secure</w:t>
            </w:r>
          </w:p>
          <w:p w:rsidR="0097637B" w:rsidRPr="005B45F6" w:rsidRDefault="0097637B" w:rsidP="005B45F6">
            <w:pPr>
              <w:pStyle w:val="ListParagraph"/>
              <w:numPr>
                <w:ilvl w:val="0"/>
                <w:numId w:val="32"/>
              </w:numPr>
              <w:jc w:val="both"/>
              <w:rPr>
                <w:rFonts w:asciiTheme="minorHAnsi" w:hAnsiTheme="minorHAnsi" w:cs="Arial"/>
                <w:sz w:val="20"/>
                <w:szCs w:val="20"/>
              </w:rPr>
            </w:pPr>
            <w:r w:rsidRPr="005B45F6">
              <w:rPr>
                <w:rFonts w:asciiTheme="minorHAnsi" w:hAnsiTheme="minorHAnsi"/>
                <w:sz w:val="20"/>
                <w:szCs w:val="20"/>
              </w:rPr>
              <w:t xml:space="preserve">Suction and discharge hose’s to be emptied and removed from skip lid prior to the lid being lifted off by a two man team. </w:t>
            </w:r>
          </w:p>
        </w:tc>
        <w:tc>
          <w:tcPr>
            <w:tcW w:w="426" w:type="dxa"/>
            <w:gridSpan w:val="2"/>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lastRenderedPageBreak/>
              <w:t>1</w:t>
            </w:r>
          </w:p>
        </w:tc>
        <w:tc>
          <w:tcPr>
            <w:tcW w:w="425" w:type="dxa"/>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2</w:t>
            </w:r>
          </w:p>
        </w:tc>
        <w:tc>
          <w:tcPr>
            <w:tcW w:w="567" w:type="dxa"/>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2</w:t>
            </w:r>
          </w:p>
        </w:tc>
      </w:tr>
      <w:tr w:rsidR="0097637B" w:rsidRPr="00954ABB" w:rsidTr="00935B72">
        <w:tc>
          <w:tcPr>
            <w:tcW w:w="1980" w:type="dxa"/>
            <w:vMerge/>
            <w:shd w:val="clear" w:color="auto" w:fill="auto"/>
          </w:tcPr>
          <w:p w:rsidR="0097637B" w:rsidRPr="00954ABB" w:rsidRDefault="0097637B" w:rsidP="005B45F6">
            <w:pPr>
              <w:rPr>
                <w:rFonts w:asciiTheme="minorHAnsi" w:hAnsiTheme="minorHAnsi" w:cs="Arial"/>
                <w:sz w:val="20"/>
                <w:szCs w:val="20"/>
              </w:rPr>
            </w:pPr>
          </w:p>
        </w:tc>
        <w:tc>
          <w:tcPr>
            <w:tcW w:w="1984" w:type="dxa"/>
            <w:gridSpan w:val="2"/>
            <w:tcBorders>
              <w:bottom w:val="single" w:sz="4" w:space="0" w:color="auto"/>
            </w:tcBorders>
            <w:shd w:val="clear" w:color="auto" w:fill="auto"/>
          </w:tcPr>
          <w:p w:rsidR="0097637B" w:rsidRPr="00954ABB" w:rsidRDefault="0097637B" w:rsidP="005B45F6">
            <w:pPr>
              <w:rPr>
                <w:rFonts w:asciiTheme="minorHAnsi" w:hAnsiTheme="minorHAnsi" w:cs="Arial"/>
                <w:sz w:val="20"/>
                <w:szCs w:val="20"/>
              </w:rPr>
            </w:pPr>
            <w:r>
              <w:rPr>
                <w:rFonts w:asciiTheme="minorHAnsi" w:hAnsiTheme="minorHAnsi" w:cs="Arial"/>
                <w:sz w:val="20"/>
                <w:szCs w:val="20"/>
              </w:rPr>
              <w:t>Working with Mechanical equipment</w:t>
            </w:r>
          </w:p>
        </w:tc>
        <w:tc>
          <w:tcPr>
            <w:tcW w:w="1561" w:type="dxa"/>
            <w:tcBorders>
              <w:bottom w:val="single" w:sz="4" w:space="0" w:color="auto"/>
            </w:tcBorders>
            <w:shd w:val="clear" w:color="auto" w:fill="auto"/>
          </w:tcPr>
          <w:p w:rsidR="0097637B" w:rsidRPr="00954ABB" w:rsidRDefault="0097637B" w:rsidP="005B45F6">
            <w:pPr>
              <w:rPr>
                <w:rFonts w:asciiTheme="minorHAnsi" w:hAnsiTheme="minorHAnsi" w:cs="Arial"/>
                <w:sz w:val="20"/>
                <w:szCs w:val="20"/>
              </w:rPr>
            </w:pPr>
            <w:r>
              <w:rPr>
                <w:rFonts w:asciiTheme="minorHAnsi" w:hAnsiTheme="minorHAnsi" w:cs="Arial"/>
                <w:sz w:val="20"/>
                <w:szCs w:val="20"/>
              </w:rPr>
              <w:t>All Personnel</w:t>
            </w:r>
          </w:p>
        </w:tc>
        <w:tc>
          <w:tcPr>
            <w:tcW w:w="2555" w:type="dxa"/>
            <w:gridSpan w:val="2"/>
            <w:tcBorders>
              <w:bottom w:val="single" w:sz="4" w:space="0" w:color="auto"/>
            </w:tcBorders>
            <w:shd w:val="clear" w:color="auto" w:fill="auto"/>
          </w:tcPr>
          <w:p w:rsidR="0097637B" w:rsidRPr="00954ABB" w:rsidRDefault="0097637B" w:rsidP="005B45F6">
            <w:pPr>
              <w:rPr>
                <w:rFonts w:asciiTheme="minorHAnsi" w:hAnsiTheme="minorHAnsi" w:cs="Arial"/>
                <w:sz w:val="20"/>
                <w:szCs w:val="20"/>
              </w:rPr>
            </w:pPr>
            <w:r>
              <w:rPr>
                <w:rFonts w:asciiTheme="minorHAnsi" w:hAnsiTheme="minorHAnsi" w:cs="Arial"/>
                <w:sz w:val="20"/>
                <w:szCs w:val="20"/>
              </w:rPr>
              <w:t>Fatality</w:t>
            </w:r>
          </w:p>
        </w:tc>
        <w:tc>
          <w:tcPr>
            <w:tcW w:w="425" w:type="dxa"/>
            <w:tcBorders>
              <w:bottom w:val="single" w:sz="4" w:space="0" w:color="auto"/>
            </w:tcBorders>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2</w:t>
            </w:r>
          </w:p>
        </w:tc>
        <w:tc>
          <w:tcPr>
            <w:tcW w:w="425" w:type="dxa"/>
            <w:gridSpan w:val="2"/>
            <w:tcBorders>
              <w:bottom w:val="single" w:sz="4" w:space="0" w:color="auto"/>
            </w:tcBorders>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5</w:t>
            </w:r>
          </w:p>
        </w:tc>
        <w:tc>
          <w:tcPr>
            <w:tcW w:w="426" w:type="dxa"/>
            <w:tcBorders>
              <w:bottom w:val="single" w:sz="4" w:space="0" w:color="auto"/>
            </w:tcBorders>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10</w:t>
            </w:r>
          </w:p>
        </w:tc>
        <w:tc>
          <w:tcPr>
            <w:tcW w:w="4677" w:type="dxa"/>
            <w:gridSpan w:val="2"/>
          </w:tcPr>
          <w:p w:rsidR="0097637B" w:rsidRPr="005B45F6" w:rsidRDefault="0097637B" w:rsidP="005B45F6">
            <w:pPr>
              <w:pStyle w:val="ListParagraph"/>
              <w:numPr>
                <w:ilvl w:val="0"/>
                <w:numId w:val="30"/>
              </w:numPr>
              <w:rPr>
                <w:rFonts w:asciiTheme="minorHAnsi" w:hAnsiTheme="minorHAnsi"/>
                <w:sz w:val="20"/>
                <w:szCs w:val="20"/>
              </w:rPr>
            </w:pPr>
            <w:r w:rsidRPr="005B45F6">
              <w:rPr>
                <w:rFonts w:asciiTheme="minorHAnsi" w:hAnsiTheme="minorHAnsi"/>
                <w:sz w:val="20"/>
                <w:szCs w:val="20"/>
              </w:rPr>
              <w:t>Only suitably trained and qualified personnel to operate engine driven machinery &amp; equipment.</w:t>
            </w:r>
          </w:p>
          <w:p w:rsidR="0097637B" w:rsidRPr="005B45F6" w:rsidRDefault="0097637B" w:rsidP="005B45F6">
            <w:pPr>
              <w:pStyle w:val="ListParagraph"/>
              <w:numPr>
                <w:ilvl w:val="0"/>
                <w:numId w:val="30"/>
              </w:numPr>
              <w:rPr>
                <w:rFonts w:asciiTheme="minorHAnsi" w:hAnsiTheme="minorHAnsi"/>
                <w:sz w:val="20"/>
                <w:szCs w:val="20"/>
              </w:rPr>
            </w:pPr>
            <w:r w:rsidRPr="005B45F6">
              <w:rPr>
                <w:rFonts w:asciiTheme="minorHAnsi" w:hAnsiTheme="minorHAnsi"/>
                <w:sz w:val="20"/>
                <w:szCs w:val="20"/>
              </w:rPr>
              <w:t>Ensure that all applicable Mechanical and Electrical Isolation tags are in place</w:t>
            </w:r>
          </w:p>
          <w:p w:rsidR="0097637B" w:rsidRPr="005B45F6" w:rsidRDefault="0097637B" w:rsidP="005B45F6">
            <w:pPr>
              <w:pStyle w:val="ListParagraph"/>
              <w:numPr>
                <w:ilvl w:val="0"/>
                <w:numId w:val="30"/>
              </w:numPr>
              <w:jc w:val="both"/>
              <w:rPr>
                <w:rFonts w:asciiTheme="minorHAnsi" w:hAnsiTheme="minorHAnsi"/>
                <w:sz w:val="20"/>
                <w:szCs w:val="20"/>
              </w:rPr>
            </w:pPr>
            <w:r w:rsidRPr="005B45F6">
              <w:rPr>
                <w:rFonts w:asciiTheme="minorHAnsi" w:hAnsiTheme="minorHAnsi"/>
                <w:sz w:val="20"/>
                <w:szCs w:val="20"/>
              </w:rPr>
              <w:t>Use certified regularly maintained plant.</w:t>
            </w:r>
          </w:p>
          <w:p w:rsidR="0097637B" w:rsidRPr="0097637B" w:rsidRDefault="0097637B" w:rsidP="0097637B">
            <w:pPr>
              <w:pStyle w:val="ListParagraph"/>
              <w:numPr>
                <w:ilvl w:val="0"/>
                <w:numId w:val="30"/>
              </w:numPr>
              <w:rPr>
                <w:rFonts w:asciiTheme="minorHAnsi" w:hAnsiTheme="minorHAnsi" w:cs="Arial"/>
                <w:sz w:val="20"/>
                <w:szCs w:val="20"/>
              </w:rPr>
            </w:pPr>
            <w:r w:rsidRPr="005B45F6">
              <w:rPr>
                <w:rFonts w:asciiTheme="minorHAnsi" w:hAnsiTheme="minorHAnsi"/>
                <w:sz w:val="20"/>
                <w:szCs w:val="20"/>
              </w:rPr>
              <w:t>All equipment shall be function tested and certification checked before use.</w:t>
            </w:r>
          </w:p>
        </w:tc>
        <w:tc>
          <w:tcPr>
            <w:tcW w:w="426" w:type="dxa"/>
            <w:gridSpan w:val="2"/>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1</w:t>
            </w:r>
          </w:p>
        </w:tc>
        <w:tc>
          <w:tcPr>
            <w:tcW w:w="425" w:type="dxa"/>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2</w:t>
            </w:r>
          </w:p>
        </w:tc>
        <w:tc>
          <w:tcPr>
            <w:tcW w:w="567" w:type="dxa"/>
            <w:shd w:val="clear" w:color="auto" w:fill="auto"/>
          </w:tcPr>
          <w:p w:rsidR="0097637B" w:rsidRPr="00954ABB" w:rsidRDefault="0097637B" w:rsidP="005B45F6">
            <w:pPr>
              <w:jc w:val="center"/>
              <w:rPr>
                <w:rFonts w:asciiTheme="minorHAnsi" w:hAnsiTheme="minorHAnsi" w:cs="Arial"/>
                <w:sz w:val="20"/>
                <w:szCs w:val="20"/>
              </w:rPr>
            </w:pPr>
            <w:r>
              <w:rPr>
                <w:rFonts w:asciiTheme="minorHAnsi" w:hAnsiTheme="minorHAnsi" w:cs="Arial"/>
                <w:sz w:val="20"/>
                <w:szCs w:val="20"/>
              </w:rPr>
              <w:t>2</w:t>
            </w:r>
          </w:p>
        </w:tc>
      </w:tr>
      <w:tr w:rsidR="005B45F6" w:rsidRPr="00954ABB" w:rsidTr="00935B72">
        <w:tc>
          <w:tcPr>
            <w:tcW w:w="1980" w:type="dxa"/>
            <w:vMerge/>
            <w:shd w:val="clear" w:color="auto" w:fill="auto"/>
          </w:tcPr>
          <w:p w:rsidR="005B45F6" w:rsidRPr="00954ABB" w:rsidRDefault="005B45F6" w:rsidP="005B45F6">
            <w:pPr>
              <w:rPr>
                <w:rFonts w:asciiTheme="minorHAnsi" w:hAnsiTheme="minorHAnsi" w:cs="Arial"/>
                <w:sz w:val="20"/>
                <w:szCs w:val="20"/>
              </w:rPr>
            </w:pPr>
          </w:p>
        </w:tc>
        <w:tc>
          <w:tcPr>
            <w:tcW w:w="1984" w:type="dxa"/>
            <w:gridSpan w:val="2"/>
            <w:tcBorders>
              <w:bottom w:val="single" w:sz="4" w:space="0" w:color="auto"/>
            </w:tcBorders>
            <w:shd w:val="clear" w:color="auto" w:fill="auto"/>
          </w:tcPr>
          <w:p w:rsidR="005B45F6" w:rsidRPr="00954ABB" w:rsidRDefault="005B45F6" w:rsidP="005B45F6">
            <w:pPr>
              <w:rPr>
                <w:rFonts w:asciiTheme="minorHAnsi" w:hAnsiTheme="minorHAnsi" w:cs="Arial"/>
                <w:sz w:val="20"/>
                <w:szCs w:val="20"/>
              </w:rPr>
            </w:pPr>
            <w:r>
              <w:rPr>
                <w:rFonts w:asciiTheme="minorHAnsi" w:hAnsiTheme="minorHAnsi" w:cs="Arial"/>
                <w:sz w:val="20"/>
                <w:szCs w:val="20"/>
              </w:rPr>
              <w:t>Heat Exhaustion</w:t>
            </w:r>
          </w:p>
        </w:tc>
        <w:tc>
          <w:tcPr>
            <w:tcW w:w="1561" w:type="dxa"/>
            <w:tcBorders>
              <w:bottom w:val="single" w:sz="4" w:space="0" w:color="auto"/>
            </w:tcBorders>
            <w:shd w:val="clear" w:color="auto" w:fill="auto"/>
          </w:tcPr>
          <w:p w:rsidR="005B45F6" w:rsidRPr="00954ABB" w:rsidRDefault="005B45F6" w:rsidP="005B45F6">
            <w:pPr>
              <w:rPr>
                <w:rFonts w:asciiTheme="minorHAnsi" w:hAnsiTheme="minorHAnsi" w:cs="Arial"/>
                <w:sz w:val="20"/>
                <w:szCs w:val="20"/>
              </w:rPr>
            </w:pPr>
            <w:r>
              <w:rPr>
                <w:rFonts w:asciiTheme="minorHAnsi" w:hAnsiTheme="minorHAnsi" w:cs="Arial"/>
                <w:sz w:val="20"/>
                <w:szCs w:val="20"/>
              </w:rPr>
              <w:t>All Personnel</w:t>
            </w:r>
          </w:p>
        </w:tc>
        <w:tc>
          <w:tcPr>
            <w:tcW w:w="2555" w:type="dxa"/>
            <w:gridSpan w:val="2"/>
            <w:tcBorders>
              <w:bottom w:val="single" w:sz="4" w:space="0" w:color="auto"/>
            </w:tcBorders>
            <w:shd w:val="clear" w:color="auto" w:fill="auto"/>
          </w:tcPr>
          <w:p w:rsidR="005B45F6" w:rsidRPr="00954ABB" w:rsidRDefault="0097637B" w:rsidP="005B45F6">
            <w:pPr>
              <w:rPr>
                <w:rFonts w:asciiTheme="minorHAnsi" w:hAnsiTheme="minorHAnsi" w:cs="Arial"/>
                <w:sz w:val="20"/>
                <w:szCs w:val="20"/>
              </w:rPr>
            </w:pPr>
            <w:r>
              <w:rPr>
                <w:rFonts w:asciiTheme="minorHAnsi" w:hAnsiTheme="minorHAnsi" w:cs="Arial"/>
                <w:sz w:val="20"/>
                <w:szCs w:val="20"/>
              </w:rPr>
              <w:t>Medical treatment Injury</w:t>
            </w:r>
          </w:p>
        </w:tc>
        <w:tc>
          <w:tcPr>
            <w:tcW w:w="425" w:type="dxa"/>
            <w:tcBorders>
              <w:bottom w:val="single" w:sz="4" w:space="0" w:color="auto"/>
            </w:tcBorders>
            <w:shd w:val="clear" w:color="auto" w:fill="auto"/>
          </w:tcPr>
          <w:p w:rsidR="005B45F6" w:rsidRPr="00954ABB" w:rsidRDefault="005B45F6" w:rsidP="005B45F6">
            <w:pPr>
              <w:jc w:val="center"/>
              <w:rPr>
                <w:rFonts w:asciiTheme="minorHAnsi" w:hAnsiTheme="minorHAnsi" w:cs="Arial"/>
                <w:sz w:val="20"/>
                <w:szCs w:val="20"/>
              </w:rPr>
            </w:pPr>
            <w:r>
              <w:rPr>
                <w:rFonts w:asciiTheme="minorHAnsi" w:hAnsiTheme="minorHAnsi" w:cs="Arial"/>
                <w:sz w:val="20"/>
                <w:szCs w:val="20"/>
              </w:rPr>
              <w:t>5</w:t>
            </w:r>
          </w:p>
        </w:tc>
        <w:tc>
          <w:tcPr>
            <w:tcW w:w="425" w:type="dxa"/>
            <w:gridSpan w:val="2"/>
            <w:tcBorders>
              <w:bottom w:val="single" w:sz="4" w:space="0" w:color="auto"/>
            </w:tcBorders>
            <w:shd w:val="clear" w:color="auto" w:fill="auto"/>
          </w:tcPr>
          <w:p w:rsidR="005B45F6" w:rsidRPr="00954ABB" w:rsidRDefault="0097637B" w:rsidP="005B45F6">
            <w:pPr>
              <w:jc w:val="center"/>
              <w:rPr>
                <w:rFonts w:asciiTheme="minorHAnsi" w:hAnsiTheme="minorHAnsi" w:cs="Arial"/>
                <w:sz w:val="20"/>
                <w:szCs w:val="20"/>
              </w:rPr>
            </w:pPr>
            <w:r>
              <w:rPr>
                <w:rFonts w:asciiTheme="minorHAnsi" w:hAnsiTheme="minorHAnsi" w:cs="Arial"/>
                <w:sz w:val="20"/>
                <w:szCs w:val="20"/>
              </w:rPr>
              <w:t>4</w:t>
            </w:r>
          </w:p>
        </w:tc>
        <w:tc>
          <w:tcPr>
            <w:tcW w:w="426" w:type="dxa"/>
            <w:tcBorders>
              <w:bottom w:val="single" w:sz="4" w:space="0" w:color="auto"/>
            </w:tcBorders>
            <w:shd w:val="clear" w:color="auto" w:fill="auto"/>
          </w:tcPr>
          <w:p w:rsidR="005B45F6" w:rsidRPr="00954ABB" w:rsidRDefault="005B45F6" w:rsidP="005B45F6">
            <w:pPr>
              <w:jc w:val="center"/>
              <w:rPr>
                <w:rFonts w:asciiTheme="minorHAnsi" w:hAnsiTheme="minorHAnsi" w:cs="Arial"/>
                <w:sz w:val="20"/>
                <w:szCs w:val="20"/>
              </w:rPr>
            </w:pPr>
            <w:r>
              <w:rPr>
                <w:rFonts w:asciiTheme="minorHAnsi" w:hAnsiTheme="minorHAnsi" w:cs="Arial"/>
                <w:sz w:val="20"/>
                <w:szCs w:val="20"/>
              </w:rPr>
              <w:t>2</w:t>
            </w:r>
            <w:r w:rsidR="0097637B">
              <w:rPr>
                <w:rFonts w:asciiTheme="minorHAnsi" w:hAnsiTheme="minorHAnsi" w:cs="Arial"/>
                <w:sz w:val="20"/>
                <w:szCs w:val="20"/>
              </w:rPr>
              <w:t>0</w:t>
            </w:r>
          </w:p>
        </w:tc>
        <w:tc>
          <w:tcPr>
            <w:tcW w:w="4677" w:type="dxa"/>
            <w:gridSpan w:val="2"/>
          </w:tcPr>
          <w:p w:rsidR="005B45F6" w:rsidRPr="00BA7277" w:rsidRDefault="005B45F6" w:rsidP="005B45F6">
            <w:pPr>
              <w:pStyle w:val="ListParagraph"/>
              <w:numPr>
                <w:ilvl w:val="0"/>
                <w:numId w:val="29"/>
              </w:numPr>
              <w:rPr>
                <w:rFonts w:asciiTheme="minorHAnsi" w:hAnsiTheme="minorHAnsi" w:cs="Arial"/>
                <w:sz w:val="20"/>
                <w:szCs w:val="20"/>
              </w:rPr>
            </w:pPr>
            <w:r w:rsidRPr="005B45F6">
              <w:rPr>
                <w:rFonts w:asciiTheme="minorHAnsi" w:hAnsiTheme="minorHAnsi" w:cs="Arial"/>
                <w:sz w:val="20"/>
                <w:szCs w:val="20"/>
              </w:rPr>
              <w:t xml:space="preserve">All personnel to take regular breaks and drink </w:t>
            </w:r>
            <w:r w:rsidRPr="005B45F6">
              <w:rPr>
                <w:rFonts w:asciiTheme="minorHAnsi" w:hAnsiTheme="minorHAnsi" w:cs="Arial"/>
                <w:sz w:val="20"/>
                <w:szCs w:val="20"/>
              </w:rPr>
              <w:lastRenderedPageBreak/>
              <w:t>plenty of water to remain hydrated.</w:t>
            </w:r>
          </w:p>
          <w:p w:rsidR="005B45F6" w:rsidRPr="005B45F6" w:rsidRDefault="005B45F6" w:rsidP="005B45F6">
            <w:pPr>
              <w:pStyle w:val="ListParagraph"/>
              <w:numPr>
                <w:ilvl w:val="0"/>
                <w:numId w:val="29"/>
              </w:numPr>
              <w:rPr>
                <w:rFonts w:asciiTheme="minorHAnsi" w:hAnsiTheme="minorHAnsi" w:cs="Arial"/>
                <w:sz w:val="20"/>
                <w:szCs w:val="20"/>
              </w:rPr>
            </w:pPr>
            <w:r w:rsidRPr="005B45F6">
              <w:rPr>
                <w:rFonts w:asciiTheme="minorHAnsi" w:hAnsiTheme="minorHAnsi" w:cs="Arial"/>
                <w:sz w:val="20"/>
                <w:szCs w:val="20"/>
              </w:rPr>
              <w:t>All personnel shall take breaks in a well shaded area.</w:t>
            </w:r>
          </w:p>
        </w:tc>
        <w:tc>
          <w:tcPr>
            <w:tcW w:w="426" w:type="dxa"/>
            <w:gridSpan w:val="2"/>
            <w:shd w:val="clear" w:color="auto" w:fill="auto"/>
          </w:tcPr>
          <w:p w:rsidR="005B45F6" w:rsidRPr="00954ABB" w:rsidRDefault="005B45F6" w:rsidP="005B45F6">
            <w:pPr>
              <w:jc w:val="center"/>
              <w:rPr>
                <w:rFonts w:asciiTheme="minorHAnsi" w:hAnsiTheme="minorHAnsi" w:cs="Arial"/>
                <w:sz w:val="20"/>
                <w:szCs w:val="20"/>
              </w:rPr>
            </w:pPr>
            <w:r>
              <w:rPr>
                <w:rFonts w:asciiTheme="minorHAnsi" w:hAnsiTheme="minorHAnsi" w:cs="Arial"/>
                <w:sz w:val="20"/>
                <w:szCs w:val="20"/>
              </w:rPr>
              <w:lastRenderedPageBreak/>
              <w:t>3</w:t>
            </w:r>
          </w:p>
        </w:tc>
        <w:tc>
          <w:tcPr>
            <w:tcW w:w="425" w:type="dxa"/>
            <w:shd w:val="clear" w:color="auto" w:fill="auto"/>
          </w:tcPr>
          <w:p w:rsidR="005B45F6" w:rsidRPr="00954ABB" w:rsidRDefault="005B45F6" w:rsidP="005B45F6">
            <w:pPr>
              <w:jc w:val="center"/>
              <w:rPr>
                <w:rFonts w:asciiTheme="minorHAnsi" w:hAnsiTheme="minorHAnsi" w:cs="Arial"/>
                <w:sz w:val="20"/>
                <w:szCs w:val="20"/>
              </w:rPr>
            </w:pPr>
            <w:r>
              <w:rPr>
                <w:rFonts w:asciiTheme="minorHAnsi" w:hAnsiTheme="minorHAnsi" w:cs="Arial"/>
                <w:sz w:val="20"/>
                <w:szCs w:val="20"/>
              </w:rPr>
              <w:t>2</w:t>
            </w:r>
          </w:p>
        </w:tc>
        <w:tc>
          <w:tcPr>
            <w:tcW w:w="567" w:type="dxa"/>
            <w:shd w:val="clear" w:color="auto" w:fill="auto"/>
          </w:tcPr>
          <w:p w:rsidR="005B45F6" w:rsidRPr="00954ABB" w:rsidRDefault="005B45F6" w:rsidP="005B45F6">
            <w:pPr>
              <w:jc w:val="center"/>
              <w:rPr>
                <w:rFonts w:asciiTheme="minorHAnsi" w:hAnsiTheme="minorHAnsi" w:cs="Arial"/>
                <w:sz w:val="20"/>
                <w:szCs w:val="20"/>
              </w:rPr>
            </w:pPr>
            <w:r>
              <w:rPr>
                <w:rFonts w:asciiTheme="minorHAnsi" w:hAnsiTheme="minorHAnsi" w:cs="Arial"/>
                <w:sz w:val="20"/>
                <w:szCs w:val="20"/>
              </w:rPr>
              <w:t>6</w:t>
            </w:r>
          </w:p>
        </w:tc>
      </w:tr>
      <w:tr w:rsidR="00E604CF" w:rsidRPr="00954ABB" w:rsidTr="00935B72">
        <w:tc>
          <w:tcPr>
            <w:tcW w:w="1980" w:type="dxa"/>
            <w:vMerge w:val="restart"/>
            <w:shd w:val="clear" w:color="auto" w:fill="auto"/>
          </w:tcPr>
          <w:p w:rsidR="00E604CF" w:rsidRDefault="00E604CF" w:rsidP="00A845E5">
            <w:pPr>
              <w:rPr>
                <w:rFonts w:asciiTheme="minorHAnsi" w:hAnsiTheme="minorHAnsi" w:cs="Arial"/>
                <w:sz w:val="20"/>
                <w:szCs w:val="20"/>
              </w:rPr>
            </w:pPr>
            <w:r>
              <w:rPr>
                <w:rFonts w:asciiTheme="minorHAnsi" w:hAnsiTheme="minorHAnsi" w:cs="Arial"/>
                <w:sz w:val="20"/>
                <w:szCs w:val="20"/>
              </w:rPr>
              <w:t>Erecting and Dismantling Scaffolding</w:t>
            </w:r>
          </w:p>
        </w:tc>
        <w:tc>
          <w:tcPr>
            <w:tcW w:w="1984" w:type="dxa"/>
            <w:gridSpan w:val="2"/>
            <w:tcBorders>
              <w:bottom w:val="single" w:sz="4" w:space="0" w:color="auto"/>
            </w:tcBorders>
            <w:shd w:val="clear" w:color="auto" w:fill="auto"/>
          </w:tcPr>
          <w:p w:rsidR="00E604CF" w:rsidRPr="00935B72" w:rsidRDefault="00E604CF" w:rsidP="00935B72">
            <w:pPr>
              <w:rPr>
                <w:rFonts w:asciiTheme="minorHAnsi" w:hAnsiTheme="minorHAnsi" w:cs="Arial"/>
                <w:sz w:val="20"/>
                <w:szCs w:val="20"/>
              </w:rPr>
            </w:pPr>
            <w:r>
              <w:rPr>
                <w:rFonts w:asciiTheme="minorHAnsi" w:hAnsiTheme="minorHAnsi" w:cs="Arial"/>
                <w:sz w:val="20"/>
                <w:szCs w:val="20"/>
              </w:rPr>
              <w:t>Falls from Height</w:t>
            </w:r>
          </w:p>
        </w:tc>
        <w:tc>
          <w:tcPr>
            <w:tcW w:w="1561" w:type="dxa"/>
            <w:tcBorders>
              <w:bottom w:val="single" w:sz="4" w:space="0" w:color="auto"/>
            </w:tcBorders>
            <w:shd w:val="clear" w:color="auto" w:fill="auto"/>
          </w:tcPr>
          <w:p w:rsidR="00E604CF" w:rsidRPr="00954ABB" w:rsidRDefault="00E604CF" w:rsidP="00E604CF">
            <w:pPr>
              <w:rPr>
                <w:rFonts w:asciiTheme="minorHAnsi" w:hAnsiTheme="minorHAnsi" w:cs="Arial"/>
                <w:sz w:val="20"/>
                <w:szCs w:val="20"/>
              </w:rPr>
            </w:pPr>
            <w:r>
              <w:rPr>
                <w:rFonts w:asciiTheme="minorHAnsi" w:hAnsiTheme="minorHAnsi" w:cs="Arial"/>
                <w:sz w:val="20"/>
                <w:szCs w:val="20"/>
              </w:rPr>
              <w:t>All Personnel</w:t>
            </w:r>
          </w:p>
        </w:tc>
        <w:tc>
          <w:tcPr>
            <w:tcW w:w="2555" w:type="dxa"/>
            <w:gridSpan w:val="2"/>
            <w:tcBorders>
              <w:bottom w:val="single" w:sz="4" w:space="0" w:color="auto"/>
            </w:tcBorders>
            <w:shd w:val="clear" w:color="auto" w:fill="auto"/>
          </w:tcPr>
          <w:p w:rsidR="00E604CF" w:rsidRPr="00954ABB" w:rsidRDefault="00E604CF" w:rsidP="00E604CF">
            <w:pPr>
              <w:rPr>
                <w:rFonts w:asciiTheme="minorHAnsi" w:hAnsiTheme="minorHAnsi" w:cs="Arial"/>
                <w:sz w:val="20"/>
                <w:szCs w:val="20"/>
              </w:rPr>
            </w:pPr>
            <w:r>
              <w:rPr>
                <w:rFonts w:asciiTheme="minorHAnsi" w:hAnsiTheme="minorHAnsi" w:cs="Arial"/>
                <w:sz w:val="20"/>
                <w:szCs w:val="20"/>
              </w:rPr>
              <w:t>Fatality</w:t>
            </w:r>
          </w:p>
        </w:tc>
        <w:tc>
          <w:tcPr>
            <w:tcW w:w="425" w:type="dxa"/>
            <w:tcBorders>
              <w:bottom w:val="single" w:sz="4" w:space="0" w:color="auto"/>
            </w:tcBorders>
            <w:shd w:val="clear" w:color="auto" w:fill="auto"/>
          </w:tcPr>
          <w:p w:rsidR="00E604CF" w:rsidRPr="00935B72" w:rsidRDefault="00E604CF" w:rsidP="00935B72">
            <w:pPr>
              <w:rPr>
                <w:rFonts w:asciiTheme="minorHAnsi" w:hAnsiTheme="minorHAnsi" w:cs="Arial"/>
                <w:sz w:val="20"/>
                <w:szCs w:val="20"/>
              </w:rPr>
            </w:pPr>
          </w:p>
        </w:tc>
        <w:tc>
          <w:tcPr>
            <w:tcW w:w="425" w:type="dxa"/>
            <w:gridSpan w:val="2"/>
            <w:tcBorders>
              <w:bottom w:val="single" w:sz="4" w:space="0" w:color="auto"/>
            </w:tcBorders>
            <w:shd w:val="clear" w:color="auto" w:fill="auto"/>
          </w:tcPr>
          <w:p w:rsidR="00E604CF" w:rsidRPr="00935B72" w:rsidRDefault="00E604CF" w:rsidP="00935B72">
            <w:pPr>
              <w:rPr>
                <w:rFonts w:asciiTheme="minorHAnsi" w:hAnsiTheme="minorHAnsi" w:cs="Arial"/>
                <w:sz w:val="20"/>
                <w:szCs w:val="20"/>
              </w:rPr>
            </w:pPr>
          </w:p>
        </w:tc>
        <w:tc>
          <w:tcPr>
            <w:tcW w:w="426" w:type="dxa"/>
            <w:tcBorders>
              <w:bottom w:val="single" w:sz="4" w:space="0" w:color="auto"/>
            </w:tcBorders>
            <w:shd w:val="clear" w:color="auto" w:fill="auto"/>
          </w:tcPr>
          <w:p w:rsidR="00E604CF" w:rsidRPr="00935B72" w:rsidRDefault="00E604CF" w:rsidP="00935B72">
            <w:pPr>
              <w:rPr>
                <w:rFonts w:asciiTheme="minorHAnsi" w:hAnsiTheme="minorHAnsi" w:cs="Arial"/>
                <w:sz w:val="20"/>
                <w:szCs w:val="20"/>
              </w:rPr>
            </w:pPr>
          </w:p>
        </w:tc>
        <w:tc>
          <w:tcPr>
            <w:tcW w:w="4677" w:type="dxa"/>
            <w:gridSpan w:val="2"/>
          </w:tcPr>
          <w:p w:rsidR="00E604CF" w:rsidRDefault="00E604CF" w:rsidP="00907CF7">
            <w:pPr>
              <w:pStyle w:val="ListParagraph"/>
              <w:numPr>
                <w:ilvl w:val="0"/>
                <w:numId w:val="22"/>
              </w:numPr>
              <w:jc w:val="both"/>
              <w:rPr>
                <w:rFonts w:asciiTheme="minorHAnsi" w:hAnsiTheme="minorHAnsi" w:cs="Calibri"/>
                <w:sz w:val="20"/>
                <w:szCs w:val="20"/>
              </w:rPr>
            </w:pPr>
            <w:r w:rsidRPr="00B24E3F">
              <w:rPr>
                <w:rFonts w:asciiTheme="minorHAnsi" w:hAnsiTheme="minorHAnsi" w:cs="Calibri"/>
                <w:sz w:val="20"/>
                <w:szCs w:val="20"/>
              </w:rPr>
              <w:t>All personnel trained in working at height.</w:t>
            </w:r>
          </w:p>
          <w:p w:rsidR="00E604CF" w:rsidRPr="00B24E3F" w:rsidRDefault="00E604CF" w:rsidP="00907CF7">
            <w:pPr>
              <w:pStyle w:val="ListParagraph"/>
              <w:numPr>
                <w:ilvl w:val="0"/>
                <w:numId w:val="22"/>
              </w:numPr>
              <w:jc w:val="both"/>
              <w:rPr>
                <w:rFonts w:asciiTheme="minorHAnsi" w:hAnsiTheme="minorHAnsi" w:cs="Calibri"/>
                <w:sz w:val="20"/>
                <w:szCs w:val="20"/>
              </w:rPr>
            </w:pPr>
            <w:r>
              <w:rPr>
                <w:rFonts w:asciiTheme="minorHAnsi" w:hAnsiTheme="minorHAnsi" w:cs="Calibri"/>
                <w:sz w:val="20"/>
                <w:szCs w:val="20"/>
              </w:rPr>
              <w:t>All personnel trained in Scaffolding Awareness</w:t>
            </w:r>
          </w:p>
          <w:p w:rsidR="00E604CF" w:rsidRDefault="00E604CF" w:rsidP="00907CF7">
            <w:pPr>
              <w:pStyle w:val="ListParagraph"/>
              <w:numPr>
                <w:ilvl w:val="0"/>
                <w:numId w:val="22"/>
              </w:numPr>
              <w:jc w:val="both"/>
              <w:rPr>
                <w:rFonts w:asciiTheme="minorHAnsi" w:hAnsiTheme="minorHAnsi" w:cs="Calibri"/>
                <w:sz w:val="20"/>
                <w:szCs w:val="20"/>
              </w:rPr>
            </w:pPr>
            <w:r w:rsidRPr="00B24E3F">
              <w:rPr>
                <w:rFonts w:asciiTheme="minorHAnsi" w:hAnsiTheme="minorHAnsi" w:cs="Calibri"/>
                <w:sz w:val="20"/>
                <w:szCs w:val="20"/>
              </w:rPr>
              <w:t>Safety harnesses connected to the</w:t>
            </w:r>
            <w:r>
              <w:rPr>
                <w:rFonts w:asciiTheme="minorHAnsi" w:hAnsiTheme="minorHAnsi" w:cs="Calibri"/>
                <w:sz w:val="20"/>
                <w:szCs w:val="20"/>
              </w:rPr>
              <w:t xml:space="preserve"> retractable</w:t>
            </w:r>
            <w:r w:rsidRPr="00B24E3F">
              <w:rPr>
                <w:rFonts w:asciiTheme="minorHAnsi" w:hAnsiTheme="minorHAnsi" w:cs="Calibri"/>
                <w:sz w:val="20"/>
                <w:szCs w:val="20"/>
              </w:rPr>
              <w:t xml:space="preserve"> fall arrest </w:t>
            </w:r>
            <w:r>
              <w:rPr>
                <w:rFonts w:asciiTheme="minorHAnsi" w:hAnsiTheme="minorHAnsi" w:cs="Calibri"/>
                <w:sz w:val="20"/>
                <w:szCs w:val="20"/>
              </w:rPr>
              <w:t>inertia</w:t>
            </w:r>
            <w:r w:rsidRPr="00B24E3F">
              <w:rPr>
                <w:rFonts w:asciiTheme="minorHAnsi" w:hAnsiTheme="minorHAnsi" w:cs="Calibri"/>
                <w:sz w:val="20"/>
                <w:szCs w:val="20"/>
              </w:rPr>
              <w:t xml:space="preserve"> </w:t>
            </w:r>
            <w:r>
              <w:rPr>
                <w:rFonts w:asciiTheme="minorHAnsi" w:hAnsiTheme="minorHAnsi" w:cs="Calibri"/>
                <w:sz w:val="20"/>
                <w:szCs w:val="20"/>
              </w:rPr>
              <w:t>reel</w:t>
            </w:r>
            <w:r w:rsidRPr="00B24E3F">
              <w:rPr>
                <w:rFonts w:asciiTheme="minorHAnsi" w:hAnsiTheme="minorHAnsi" w:cs="Calibri"/>
                <w:sz w:val="20"/>
                <w:szCs w:val="20"/>
              </w:rPr>
              <w:t xml:space="preserve"> </w:t>
            </w:r>
            <w:r>
              <w:rPr>
                <w:rFonts w:asciiTheme="minorHAnsi" w:hAnsiTheme="minorHAnsi" w:cs="Calibri"/>
                <w:sz w:val="20"/>
                <w:szCs w:val="20"/>
              </w:rPr>
              <w:t>at all times when working at height.</w:t>
            </w:r>
          </w:p>
          <w:p w:rsidR="00E604CF" w:rsidRPr="008F598B" w:rsidRDefault="008F598B" w:rsidP="00E604CF">
            <w:pPr>
              <w:pStyle w:val="ListParagraph"/>
              <w:numPr>
                <w:ilvl w:val="0"/>
                <w:numId w:val="22"/>
              </w:numPr>
              <w:jc w:val="both"/>
              <w:rPr>
                <w:rFonts w:asciiTheme="minorHAnsi" w:hAnsiTheme="minorHAnsi" w:cs="Arial"/>
                <w:sz w:val="20"/>
                <w:szCs w:val="20"/>
              </w:rPr>
            </w:pPr>
            <w:r w:rsidRPr="008F598B">
              <w:rPr>
                <w:rFonts w:asciiTheme="minorHAnsi" w:hAnsiTheme="minorHAnsi" w:cs="Calibri"/>
                <w:sz w:val="20"/>
                <w:szCs w:val="20"/>
              </w:rPr>
              <w:t>Working lifts must be adequately boarded before continuing to erect/dismantle the lift above.</w:t>
            </w:r>
          </w:p>
          <w:p w:rsidR="00E604CF" w:rsidRPr="00E604CF" w:rsidRDefault="00E604CF" w:rsidP="00E604CF">
            <w:pPr>
              <w:rPr>
                <w:rFonts w:asciiTheme="minorHAnsi" w:hAnsiTheme="minorHAnsi" w:cs="Arial"/>
                <w:sz w:val="20"/>
                <w:szCs w:val="20"/>
              </w:rPr>
            </w:pPr>
          </w:p>
        </w:tc>
        <w:tc>
          <w:tcPr>
            <w:tcW w:w="426" w:type="dxa"/>
            <w:gridSpan w:val="2"/>
            <w:shd w:val="clear" w:color="auto" w:fill="auto"/>
          </w:tcPr>
          <w:p w:rsidR="00E604CF" w:rsidRPr="00935B72" w:rsidRDefault="00E604CF" w:rsidP="00935B72">
            <w:pPr>
              <w:rPr>
                <w:rFonts w:asciiTheme="minorHAnsi" w:hAnsiTheme="minorHAnsi" w:cs="Arial"/>
                <w:sz w:val="20"/>
                <w:szCs w:val="20"/>
              </w:rPr>
            </w:pPr>
          </w:p>
        </w:tc>
        <w:tc>
          <w:tcPr>
            <w:tcW w:w="425" w:type="dxa"/>
            <w:shd w:val="clear" w:color="auto" w:fill="auto"/>
          </w:tcPr>
          <w:p w:rsidR="00E604CF" w:rsidRPr="00935B72" w:rsidRDefault="00E604CF" w:rsidP="00935B72">
            <w:pPr>
              <w:rPr>
                <w:rFonts w:asciiTheme="minorHAnsi" w:hAnsiTheme="minorHAnsi" w:cs="Arial"/>
                <w:sz w:val="20"/>
                <w:szCs w:val="20"/>
              </w:rPr>
            </w:pPr>
          </w:p>
        </w:tc>
        <w:tc>
          <w:tcPr>
            <w:tcW w:w="567" w:type="dxa"/>
            <w:shd w:val="clear" w:color="auto" w:fill="auto"/>
          </w:tcPr>
          <w:p w:rsidR="00E604CF" w:rsidRPr="00935B72" w:rsidRDefault="00E604CF" w:rsidP="00935B72">
            <w:pPr>
              <w:rPr>
                <w:rFonts w:asciiTheme="minorHAnsi" w:hAnsiTheme="minorHAnsi" w:cs="Arial"/>
                <w:sz w:val="20"/>
                <w:szCs w:val="20"/>
              </w:rPr>
            </w:pPr>
          </w:p>
        </w:tc>
      </w:tr>
      <w:tr w:rsidR="00E604CF" w:rsidRPr="00954ABB" w:rsidTr="00935B72">
        <w:tc>
          <w:tcPr>
            <w:tcW w:w="1980" w:type="dxa"/>
            <w:vMerge/>
            <w:shd w:val="clear" w:color="auto" w:fill="auto"/>
          </w:tcPr>
          <w:p w:rsidR="00E604CF" w:rsidRDefault="00E604CF" w:rsidP="00A845E5">
            <w:pPr>
              <w:rPr>
                <w:rFonts w:asciiTheme="minorHAnsi" w:hAnsiTheme="minorHAnsi" w:cs="Arial"/>
                <w:sz w:val="20"/>
                <w:szCs w:val="20"/>
              </w:rPr>
            </w:pPr>
          </w:p>
        </w:tc>
        <w:tc>
          <w:tcPr>
            <w:tcW w:w="1984" w:type="dxa"/>
            <w:gridSpan w:val="2"/>
            <w:tcBorders>
              <w:bottom w:val="single" w:sz="4" w:space="0" w:color="auto"/>
            </w:tcBorders>
            <w:shd w:val="clear" w:color="auto" w:fill="auto"/>
          </w:tcPr>
          <w:p w:rsidR="00E604CF" w:rsidRPr="00935B72" w:rsidRDefault="00E604CF" w:rsidP="00935B72">
            <w:pPr>
              <w:rPr>
                <w:rFonts w:asciiTheme="minorHAnsi" w:hAnsiTheme="minorHAnsi" w:cs="Arial"/>
                <w:sz w:val="20"/>
                <w:szCs w:val="20"/>
              </w:rPr>
            </w:pPr>
            <w:r>
              <w:rPr>
                <w:rFonts w:asciiTheme="minorHAnsi" w:hAnsiTheme="minorHAnsi" w:cs="Arial"/>
                <w:sz w:val="20"/>
                <w:szCs w:val="20"/>
              </w:rPr>
              <w:t>Dropped Objects</w:t>
            </w:r>
          </w:p>
        </w:tc>
        <w:tc>
          <w:tcPr>
            <w:tcW w:w="1561" w:type="dxa"/>
            <w:tcBorders>
              <w:bottom w:val="single" w:sz="4" w:space="0" w:color="auto"/>
            </w:tcBorders>
            <w:shd w:val="clear" w:color="auto" w:fill="auto"/>
          </w:tcPr>
          <w:p w:rsidR="00E604CF" w:rsidRPr="00954ABB" w:rsidRDefault="00E604CF" w:rsidP="00E604CF">
            <w:pPr>
              <w:rPr>
                <w:rFonts w:asciiTheme="minorHAnsi" w:hAnsiTheme="minorHAnsi" w:cs="Arial"/>
                <w:sz w:val="20"/>
                <w:szCs w:val="20"/>
              </w:rPr>
            </w:pPr>
            <w:r>
              <w:rPr>
                <w:rFonts w:asciiTheme="minorHAnsi" w:hAnsiTheme="minorHAnsi" w:cs="Arial"/>
                <w:sz w:val="20"/>
                <w:szCs w:val="20"/>
              </w:rPr>
              <w:t>All Personnel</w:t>
            </w:r>
          </w:p>
        </w:tc>
        <w:tc>
          <w:tcPr>
            <w:tcW w:w="2555" w:type="dxa"/>
            <w:gridSpan w:val="2"/>
            <w:tcBorders>
              <w:bottom w:val="single" w:sz="4" w:space="0" w:color="auto"/>
            </w:tcBorders>
            <w:shd w:val="clear" w:color="auto" w:fill="auto"/>
          </w:tcPr>
          <w:p w:rsidR="00E604CF" w:rsidRPr="00954ABB" w:rsidRDefault="00E604CF" w:rsidP="00E604CF">
            <w:pPr>
              <w:rPr>
                <w:rFonts w:asciiTheme="minorHAnsi" w:hAnsiTheme="minorHAnsi" w:cs="Arial"/>
                <w:sz w:val="20"/>
                <w:szCs w:val="20"/>
              </w:rPr>
            </w:pPr>
            <w:r>
              <w:rPr>
                <w:rFonts w:asciiTheme="minorHAnsi" w:hAnsiTheme="minorHAnsi" w:cs="Arial"/>
                <w:sz w:val="20"/>
                <w:szCs w:val="20"/>
              </w:rPr>
              <w:t>Fatality</w:t>
            </w:r>
          </w:p>
        </w:tc>
        <w:tc>
          <w:tcPr>
            <w:tcW w:w="425" w:type="dxa"/>
            <w:tcBorders>
              <w:bottom w:val="single" w:sz="4" w:space="0" w:color="auto"/>
            </w:tcBorders>
            <w:shd w:val="clear" w:color="auto" w:fill="auto"/>
          </w:tcPr>
          <w:p w:rsidR="00E604CF" w:rsidRPr="00935B72" w:rsidRDefault="00E604CF" w:rsidP="00935B72">
            <w:pPr>
              <w:rPr>
                <w:rFonts w:asciiTheme="minorHAnsi" w:hAnsiTheme="minorHAnsi" w:cs="Arial"/>
                <w:sz w:val="20"/>
                <w:szCs w:val="20"/>
              </w:rPr>
            </w:pPr>
          </w:p>
        </w:tc>
        <w:tc>
          <w:tcPr>
            <w:tcW w:w="425" w:type="dxa"/>
            <w:gridSpan w:val="2"/>
            <w:tcBorders>
              <w:bottom w:val="single" w:sz="4" w:space="0" w:color="auto"/>
            </w:tcBorders>
            <w:shd w:val="clear" w:color="auto" w:fill="auto"/>
          </w:tcPr>
          <w:p w:rsidR="00E604CF" w:rsidRPr="00935B72" w:rsidRDefault="00E604CF" w:rsidP="00935B72">
            <w:pPr>
              <w:rPr>
                <w:rFonts w:asciiTheme="minorHAnsi" w:hAnsiTheme="minorHAnsi" w:cs="Arial"/>
                <w:sz w:val="20"/>
                <w:szCs w:val="20"/>
              </w:rPr>
            </w:pPr>
          </w:p>
        </w:tc>
        <w:tc>
          <w:tcPr>
            <w:tcW w:w="426" w:type="dxa"/>
            <w:tcBorders>
              <w:bottom w:val="single" w:sz="4" w:space="0" w:color="auto"/>
            </w:tcBorders>
            <w:shd w:val="clear" w:color="auto" w:fill="auto"/>
          </w:tcPr>
          <w:p w:rsidR="00E604CF" w:rsidRPr="00935B72" w:rsidRDefault="00E604CF" w:rsidP="00935B72">
            <w:pPr>
              <w:rPr>
                <w:rFonts w:asciiTheme="minorHAnsi" w:hAnsiTheme="minorHAnsi" w:cs="Arial"/>
                <w:sz w:val="20"/>
                <w:szCs w:val="20"/>
              </w:rPr>
            </w:pPr>
          </w:p>
        </w:tc>
        <w:tc>
          <w:tcPr>
            <w:tcW w:w="4677" w:type="dxa"/>
            <w:gridSpan w:val="2"/>
          </w:tcPr>
          <w:p w:rsidR="00E604CF" w:rsidRDefault="00E604CF" w:rsidP="00E604CF">
            <w:pPr>
              <w:pStyle w:val="ListParagraph"/>
              <w:numPr>
                <w:ilvl w:val="0"/>
                <w:numId w:val="22"/>
              </w:numPr>
              <w:jc w:val="both"/>
              <w:rPr>
                <w:rFonts w:asciiTheme="minorHAnsi" w:hAnsiTheme="minorHAnsi" w:cs="Calibri"/>
                <w:sz w:val="20"/>
                <w:szCs w:val="20"/>
              </w:rPr>
            </w:pPr>
            <w:r w:rsidRPr="00B24E3F">
              <w:rPr>
                <w:rFonts w:asciiTheme="minorHAnsi" w:hAnsiTheme="minorHAnsi" w:cs="Calibri"/>
                <w:sz w:val="20"/>
                <w:szCs w:val="20"/>
              </w:rPr>
              <w:t xml:space="preserve">Operatives must not carry equipment on ladders. </w:t>
            </w:r>
          </w:p>
          <w:p w:rsidR="00E604CF" w:rsidRPr="00907CF7" w:rsidRDefault="00E604CF" w:rsidP="00E604CF">
            <w:pPr>
              <w:pStyle w:val="ListParagraph"/>
              <w:numPr>
                <w:ilvl w:val="0"/>
                <w:numId w:val="22"/>
              </w:numPr>
              <w:rPr>
                <w:rFonts w:asciiTheme="minorHAnsi" w:hAnsiTheme="minorHAnsi" w:cs="Arial"/>
                <w:sz w:val="20"/>
                <w:szCs w:val="20"/>
              </w:rPr>
            </w:pPr>
            <w:r w:rsidRPr="00907CF7">
              <w:rPr>
                <w:rFonts w:asciiTheme="minorHAnsi" w:hAnsiTheme="minorHAnsi" w:cs="Calibri"/>
                <w:sz w:val="20"/>
                <w:szCs w:val="20"/>
              </w:rPr>
              <w:t>All scaffold equipment must be lowered</w:t>
            </w:r>
            <w:r>
              <w:rPr>
                <w:rFonts w:asciiTheme="minorHAnsi" w:hAnsiTheme="minorHAnsi" w:cs="Calibri"/>
                <w:sz w:val="20"/>
                <w:szCs w:val="20"/>
              </w:rPr>
              <w:t>/raised</w:t>
            </w:r>
            <w:r w:rsidRPr="00907CF7">
              <w:rPr>
                <w:rFonts w:asciiTheme="minorHAnsi" w:hAnsiTheme="minorHAnsi" w:cs="Calibri"/>
                <w:sz w:val="20"/>
                <w:szCs w:val="20"/>
              </w:rPr>
              <w:t xml:space="preserve"> </w:t>
            </w:r>
            <w:r>
              <w:rPr>
                <w:rFonts w:asciiTheme="minorHAnsi" w:hAnsiTheme="minorHAnsi" w:cs="Calibri"/>
                <w:sz w:val="20"/>
                <w:szCs w:val="20"/>
              </w:rPr>
              <w:t xml:space="preserve">using </w:t>
            </w:r>
            <w:r w:rsidRPr="00907CF7">
              <w:rPr>
                <w:rFonts w:asciiTheme="minorHAnsi" w:hAnsiTheme="minorHAnsi" w:cs="Calibri"/>
                <w:sz w:val="20"/>
                <w:szCs w:val="20"/>
              </w:rPr>
              <w:t xml:space="preserve">rope with </w:t>
            </w:r>
            <w:r>
              <w:rPr>
                <w:rFonts w:asciiTheme="minorHAnsi" w:hAnsiTheme="minorHAnsi" w:cs="Calibri"/>
                <w:sz w:val="20"/>
                <w:szCs w:val="20"/>
              </w:rPr>
              <w:t>recommended</w:t>
            </w:r>
            <w:r w:rsidRPr="00907CF7">
              <w:rPr>
                <w:rFonts w:asciiTheme="minorHAnsi" w:hAnsiTheme="minorHAnsi" w:cs="Calibri"/>
                <w:sz w:val="20"/>
                <w:szCs w:val="20"/>
              </w:rPr>
              <w:t xml:space="preserve"> scaffold knots. Clove Hitch with Half hitch </w:t>
            </w:r>
            <w:r>
              <w:rPr>
                <w:rFonts w:asciiTheme="minorHAnsi" w:hAnsiTheme="minorHAnsi" w:cs="Calibri"/>
                <w:sz w:val="20"/>
                <w:szCs w:val="20"/>
              </w:rPr>
              <w:t xml:space="preserve">used </w:t>
            </w:r>
            <w:r w:rsidRPr="00907CF7">
              <w:rPr>
                <w:rFonts w:asciiTheme="minorHAnsi" w:hAnsiTheme="minorHAnsi" w:cs="Calibri"/>
                <w:sz w:val="20"/>
                <w:szCs w:val="20"/>
              </w:rPr>
              <w:t xml:space="preserve">for tubes. Timber hitch used for </w:t>
            </w:r>
            <w:r>
              <w:rPr>
                <w:rFonts w:asciiTheme="minorHAnsi" w:hAnsiTheme="minorHAnsi" w:cs="Calibri"/>
                <w:sz w:val="20"/>
                <w:szCs w:val="20"/>
              </w:rPr>
              <w:t>boards.</w:t>
            </w:r>
          </w:p>
          <w:p w:rsidR="00E604CF" w:rsidRPr="00907CF7" w:rsidRDefault="00E604CF" w:rsidP="00E604CF">
            <w:pPr>
              <w:pStyle w:val="ListParagraph"/>
              <w:numPr>
                <w:ilvl w:val="0"/>
                <w:numId w:val="22"/>
              </w:numPr>
              <w:rPr>
                <w:rFonts w:asciiTheme="minorHAnsi" w:hAnsiTheme="minorHAnsi" w:cs="Arial"/>
                <w:sz w:val="20"/>
                <w:szCs w:val="20"/>
              </w:rPr>
            </w:pPr>
            <w:r>
              <w:rPr>
                <w:rFonts w:asciiTheme="minorHAnsi" w:hAnsiTheme="minorHAnsi" w:cs="Calibri"/>
                <w:sz w:val="20"/>
                <w:szCs w:val="20"/>
              </w:rPr>
              <w:t>2 persons must be used</w:t>
            </w:r>
            <w:r w:rsidR="008F598B">
              <w:rPr>
                <w:rFonts w:asciiTheme="minorHAnsi" w:hAnsiTheme="minorHAnsi" w:cs="Calibri"/>
                <w:sz w:val="20"/>
                <w:szCs w:val="20"/>
              </w:rPr>
              <w:t xml:space="preserve"> to erect and dismantle the kicker lift</w:t>
            </w:r>
            <w:r>
              <w:rPr>
                <w:rFonts w:asciiTheme="minorHAnsi" w:hAnsiTheme="minorHAnsi" w:cs="Calibri"/>
                <w:sz w:val="20"/>
                <w:szCs w:val="20"/>
              </w:rPr>
              <w:t xml:space="preserve"> of the scaffold</w:t>
            </w:r>
          </w:p>
          <w:p w:rsidR="00E604CF" w:rsidRPr="00E604CF" w:rsidRDefault="00E604CF" w:rsidP="00E604CF">
            <w:pPr>
              <w:pStyle w:val="ListParagraph"/>
              <w:numPr>
                <w:ilvl w:val="0"/>
                <w:numId w:val="22"/>
              </w:numPr>
              <w:rPr>
                <w:rFonts w:asciiTheme="minorHAnsi" w:hAnsiTheme="minorHAnsi" w:cs="Arial"/>
                <w:sz w:val="20"/>
                <w:szCs w:val="20"/>
              </w:rPr>
            </w:pPr>
            <w:r w:rsidRPr="00E604CF">
              <w:rPr>
                <w:rFonts w:asciiTheme="minorHAnsi" w:hAnsiTheme="minorHAnsi" w:cs="Calibri"/>
                <w:sz w:val="20"/>
                <w:szCs w:val="20"/>
              </w:rPr>
              <w:t>When working at height, there must be no personnel standing on the deck of the tank</w:t>
            </w:r>
            <w:r>
              <w:rPr>
                <w:rFonts w:asciiTheme="minorHAnsi" w:hAnsiTheme="minorHAnsi" w:cs="Calibri"/>
                <w:sz w:val="20"/>
                <w:szCs w:val="20"/>
              </w:rPr>
              <w:t>.</w:t>
            </w:r>
          </w:p>
          <w:p w:rsidR="00E604CF" w:rsidRPr="00E604CF" w:rsidRDefault="00E604CF" w:rsidP="00E604CF">
            <w:pPr>
              <w:pStyle w:val="ListParagraph"/>
              <w:numPr>
                <w:ilvl w:val="0"/>
                <w:numId w:val="22"/>
              </w:numPr>
              <w:rPr>
                <w:rFonts w:asciiTheme="minorHAnsi" w:hAnsiTheme="minorHAnsi" w:cs="Arial"/>
                <w:sz w:val="20"/>
                <w:szCs w:val="20"/>
              </w:rPr>
            </w:pPr>
            <w:r>
              <w:rPr>
                <w:rFonts w:asciiTheme="minorHAnsi" w:hAnsiTheme="minorHAnsi" w:cs="Calibri"/>
                <w:sz w:val="20"/>
                <w:szCs w:val="20"/>
              </w:rPr>
              <w:t xml:space="preserve">Agreed hand signals and/or verbal </w:t>
            </w:r>
            <w:proofErr w:type="spellStart"/>
            <w:r>
              <w:rPr>
                <w:rFonts w:asciiTheme="minorHAnsi" w:hAnsiTheme="minorHAnsi" w:cs="Calibri"/>
                <w:sz w:val="20"/>
                <w:szCs w:val="20"/>
              </w:rPr>
              <w:t>comms</w:t>
            </w:r>
            <w:proofErr w:type="spellEnd"/>
            <w:r>
              <w:rPr>
                <w:rFonts w:asciiTheme="minorHAnsi" w:hAnsiTheme="minorHAnsi" w:cs="Calibri"/>
                <w:sz w:val="20"/>
                <w:szCs w:val="20"/>
              </w:rPr>
              <w:t xml:space="preserve"> to be used to signal the top man to raise or lower the rope.</w:t>
            </w:r>
          </w:p>
          <w:p w:rsidR="00E604CF" w:rsidRPr="00E604CF" w:rsidRDefault="00E604CF" w:rsidP="00E604CF">
            <w:pPr>
              <w:pStyle w:val="ListParagraph"/>
              <w:numPr>
                <w:ilvl w:val="0"/>
                <w:numId w:val="22"/>
              </w:numPr>
              <w:rPr>
                <w:rFonts w:asciiTheme="minorHAnsi" w:hAnsiTheme="minorHAnsi" w:cs="Arial"/>
                <w:sz w:val="20"/>
                <w:szCs w:val="20"/>
              </w:rPr>
            </w:pPr>
            <w:r>
              <w:rPr>
                <w:rFonts w:asciiTheme="minorHAnsi" w:hAnsiTheme="minorHAnsi" w:cs="Calibri"/>
                <w:sz w:val="20"/>
                <w:szCs w:val="20"/>
              </w:rPr>
              <w:t>Personnel must move away from the access hatch during raising/lowering of equipment.</w:t>
            </w:r>
          </w:p>
        </w:tc>
        <w:tc>
          <w:tcPr>
            <w:tcW w:w="426" w:type="dxa"/>
            <w:gridSpan w:val="2"/>
            <w:shd w:val="clear" w:color="auto" w:fill="auto"/>
          </w:tcPr>
          <w:p w:rsidR="00E604CF" w:rsidRPr="00935B72" w:rsidRDefault="00E604CF" w:rsidP="00935B72">
            <w:pPr>
              <w:rPr>
                <w:rFonts w:asciiTheme="minorHAnsi" w:hAnsiTheme="minorHAnsi" w:cs="Arial"/>
                <w:sz w:val="20"/>
                <w:szCs w:val="20"/>
              </w:rPr>
            </w:pPr>
          </w:p>
        </w:tc>
        <w:tc>
          <w:tcPr>
            <w:tcW w:w="425" w:type="dxa"/>
            <w:shd w:val="clear" w:color="auto" w:fill="auto"/>
          </w:tcPr>
          <w:p w:rsidR="00E604CF" w:rsidRPr="00935B72" w:rsidRDefault="00E604CF" w:rsidP="00935B72">
            <w:pPr>
              <w:rPr>
                <w:rFonts w:asciiTheme="minorHAnsi" w:hAnsiTheme="minorHAnsi" w:cs="Arial"/>
                <w:sz w:val="20"/>
                <w:szCs w:val="20"/>
              </w:rPr>
            </w:pPr>
          </w:p>
        </w:tc>
        <w:tc>
          <w:tcPr>
            <w:tcW w:w="567" w:type="dxa"/>
            <w:shd w:val="clear" w:color="auto" w:fill="auto"/>
          </w:tcPr>
          <w:p w:rsidR="00E604CF" w:rsidRPr="00935B72" w:rsidRDefault="00E604CF" w:rsidP="00935B72">
            <w:pPr>
              <w:rPr>
                <w:rFonts w:asciiTheme="minorHAnsi" w:hAnsiTheme="minorHAnsi" w:cs="Arial"/>
                <w:sz w:val="20"/>
                <w:szCs w:val="20"/>
              </w:rPr>
            </w:pPr>
          </w:p>
        </w:tc>
      </w:tr>
      <w:tr w:rsidR="00E604CF" w:rsidRPr="00954ABB" w:rsidTr="00935B72">
        <w:trPr>
          <w:trHeight w:val="454"/>
        </w:trPr>
        <w:tc>
          <w:tcPr>
            <w:tcW w:w="2835" w:type="dxa"/>
            <w:gridSpan w:val="2"/>
            <w:tcBorders>
              <w:bottom w:val="single" w:sz="4" w:space="0" w:color="auto"/>
            </w:tcBorders>
            <w:shd w:val="clear" w:color="auto" w:fill="D9D9D9" w:themeFill="background1" w:themeFillShade="D9"/>
            <w:vAlign w:val="center"/>
          </w:tcPr>
          <w:p w:rsidR="00E604CF" w:rsidRPr="000749E3" w:rsidRDefault="00E604CF" w:rsidP="00245787">
            <w:pPr>
              <w:rPr>
                <w:rFonts w:asciiTheme="minorHAnsi" w:hAnsiTheme="minorHAnsi" w:cs="Arial"/>
                <w:b/>
                <w:sz w:val="20"/>
                <w:szCs w:val="20"/>
              </w:rPr>
            </w:pPr>
            <w:r w:rsidRPr="000749E3">
              <w:rPr>
                <w:rFonts w:asciiTheme="minorHAnsi" w:hAnsiTheme="minorHAnsi" w:cs="Arial"/>
                <w:b/>
                <w:sz w:val="20"/>
                <w:szCs w:val="20"/>
              </w:rPr>
              <w:lastRenderedPageBreak/>
              <w:t>Reviewed at the worksite by:</w:t>
            </w:r>
          </w:p>
        </w:tc>
        <w:tc>
          <w:tcPr>
            <w:tcW w:w="1129" w:type="dxa"/>
            <w:tcBorders>
              <w:bottom w:val="single" w:sz="4" w:space="0" w:color="auto"/>
            </w:tcBorders>
            <w:shd w:val="clear" w:color="auto" w:fill="auto"/>
            <w:vAlign w:val="center"/>
          </w:tcPr>
          <w:p w:rsidR="00E604CF" w:rsidRPr="009D082A" w:rsidRDefault="00E604CF" w:rsidP="00245787">
            <w:pPr>
              <w:ind w:left="34"/>
              <w:jc w:val="both"/>
              <w:rPr>
                <w:rFonts w:asciiTheme="minorHAnsi" w:hAnsiTheme="minorHAnsi" w:cs="Arial"/>
                <w:b/>
                <w:bCs/>
                <w:sz w:val="20"/>
                <w:szCs w:val="20"/>
              </w:rPr>
            </w:pPr>
            <w:r w:rsidRPr="009D082A">
              <w:rPr>
                <w:rFonts w:asciiTheme="minorHAnsi" w:hAnsiTheme="minorHAnsi" w:cs="Arial"/>
                <w:b/>
                <w:bCs/>
                <w:sz w:val="20"/>
                <w:szCs w:val="20"/>
              </w:rPr>
              <w:t>Name</w:t>
            </w:r>
          </w:p>
        </w:tc>
        <w:tc>
          <w:tcPr>
            <w:tcW w:w="3407" w:type="dxa"/>
            <w:gridSpan w:val="2"/>
            <w:tcBorders>
              <w:bottom w:val="single" w:sz="4" w:space="0" w:color="auto"/>
            </w:tcBorders>
            <w:shd w:val="clear" w:color="auto" w:fill="auto"/>
            <w:vAlign w:val="center"/>
          </w:tcPr>
          <w:p w:rsidR="00E604CF" w:rsidRPr="009D082A" w:rsidRDefault="00E604CF" w:rsidP="00245787">
            <w:pPr>
              <w:pStyle w:val="Labels"/>
              <w:rPr>
                <w:rFonts w:asciiTheme="minorHAnsi" w:hAnsiTheme="minorHAnsi" w:cs="Arial"/>
                <w:bCs/>
                <w:color w:val="BFBFBF" w:themeColor="background1" w:themeShade="BF"/>
              </w:rPr>
            </w:pPr>
          </w:p>
        </w:tc>
        <w:tc>
          <w:tcPr>
            <w:tcW w:w="1985" w:type="dxa"/>
            <w:gridSpan w:val="5"/>
            <w:tcBorders>
              <w:bottom w:val="single" w:sz="4" w:space="0" w:color="auto"/>
            </w:tcBorders>
            <w:shd w:val="clear" w:color="auto" w:fill="auto"/>
            <w:vAlign w:val="center"/>
          </w:tcPr>
          <w:p w:rsidR="00E604CF" w:rsidRPr="009D082A" w:rsidRDefault="00E604CF" w:rsidP="00245787">
            <w:pPr>
              <w:rPr>
                <w:rFonts w:asciiTheme="minorHAnsi" w:hAnsiTheme="minorHAnsi" w:cs="Arial"/>
                <w:b/>
                <w:bCs/>
                <w:sz w:val="20"/>
                <w:szCs w:val="20"/>
              </w:rPr>
            </w:pPr>
            <w:r w:rsidRPr="009D082A">
              <w:rPr>
                <w:rFonts w:asciiTheme="minorHAnsi" w:hAnsiTheme="minorHAnsi" w:cs="Arial"/>
                <w:b/>
                <w:bCs/>
                <w:sz w:val="20"/>
                <w:szCs w:val="20"/>
              </w:rPr>
              <w:t>Signature</w:t>
            </w:r>
          </w:p>
        </w:tc>
        <w:tc>
          <w:tcPr>
            <w:tcW w:w="3685" w:type="dxa"/>
            <w:tcBorders>
              <w:bottom w:val="single" w:sz="4" w:space="0" w:color="auto"/>
            </w:tcBorders>
            <w:shd w:val="clear" w:color="auto" w:fill="auto"/>
            <w:vAlign w:val="center"/>
          </w:tcPr>
          <w:p w:rsidR="00E604CF" w:rsidRPr="009D082A" w:rsidRDefault="00E604CF" w:rsidP="00245787">
            <w:pPr>
              <w:rPr>
                <w:rFonts w:asciiTheme="minorHAnsi" w:hAnsiTheme="minorHAnsi" w:cs="Arial"/>
                <w:b/>
                <w:bCs/>
                <w:sz w:val="20"/>
                <w:szCs w:val="20"/>
              </w:rPr>
            </w:pPr>
          </w:p>
        </w:tc>
        <w:tc>
          <w:tcPr>
            <w:tcW w:w="992" w:type="dxa"/>
            <w:tcBorders>
              <w:bottom w:val="single" w:sz="4" w:space="0" w:color="auto"/>
            </w:tcBorders>
            <w:shd w:val="clear" w:color="auto" w:fill="auto"/>
            <w:vAlign w:val="center"/>
          </w:tcPr>
          <w:p w:rsidR="00E604CF" w:rsidRPr="009D082A" w:rsidRDefault="00E604CF" w:rsidP="00245787">
            <w:pPr>
              <w:rPr>
                <w:rFonts w:asciiTheme="minorHAnsi" w:hAnsiTheme="minorHAnsi" w:cs="Arial"/>
                <w:b/>
                <w:bCs/>
                <w:sz w:val="20"/>
                <w:szCs w:val="20"/>
              </w:rPr>
            </w:pPr>
            <w:r w:rsidRPr="009D082A">
              <w:rPr>
                <w:rFonts w:asciiTheme="minorHAnsi" w:hAnsiTheme="minorHAnsi" w:cs="Arial"/>
                <w:b/>
                <w:bCs/>
                <w:sz w:val="20"/>
                <w:szCs w:val="20"/>
              </w:rPr>
              <w:t>Date</w:t>
            </w:r>
          </w:p>
        </w:tc>
        <w:tc>
          <w:tcPr>
            <w:tcW w:w="1418" w:type="dxa"/>
            <w:gridSpan w:val="4"/>
            <w:tcBorders>
              <w:bottom w:val="single" w:sz="4" w:space="0" w:color="auto"/>
            </w:tcBorders>
            <w:shd w:val="clear" w:color="auto" w:fill="auto"/>
            <w:vAlign w:val="center"/>
          </w:tcPr>
          <w:p w:rsidR="00E604CF" w:rsidRPr="00954ABB" w:rsidRDefault="00E604CF" w:rsidP="00245787">
            <w:pPr>
              <w:rPr>
                <w:rFonts w:asciiTheme="minorHAnsi" w:hAnsiTheme="minorHAnsi" w:cs="Arial"/>
                <w:sz w:val="20"/>
                <w:szCs w:val="20"/>
              </w:rPr>
            </w:pPr>
          </w:p>
        </w:tc>
      </w:tr>
      <w:tr w:rsidR="00E604CF" w:rsidRPr="00954ABB" w:rsidTr="00935B72">
        <w:trPr>
          <w:trHeight w:val="454"/>
        </w:trPr>
        <w:tc>
          <w:tcPr>
            <w:tcW w:w="8080" w:type="dxa"/>
            <w:gridSpan w:val="6"/>
            <w:tcBorders>
              <w:left w:val="nil"/>
              <w:bottom w:val="nil"/>
            </w:tcBorders>
            <w:shd w:val="clear" w:color="auto" w:fill="auto"/>
            <w:vAlign w:val="center"/>
          </w:tcPr>
          <w:p w:rsidR="00E604CF" w:rsidRPr="00954ABB" w:rsidRDefault="00E604CF" w:rsidP="00245787">
            <w:pPr>
              <w:jc w:val="right"/>
              <w:rPr>
                <w:rFonts w:asciiTheme="minorHAnsi" w:hAnsiTheme="minorHAnsi" w:cs="Arial"/>
                <w:sz w:val="20"/>
                <w:szCs w:val="20"/>
              </w:rPr>
            </w:pPr>
            <w:r w:rsidRPr="00E64C80">
              <w:rPr>
                <w:rFonts w:asciiTheme="minorHAnsi" w:hAnsiTheme="minorHAnsi" w:cs="Arial"/>
                <w:b/>
              </w:rPr>
              <w:t>New or changed hazards identified?</w:t>
            </w:r>
            <w:r>
              <w:rPr>
                <w:rFonts w:asciiTheme="minorHAnsi" w:hAnsiTheme="minorHAnsi" w:cs="Arial"/>
                <w:b/>
              </w:rPr>
              <w:t xml:space="preserve"> </w:t>
            </w:r>
            <w:r>
              <w:rPr>
                <w:rFonts w:asciiTheme="minorHAnsi" w:hAnsiTheme="minorHAnsi" w:cs="Arial"/>
                <w:sz w:val="16"/>
                <w:szCs w:val="16"/>
              </w:rPr>
              <w:t>Circle</w:t>
            </w:r>
            <w:r w:rsidRPr="000749E3">
              <w:rPr>
                <w:rFonts w:asciiTheme="minorHAnsi" w:hAnsiTheme="minorHAnsi" w:cs="Arial"/>
                <w:sz w:val="16"/>
                <w:szCs w:val="16"/>
              </w:rPr>
              <w:t xml:space="preserve"> as applicable</w:t>
            </w:r>
          </w:p>
        </w:tc>
        <w:tc>
          <w:tcPr>
            <w:tcW w:w="690" w:type="dxa"/>
            <w:gridSpan w:val="2"/>
            <w:tcBorders>
              <w:bottom w:val="single" w:sz="4" w:space="0" w:color="auto"/>
            </w:tcBorders>
            <w:shd w:val="clear" w:color="auto" w:fill="auto"/>
            <w:vAlign w:val="center"/>
          </w:tcPr>
          <w:p w:rsidR="00E604CF" w:rsidRPr="00954ABB" w:rsidRDefault="00E604CF" w:rsidP="00245787">
            <w:pPr>
              <w:jc w:val="center"/>
              <w:rPr>
                <w:rFonts w:asciiTheme="minorHAnsi" w:hAnsiTheme="minorHAnsi" w:cs="Arial"/>
                <w:sz w:val="20"/>
                <w:szCs w:val="20"/>
              </w:rPr>
            </w:pPr>
            <w:r w:rsidRPr="00E64C80">
              <w:rPr>
                <w:rFonts w:asciiTheme="minorHAnsi" w:hAnsiTheme="minorHAnsi" w:cs="Arial"/>
                <w:b/>
              </w:rPr>
              <w:t>Y</w:t>
            </w:r>
            <w:r>
              <w:rPr>
                <w:rFonts w:asciiTheme="minorHAnsi" w:hAnsiTheme="minorHAnsi" w:cs="Arial"/>
                <w:b/>
              </w:rPr>
              <w:t>ES</w:t>
            </w:r>
          </w:p>
        </w:tc>
        <w:tc>
          <w:tcPr>
            <w:tcW w:w="586" w:type="dxa"/>
            <w:gridSpan w:val="2"/>
            <w:tcBorders>
              <w:bottom w:val="single" w:sz="4" w:space="0" w:color="auto"/>
            </w:tcBorders>
            <w:shd w:val="clear" w:color="auto" w:fill="auto"/>
            <w:vAlign w:val="center"/>
          </w:tcPr>
          <w:p w:rsidR="00E604CF" w:rsidRPr="00954ABB" w:rsidRDefault="00E604CF" w:rsidP="00245787">
            <w:pPr>
              <w:jc w:val="center"/>
              <w:rPr>
                <w:rFonts w:asciiTheme="minorHAnsi" w:hAnsiTheme="minorHAnsi" w:cs="Arial"/>
                <w:sz w:val="20"/>
                <w:szCs w:val="20"/>
              </w:rPr>
            </w:pPr>
            <w:r w:rsidRPr="00E64C80">
              <w:rPr>
                <w:rFonts w:asciiTheme="minorHAnsi" w:hAnsiTheme="minorHAnsi" w:cs="Arial"/>
                <w:b/>
              </w:rPr>
              <w:t>N</w:t>
            </w:r>
            <w:r>
              <w:rPr>
                <w:rFonts w:asciiTheme="minorHAnsi" w:hAnsiTheme="minorHAnsi" w:cs="Arial"/>
                <w:b/>
              </w:rPr>
              <w:t>O</w:t>
            </w:r>
          </w:p>
        </w:tc>
        <w:tc>
          <w:tcPr>
            <w:tcW w:w="6095" w:type="dxa"/>
            <w:gridSpan w:val="6"/>
            <w:tcBorders>
              <w:bottom w:val="nil"/>
              <w:right w:val="nil"/>
            </w:tcBorders>
            <w:shd w:val="clear" w:color="auto" w:fill="auto"/>
            <w:vAlign w:val="center"/>
          </w:tcPr>
          <w:p w:rsidR="00E604CF" w:rsidRPr="00954ABB" w:rsidRDefault="00E604CF" w:rsidP="00245787">
            <w:pPr>
              <w:rPr>
                <w:rFonts w:asciiTheme="minorHAnsi" w:hAnsiTheme="minorHAnsi" w:cs="Arial"/>
                <w:sz w:val="20"/>
                <w:szCs w:val="20"/>
              </w:rPr>
            </w:pPr>
            <w:r w:rsidRPr="00E64C80">
              <w:rPr>
                <w:rFonts w:asciiTheme="minorHAnsi" w:hAnsiTheme="minorHAnsi" w:cs="Arial"/>
                <w:b/>
              </w:rPr>
              <w:t>If Y</w:t>
            </w:r>
            <w:r>
              <w:rPr>
                <w:rFonts w:asciiTheme="minorHAnsi" w:hAnsiTheme="minorHAnsi" w:cs="Arial"/>
                <w:b/>
              </w:rPr>
              <w:t>ES</w:t>
            </w:r>
            <w:r w:rsidRPr="00E64C80">
              <w:rPr>
                <w:rFonts w:asciiTheme="minorHAnsi" w:hAnsiTheme="minorHAnsi" w:cs="Arial"/>
                <w:b/>
              </w:rPr>
              <w:t>, record and assess using Part B</w:t>
            </w:r>
          </w:p>
        </w:tc>
      </w:tr>
    </w:tbl>
    <w:p w:rsidR="00CD00B0" w:rsidRDefault="00CD00B0">
      <w:pPr>
        <w:rPr>
          <w:rFonts w:asciiTheme="minorHAnsi" w:hAnsiTheme="minorHAnsi"/>
        </w:rPr>
        <w:sectPr w:rsidR="00CD00B0" w:rsidSect="00783C08">
          <w:headerReference w:type="default" r:id="rId8"/>
          <w:footerReference w:type="default" r:id="rId9"/>
          <w:headerReference w:type="first" r:id="rId10"/>
          <w:footerReference w:type="first" r:id="rId11"/>
          <w:pgSz w:w="16840" w:h="11907" w:orient="landscape" w:code="9"/>
          <w:pgMar w:top="1105" w:right="680" w:bottom="709" w:left="567" w:header="708" w:footer="272" w:gutter="0"/>
          <w:cols w:space="708"/>
          <w:docGrid w:linePitch="360"/>
        </w:sectPr>
      </w:pPr>
    </w:p>
    <w:p w:rsidR="00CD00B0" w:rsidRDefault="00CD00B0" w:rsidP="00844549">
      <w:pPr>
        <w:jc w:val="center"/>
        <w:rPr>
          <w:rFonts w:asciiTheme="minorHAnsi" w:hAnsiTheme="minorHAnsi" w:cs="Arial"/>
          <w:sz w:val="8"/>
          <w:szCs w:val="8"/>
        </w:rPr>
      </w:pPr>
    </w:p>
    <w:sdt>
      <w:sdtPr>
        <w:rPr>
          <w:rFonts w:asciiTheme="minorHAnsi" w:hAnsiTheme="minorHAnsi" w:cs="Arial"/>
          <w:b/>
          <w:sz w:val="28"/>
          <w:szCs w:val="28"/>
        </w:rPr>
        <w:id w:val="1600676250"/>
        <w:docPartObj>
          <w:docPartGallery w:val="Cover Pages"/>
          <w:docPartUnique/>
        </w:docPartObj>
      </w:sdtPr>
      <w:sdtEndPr/>
      <w:sdtContent>
        <w:p w:rsidR="00A24077" w:rsidRPr="003B2FEF" w:rsidRDefault="00A24077" w:rsidP="00783C08">
          <w:pPr>
            <w:spacing w:line="276" w:lineRule="auto"/>
            <w:jc w:val="center"/>
            <w:rPr>
              <w:rFonts w:asciiTheme="minorHAnsi" w:hAnsiTheme="minorHAnsi" w:cs="Arial"/>
              <w:b/>
              <w:sz w:val="28"/>
              <w:szCs w:val="28"/>
            </w:rPr>
          </w:pPr>
          <w:r w:rsidRPr="003B2FEF">
            <w:rPr>
              <w:rFonts w:asciiTheme="minorHAnsi" w:hAnsiTheme="minorHAnsi" w:cs="Arial"/>
              <w:b/>
              <w:sz w:val="28"/>
              <w:szCs w:val="28"/>
            </w:rPr>
            <w:t>Part B - Risk Assessment – Additional On-Site Hazards</w:t>
          </w:r>
        </w:p>
      </w:sdtContent>
    </w:sdt>
    <w:p w:rsidR="00A24077" w:rsidRPr="00E06B91" w:rsidRDefault="00A24077" w:rsidP="00A24077">
      <w:pPr>
        <w:jc w:val="center"/>
        <w:rPr>
          <w:rFonts w:asciiTheme="minorHAnsi" w:hAnsiTheme="minorHAnsi" w:cs="Arial"/>
          <w:b/>
        </w:rPr>
      </w:pPr>
      <w:r>
        <w:rPr>
          <w:rFonts w:asciiTheme="minorHAnsi" w:hAnsiTheme="minorHAnsi" w:cs="Arial"/>
          <w:b/>
        </w:rPr>
        <w:t>Following risk assessment review on-site, any additional/changed hazards identified must be recorded and assessed below</w:t>
      </w:r>
    </w:p>
    <w:p w:rsidR="00A24077" w:rsidRPr="00E06B91" w:rsidRDefault="00A24077" w:rsidP="00A24077">
      <w:pPr>
        <w:rPr>
          <w:rFonts w:asciiTheme="minorHAnsi" w:hAnsiTheme="minorHAnsi"/>
          <w:sz w:val="12"/>
          <w:szCs w:val="12"/>
        </w:rPr>
      </w:pPr>
    </w:p>
    <w:tbl>
      <w:tblPr>
        <w:tblStyle w:val="TableGrid"/>
        <w:tblW w:w="15451" w:type="dxa"/>
        <w:tblInd w:w="250" w:type="dxa"/>
        <w:tblLayout w:type="fixed"/>
        <w:tblLook w:val="01E0" w:firstRow="1" w:lastRow="1" w:firstColumn="1" w:lastColumn="1" w:noHBand="0" w:noVBand="0"/>
      </w:tblPr>
      <w:tblGrid>
        <w:gridCol w:w="1979"/>
        <w:gridCol w:w="1984"/>
        <w:gridCol w:w="1561"/>
        <w:gridCol w:w="707"/>
        <w:gridCol w:w="1559"/>
        <w:gridCol w:w="288"/>
        <w:gridCol w:w="425"/>
        <w:gridCol w:w="425"/>
        <w:gridCol w:w="426"/>
        <w:gridCol w:w="3113"/>
        <w:gridCol w:w="1566"/>
        <w:gridCol w:w="408"/>
        <w:gridCol w:w="18"/>
        <w:gridCol w:w="425"/>
        <w:gridCol w:w="567"/>
      </w:tblGrid>
      <w:tr w:rsidR="00CD00B0" w:rsidRPr="00E06B91" w:rsidTr="00844549">
        <w:trPr>
          <w:cantSplit/>
          <w:tblHeader/>
        </w:trPr>
        <w:tc>
          <w:tcPr>
            <w:tcW w:w="8078" w:type="dxa"/>
            <w:gridSpan w:val="6"/>
            <w:shd w:val="clear" w:color="auto" w:fill="D9D9D9" w:themeFill="background1" w:themeFillShade="D9"/>
            <w:vAlign w:val="center"/>
          </w:tcPr>
          <w:p w:rsidR="00CD00B0" w:rsidRPr="00ED12BC" w:rsidRDefault="00CD00B0" w:rsidP="00ED12BC">
            <w:pPr>
              <w:jc w:val="center"/>
              <w:rPr>
                <w:rFonts w:asciiTheme="minorHAnsi" w:hAnsiTheme="minorHAnsi" w:cs="Arial"/>
                <w:sz w:val="20"/>
                <w:szCs w:val="20"/>
              </w:rPr>
            </w:pPr>
          </w:p>
        </w:tc>
        <w:tc>
          <w:tcPr>
            <w:tcW w:w="1276" w:type="dxa"/>
            <w:gridSpan w:val="3"/>
            <w:shd w:val="clear" w:color="auto" w:fill="D9D9D9" w:themeFill="background1" w:themeFillShade="D9"/>
            <w:vAlign w:val="center"/>
          </w:tcPr>
          <w:p w:rsidR="00CD00B0" w:rsidRPr="00E06B91" w:rsidRDefault="00CD00B0" w:rsidP="001705A4">
            <w:pPr>
              <w:jc w:val="center"/>
              <w:rPr>
                <w:rFonts w:asciiTheme="minorHAnsi" w:hAnsiTheme="minorHAnsi" w:cs="Arial"/>
                <w:b/>
                <w:sz w:val="20"/>
                <w:szCs w:val="20"/>
              </w:rPr>
            </w:pPr>
            <w:r w:rsidRPr="00E06B91">
              <w:rPr>
                <w:rFonts w:asciiTheme="minorHAnsi" w:hAnsiTheme="minorHAnsi" w:cs="Arial"/>
                <w:b/>
                <w:sz w:val="20"/>
                <w:szCs w:val="20"/>
              </w:rPr>
              <w:t>Risk</w:t>
            </w:r>
          </w:p>
        </w:tc>
        <w:tc>
          <w:tcPr>
            <w:tcW w:w="4679" w:type="dxa"/>
            <w:gridSpan w:val="2"/>
            <w:shd w:val="clear" w:color="auto" w:fill="D9D9D9" w:themeFill="background1" w:themeFillShade="D9"/>
            <w:vAlign w:val="center"/>
          </w:tcPr>
          <w:p w:rsidR="00CD00B0" w:rsidRPr="00E06B91" w:rsidRDefault="00CD00B0" w:rsidP="001705A4">
            <w:pPr>
              <w:jc w:val="center"/>
              <w:rPr>
                <w:rFonts w:asciiTheme="minorHAnsi" w:hAnsiTheme="minorHAnsi" w:cs="Arial"/>
                <w:b/>
                <w:sz w:val="20"/>
                <w:szCs w:val="20"/>
              </w:rPr>
            </w:pPr>
          </w:p>
        </w:tc>
        <w:tc>
          <w:tcPr>
            <w:tcW w:w="1418" w:type="dxa"/>
            <w:gridSpan w:val="4"/>
            <w:shd w:val="clear" w:color="auto" w:fill="D9D9D9" w:themeFill="background1" w:themeFillShade="D9"/>
            <w:vAlign w:val="center"/>
          </w:tcPr>
          <w:p w:rsidR="00CD00B0" w:rsidRPr="00E06B91" w:rsidRDefault="00CD00B0" w:rsidP="001705A4">
            <w:pPr>
              <w:jc w:val="center"/>
              <w:rPr>
                <w:rFonts w:asciiTheme="minorHAnsi" w:hAnsiTheme="minorHAnsi" w:cs="Arial"/>
                <w:b/>
                <w:sz w:val="20"/>
                <w:szCs w:val="20"/>
              </w:rPr>
            </w:pPr>
            <w:r w:rsidRPr="00E06B91">
              <w:rPr>
                <w:rFonts w:asciiTheme="minorHAnsi" w:hAnsiTheme="minorHAnsi" w:cs="Arial"/>
                <w:b/>
                <w:sz w:val="20"/>
                <w:szCs w:val="20"/>
              </w:rPr>
              <w:t>Residual Risk</w:t>
            </w:r>
          </w:p>
        </w:tc>
      </w:tr>
      <w:tr w:rsidR="00CD00B0" w:rsidRPr="00E06B91" w:rsidTr="00844549">
        <w:trPr>
          <w:cantSplit/>
          <w:tblHeader/>
        </w:trPr>
        <w:tc>
          <w:tcPr>
            <w:tcW w:w="1979" w:type="dxa"/>
            <w:shd w:val="clear" w:color="auto" w:fill="D9D9D9" w:themeFill="background1" w:themeFillShade="D9"/>
            <w:vAlign w:val="bottom"/>
          </w:tcPr>
          <w:p w:rsidR="00CD00B0" w:rsidRPr="00E06B91" w:rsidRDefault="00CD00B0" w:rsidP="001705A4">
            <w:pPr>
              <w:jc w:val="center"/>
              <w:rPr>
                <w:rFonts w:asciiTheme="minorHAnsi" w:hAnsiTheme="minorHAnsi" w:cs="Arial"/>
                <w:b/>
                <w:sz w:val="20"/>
                <w:szCs w:val="20"/>
              </w:rPr>
            </w:pPr>
            <w:r w:rsidRPr="00E06B91">
              <w:rPr>
                <w:rFonts w:asciiTheme="minorHAnsi" w:hAnsiTheme="minorHAnsi" w:cs="Arial"/>
                <w:b/>
                <w:sz w:val="20"/>
                <w:szCs w:val="20"/>
              </w:rPr>
              <w:t>Task/Operation</w:t>
            </w:r>
          </w:p>
        </w:tc>
        <w:tc>
          <w:tcPr>
            <w:tcW w:w="1984" w:type="dxa"/>
            <w:tcBorders>
              <w:bottom w:val="single" w:sz="4" w:space="0" w:color="auto"/>
            </w:tcBorders>
            <w:shd w:val="clear" w:color="auto" w:fill="D9D9D9" w:themeFill="background1" w:themeFillShade="D9"/>
            <w:vAlign w:val="bottom"/>
          </w:tcPr>
          <w:p w:rsidR="00CD00B0" w:rsidRPr="00E06B91" w:rsidRDefault="00CD00B0" w:rsidP="001705A4">
            <w:pPr>
              <w:jc w:val="center"/>
              <w:rPr>
                <w:rFonts w:asciiTheme="minorHAnsi" w:hAnsiTheme="minorHAnsi" w:cs="Arial"/>
                <w:b/>
                <w:sz w:val="20"/>
                <w:szCs w:val="20"/>
              </w:rPr>
            </w:pPr>
            <w:r w:rsidRPr="00E06B91">
              <w:rPr>
                <w:rFonts w:asciiTheme="minorHAnsi" w:hAnsiTheme="minorHAnsi" w:cs="Arial"/>
                <w:b/>
                <w:sz w:val="20"/>
                <w:szCs w:val="20"/>
              </w:rPr>
              <w:t>Hazard</w:t>
            </w:r>
          </w:p>
        </w:tc>
        <w:tc>
          <w:tcPr>
            <w:tcW w:w="1561" w:type="dxa"/>
            <w:tcBorders>
              <w:bottom w:val="single" w:sz="4" w:space="0" w:color="auto"/>
            </w:tcBorders>
            <w:shd w:val="clear" w:color="auto" w:fill="D9D9D9" w:themeFill="background1" w:themeFillShade="D9"/>
            <w:vAlign w:val="bottom"/>
          </w:tcPr>
          <w:p w:rsidR="00CD00B0" w:rsidRPr="00E06B91" w:rsidRDefault="00CD00B0" w:rsidP="001705A4">
            <w:pPr>
              <w:jc w:val="center"/>
              <w:rPr>
                <w:rFonts w:asciiTheme="minorHAnsi" w:hAnsiTheme="minorHAnsi" w:cs="Arial"/>
                <w:b/>
                <w:sz w:val="20"/>
                <w:szCs w:val="20"/>
              </w:rPr>
            </w:pPr>
            <w:r>
              <w:rPr>
                <w:rFonts w:asciiTheme="minorHAnsi" w:hAnsiTheme="minorHAnsi" w:cs="Arial"/>
                <w:b/>
                <w:sz w:val="20"/>
                <w:szCs w:val="20"/>
              </w:rPr>
              <w:t>People affected</w:t>
            </w:r>
          </w:p>
        </w:tc>
        <w:tc>
          <w:tcPr>
            <w:tcW w:w="2554" w:type="dxa"/>
            <w:gridSpan w:val="3"/>
            <w:shd w:val="clear" w:color="auto" w:fill="D9D9D9" w:themeFill="background1" w:themeFillShade="D9"/>
            <w:vAlign w:val="bottom"/>
          </w:tcPr>
          <w:p w:rsidR="00CD00B0" w:rsidRPr="00E06B91" w:rsidRDefault="00CD00B0" w:rsidP="001705A4">
            <w:pPr>
              <w:jc w:val="center"/>
              <w:rPr>
                <w:rFonts w:asciiTheme="minorHAnsi" w:hAnsiTheme="minorHAnsi" w:cs="Arial"/>
                <w:b/>
                <w:sz w:val="20"/>
                <w:szCs w:val="20"/>
              </w:rPr>
            </w:pPr>
            <w:r w:rsidRPr="00E06B91">
              <w:rPr>
                <w:rFonts w:asciiTheme="minorHAnsi" w:hAnsiTheme="minorHAnsi" w:cs="Arial"/>
                <w:b/>
                <w:sz w:val="20"/>
                <w:szCs w:val="20"/>
              </w:rPr>
              <w:t>Possible Effect</w:t>
            </w:r>
          </w:p>
        </w:tc>
        <w:tc>
          <w:tcPr>
            <w:tcW w:w="425" w:type="dxa"/>
            <w:shd w:val="clear" w:color="auto" w:fill="D9D9D9" w:themeFill="background1" w:themeFillShade="D9"/>
            <w:vAlign w:val="bottom"/>
          </w:tcPr>
          <w:p w:rsidR="00CD00B0" w:rsidRPr="00E06B91" w:rsidRDefault="00CD00B0" w:rsidP="001705A4">
            <w:pPr>
              <w:jc w:val="center"/>
              <w:rPr>
                <w:rFonts w:asciiTheme="minorHAnsi" w:hAnsiTheme="minorHAnsi" w:cs="Arial"/>
                <w:b/>
                <w:sz w:val="20"/>
                <w:szCs w:val="20"/>
              </w:rPr>
            </w:pPr>
            <w:r w:rsidRPr="00E06B91">
              <w:rPr>
                <w:rFonts w:asciiTheme="minorHAnsi" w:hAnsiTheme="minorHAnsi" w:cs="Arial"/>
                <w:b/>
                <w:sz w:val="20"/>
                <w:szCs w:val="20"/>
              </w:rPr>
              <w:t>L</w:t>
            </w:r>
          </w:p>
        </w:tc>
        <w:tc>
          <w:tcPr>
            <w:tcW w:w="425" w:type="dxa"/>
            <w:shd w:val="clear" w:color="auto" w:fill="D9D9D9" w:themeFill="background1" w:themeFillShade="D9"/>
            <w:vAlign w:val="bottom"/>
          </w:tcPr>
          <w:p w:rsidR="00CD00B0" w:rsidRPr="00E06B91" w:rsidRDefault="00CD00B0" w:rsidP="001705A4">
            <w:pPr>
              <w:jc w:val="center"/>
              <w:rPr>
                <w:rFonts w:asciiTheme="minorHAnsi" w:hAnsiTheme="minorHAnsi" w:cs="Arial"/>
                <w:b/>
                <w:sz w:val="20"/>
                <w:szCs w:val="20"/>
              </w:rPr>
            </w:pPr>
            <w:r w:rsidRPr="00E06B91">
              <w:rPr>
                <w:rFonts w:asciiTheme="minorHAnsi" w:hAnsiTheme="minorHAnsi" w:cs="Arial"/>
                <w:b/>
                <w:sz w:val="20"/>
                <w:szCs w:val="20"/>
              </w:rPr>
              <w:t>S</w:t>
            </w:r>
          </w:p>
        </w:tc>
        <w:tc>
          <w:tcPr>
            <w:tcW w:w="426" w:type="dxa"/>
            <w:shd w:val="clear" w:color="auto" w:fill="D9D9D9" w:themeFill="background1" w:themeFillShade="D9"/>
            <w:vAlign w:val="bottom"/>
          </w:tcPr>
          <w:p w:rsidR="00CD00B0" w:rsidRPr="00E06B91" w:rsidRDefault="00CD00B0" w:rsidP="001705A4">
            <w:pPr>
              <w:jc w:val="center"/>
              <w:rPr>
                <w:rFonts w:asciiTheme="minorHAnsi" w:hAnsiTheme="minorHAnsi" w:cs="Arial"/>
                <w:b/>
                <w:sz w:val="20"/>
                <w:szCs w:val="20"/>
              </w:rPr>
            </w:pPr>
            <w:r w:rsidRPr="00E06B91">
              <w:rPr>
                <w:rFonts w:asciiTheme="minorHAnsi" w:hAnsiTheme="minorHAnsi" w:cs="Arial"/>
                <w:b/>
                <w:sz w:val="20"/>
                <w:szCs w:val="20"/>
              </w:rPr>
              <w:t>R</w:t>
            </w:r>
          </w:p>
        </w:tc>
        <w:tc>
          <w:tcPr>
            <w:tcW w:w="4679" w:type="dxa"/>
            <w:gridSpan w:val="2"/>
            <w:shd w:val="clear" w:color="auto" w:fill="D9D9D9" w:themeFill="background1" w:themeFillShade="D9"/>
            <w:vAlign w:val="bottom"/>
          </w:tcPr>
          <w:p w:rsidR="00CD00B0" w:rsidRPr="00E06B91" w:rsidRDefault="00CD00B0" w:rsidP="001705A4">
            <w:pPr>
              <w:jc w:val="center"/>
              <w:rPr>
                <w:rFonts w:asciiTheme="minorHAnsi" w:hAnsiTheme="minorHAnsi" w:cs="Arial"/>
                <w:b/>
                <w:sz w:val="20"/>
                <w:szCs w:val="20"/>
              </w:rPr>
            </w:pPr>
            <w:r w:rsidRPr="00E06B91">
              <w:rPr>
                <w:rFonts w:asciiTheme="minorHAnsi" w:hAnsiTheme="minorHAnsi" w:cs="Arial"/>
                <w:b/>
                <w:sz w:val="20"/>
                <w:szCs w:val="20"/>
              </w:rPr>
              <w:t>Control Measures</w:t>
            </w:r>
          </w:p>
        </w:tc>
        <w:tc>
          <w:tcPr>
            <w:tcW w:w="408" w:type="dxa"/>
            <w:shd w:val="clear" w:color="auto" w:fill="D9D9D9" w:themeFill="background1" w:themeFillShade="D9"/>
            <w:vAlign w:val="bottom"/>
          </w:tcPr>
          <w:p w:rsidR="00CD00B0" w:rsidRPr="00E06B91" w:rsidRDefault="00CD00B0" w:rsidP="001705A4">
            <w:pPr>
              <w:jc w:val="center"/>
              <w:rPr>
                <w:rFonts w:asciiTheme="minorHAnsi" w:hAnsiTheme="minorHAnsi" w:cs="Arial"/>
                <w:b/>
                <w:sz w:val="20"/>
                <w:szCs w:val="20"/>
              </w:rPr>
            </w:pPr>
            <w:r w:rsidRPr="00E06B91">
              <w:rPr>
                <w:rFonts w:asciiTheme="minorHAnsi" w:hAnsiTheme="minorHAnsi" w:cs="Arial"/>
                <w:b/>
                <w:sz w:val="20"/>
                <w:szCs w:val="20"/>
              </w:rPr>
              <w:t>L</w:t>
            </w:r>
          </w:p>
        </w:tc>
        <w:tc>
          <w:tcPr>
            <w:tcW w:w="443" w:type="dxa"/>
            <w:gridSpan w:val="2"/>
            <w:shd w:val="clear" w:color="auto" w:fill="D9D9D9" w:themeFill="background1" w:themeFillShade="D9"/>
            <w:vAlign w:val="bottom"/>
          </w:tcPr>
          <w:p w:rsidR="00CD00B0" w:rsidRPr="00E06B91" w:rsidRDefault="00CD00B0" w:rsidP="001705A4">
            <w:pPr>
              <w:jc w:val="center"/>
              <w:rPr>
                <w:rFonts w:asciiTheme="minorHAnsi" w:hAnsiTheme="minorHAnsi" w:cs="Arial"/>
                <w:b/>
                <w:sz w:val="20"/>
                <w:szCs w:val="20"/>
              </w:rPr>
            </w:pPr>
            <w:r w:rsidRPr="00E06B91">
              <w:rPr>
                <w:rFonts w:asciiTheme="minorHAnsi" w:hAnsiTheme="minorHAnsi" w:cs="Arial"/>
                <w:b/>
                <w:sz w:val="20"/>
                <w:szCs w:val="20"/>
              </w:rPr>
              <w:t>S</w:t>
            </w:r>
          </w:p>
        </w:tc>
        <w:tc>
          <w:tcPr>
            <w:tcW w:w="567" w:type="dxa"/>
            <w:shd w:val="clear" w:color="auto" w:fill="D9D9D9" w:themeFill="background1" w:themeFillShade="D9"/>
            <w:vAlign w:val="bottom"/>
          </w:tcPr>
          <w:p w:rsidR="00CD00B0" w:rsidRPr="00E06B91" w:rsidRDefault="00CD00B0" w:rsidP="001705A4">
            <w:pPr>
              <w:jc w:val="center"/>
              <w:rPr>
                <w:rFonts w:asciiTheme="minorHAnsi" w:hAnsiTheme="minorHAnsi" w:cs="Arial"/>
                <w:b/>
                <w:sz w:val="20"/>
                <w:szCs w:val="20"/>
              </w:rPr>
            </w:pPr>
            <w:r w:rsidRPr="00E06B91">
              <w:rPr>
                <w:rFonts w:asciiTheme="minorHAnsi" w:hAnsiTheme="minorHAnsi" w:cs="Arial"/>
                <w:b/>
                <w:sz w:val="20"/>
                <w:szCs w:val="20"/>
              </w:rPr>
              <w:t>R</w:t>
            </w:r>
          </w:p>
        </w:tc>
      </w:tr>
      <w:tr w:rsidR="00CD00B0" w:rsidRPr="00954ABB" w:rsidTr="009D082A">
        <w:trPr>
          <w:trHeight w:val="1597"/>
        </w:trPr>
        <w:tc>
          <w:tcPr>
            <w:tcW w:w="1979" w:type="dxa"/>
            <w:shd w:val="clear" w:color="auto" w:fill="auto"/>
          </w:tcPr>
          <w:p w:rsidR="00826693" w:rsidRPr="00983489" w:rsidRDefault="00826693" w:rsidP="00826693">
            <w:pPr>
              <w:rPr>
                <w:rFonts w:asciiTheme="minorHAnsi" w:hAnsiTheme="minorHAnsi" w:cs="Arial"/>
                <w:sz w:val="18"/>
                <w:szCs w:val="18"/>
              </w:rPr>
            </w:pPr>
          </w:p>
        </w:tc>
        <w:tc>
          <w:tcPr>
            <w:tcW w:w="1984" w:type="dxa"/>
            <w:shd w:val="clear" w:color="auto" w:fill="auto"/>
          </w:tcPr>
          <w:p w:rsidR="00CD00B0" w:rsidRPr="00954ABB" w:rsidRDefault="00CD00B0" w:rsidP="001705A4">
            <w:pPr>
              <w:rPr>
                <w:rFonts w:asciiTheme="minorHAnsi" w:hAnsiTheme="minorHAnsi" w:cs="Arial"/>
                <w:sz w:val="20"/>
                <w:szCs w:val="20"/>
              </w:rPr>
            </w:pPr>
          </w:p>
        </w:tc>
        <w:tc>
          <w:tcPr>
            <w:tcW w:w="1561" w:type="dxa"/>
            <w:shd w:val="clear" w:color="auto" w:fill="auto"/>
          </w:tcPr>
          <w:p w:rsidR="00CD00B0" w:rsidRPr="00954ABB" w:rsidRDefault="00CD00B0" w:rsidP="001705A4">
            <w:pPr>
              <w:rPr>
                <w:rFonts w:asciiTheme="minorHAnsi" w:hAnsiTheme="minorHAnsi" w:cs="Arial"/>
                <w:sz w:val="20"/>
                <w:szCs w:val="20"/>
              </w:rPr>
            </w:pPr>
          </w:p>
        </w:tc>
        <w:tc>
          <w:tcPr>
            <w:tcW w:w="2554" w:type="dxa"/>
            <w:gridSpan w:val="3"/>
            <w:shd w:val="clear" w:color="auto" w:fill="auto"/>
          </w:tcPr>
          <w:p w:rsidR="00CD00B0" w:rsidRPr="00F911A0" w:rsidRDefault="00CD00B0" w:rsidP="001705A4">
            <w:pPr>
              <w:rPr>
                <w:rFonts w:asciiTheme="minorHAnsi" w:hAnsiTheme="minorHAnsi" w:cs="Arial"/>
                <w:sz w:val="20"/>
                <w:szCs w:val="20"/>
                <w:highlight w:val="yellow"/>
              </w:rPr>
            </w:pPr>
          </w:p>
        </w:tc>
        <w:tc>
          <w:tcPr>
            <w:tcW w:w="425" w:type="dxa"/>
            <w:shd w:val="clear" w:color="auto" w:fill="auto"/>
          </w:tcPr>
          <w:p w:rsidR="00CD00B0" w:rsidRPr="00954ABB" w:rsidRDefault="00CD00B0" w:rsidP="001705A4">
            <w:pPr>
              <w:jc w:val="center"/>
              <w:rPr>
                <w:rFonts w:asciiTheme="minorHAnsi" w:hAnsiTheme="minorHAnsi" w:cs="Arial"/>
                <w:sz w:val="20"/>
                <w:szCs w:val="20"/>
              </w:rPr>
            </w:pPr>
          </w:p>
        </w:tc>
        <w:tc>
          <w:tcPr>
            <w:tcW w:w="425" w:type="dxa"/>
            <w:shd w:val="clear" w:color="auto" w:fill="auto"/>
          </w:tcPr>
          <w:p w:rsidR="00CD00B0" w:rsidRPr="00954ABB" w:rsidRDefault="00CD00B0" w:rsidP="001705A4">
            <w:pPr>
              <w:jc w:val="center"/>
              <w:rPr>
                <w:rFonts w:asciiTheme="minorHAnsi" w:hAnsiTheme="minorHAnsi" w:cs="Arial"/>
                <w:sz w:val="20"/>
                <w:szCs w:val="20"/>
              </w:rPr>
            </w:pPr>
          </w:p>
        </w:tc>
        <w:tc>
          <w:tcPr>
            <w:tcW w:w="426" w:type="dxa"/>
            <w:shd w:val="clear" w:color="auto" w:fill="auto"/>
          </w:tcPr>
          <w:p w:rsidR="00CD00B0" w:rsidRPr="00954ABB" w:rsidRDefault="00CD00B0" w:rsidP="001705A4">
            <w:pPr>
              <w:jc w:val="center"/>
              <w:rPr>
                <w:rFonts w:asciiTheme="minorHAnsi" w:hAnsiTheme="minorHAnsi" w:cs="Arial"/>
                <w:sz w:val="20"/>
                <w:szCs w:val="20"/>
              </w:rPr>
            </w:pPr>
          </w:p>
        </w:tc>
        <w:tc>
          <w:tcPr>
            <w:tcW w:w="4679" w:type="dxa"/>
            <w:gridSpan w:val="2"/>
            <w:shd w:val="clear" w:color="auto" w:fill="auto"/>
          </w:tcPr>
          <w:p w:rsidR="00CD00B0" w:rsidRPr="00CD00B0" w:rsidRDefault="00CD00B0" w:rsidP="00CD00B0">
            <w:pPr>
              <w:rPr>
                <w:rFonts w:asciiTheme="minorHAnsi" w:hAnsiTheme="minorHAnsi" w:cs="Arial"/>
                <w:sz w:val="20"/>
                <w:szCs w:val="20"/>
              </w:rPr>
            </w:pPr>
          </w:p>
        </w:tc>
        <w:tc>
          <w:tcPr>
            <w:tcW w:w="426" w:type="dxa"/>
            <w:gridSpan w:val="2"/>
            <w:shd w:val="clear" w:color="auto" w:fill="auto"/>
          </w:tcPr>
          <w:p w:rsidR="00CD00B0" w:rsidRPr="00954ABB" w:rsidRDefault="00CD00B0" w:rsidP="001705A4">
            <w:pPr>
              <w:jc w:val="center"/>
              <w:rPr>
                <w:rFonts w:asciiTheme="minorHAnsi" w:hAnsiTheme="minorHAnsi" w:cs="Arial"/>
                <w:sz w:val="20"/>
                <w:szCs w:val="20"/>
              </w:rPr>
            </w:pPr>
          </w:p>
        </w:tc>
        <w:tc>
          <w:tcPr>
            <w:tcW w:w="425" w:type="dxa"/>
            <w:shd w:val="clear" w:color="auto" w:fill="auto"/>
          </w:tcPr>
          <w:p w:rsidR="00CD00B0" w:rsidRPr="00954ABB" w:rsidRDefault="00CD00B0" w:rsidP="001705A4">
            <w:pPr>
              <w:jc w:val="center"/>
              <w:rPr>
                <w:rFonts w:asciiTheme="minorHAnsi" w:hAnsiTheme="minorHAnsi" w:cs="Arial"/>
                <w:sz w:val="20"/>
                <w:szCs w:val="20"/>
              </w:rPr>
            </w:pPr>
          </w:p>
        </w:tc>
        <w:tc>
          <w:tcPr>
            <w:tcW w:w="567" w:type="dxa"/>
            <w:shd w:val="clear" w:color="auto" w:fill="auto"/>
          </w:tcPr>
          <w:p w:rsidR="00CD00B0" w:rsidRPr="00954ABB" w:rsidRDefault="00CD00B0" w:rsidP="001705A4">
            <w:pPr>
              <w:jc w:val="center"/>
              <w:rPr>
                <w:rFonts w:asciiTheme="minorHAnsi" w:hAnsiTheme="minorHAnsi" w:cs="Arial"/>
                <w:sz w:val="20"/>
                <w:szCs w:val="20"/>
              </w:rPr>
            </w:pPr>
          </w:p>
        </w:tc>
      </w:tr>
      <w:tr w:rsidR="00CD00B0" w:rsidRPr="00954ABB" w:rsidTr="009D082A">
        <w:trPr>
          <w:trHeight w:val="1455"/>
        </w:trPr>
        <w:tc>
          <w:tcPr>
            <w:tcW w:w="1979" w:type="dxa"/>
            <w:shd w:val="clear" w:color="auto" w:fill="auto"/>
          </w:tcPr>
          <w:p w:rsidR="00CD00B0" w:rsidRPr="00983489" w:rsidRDefault="00CD00B0" w:rsidP="00826693">
            <w:pPr>
              <w:rPr>
                <w:rFonts w:asciiTheme="minorHAnsi" w:hAnsiTheme="minorHAnsi" w:cs="Arial"/>
                <w:sz w:val="18"/>
                <w:szCs w:val="18"/>
              </w:rPr>
            </w:pPr>
          </w:p>
        </w:tc>
        <w:tc>
          <w:tcPr>
            <w:tcW w:w="1984" w:type="dxa"/>
            <w:shd w:val="clear" w:color="auto" w:fill="auto"/>
          </w:tcPr>
          <w:p w:rsidR="00CD00B0" w:rsidRPr="00954ABB" w:rsidRDefault="00CD00B0" w:rsidP="001705A4">
            <w:pPr>
              <w:rPr>
                <w:rFonts w:asciiTheme="minorHAnsi" w:hAnsiTheme="minorHAnsi" w:cs="Arial"/>
                <w:sz w:val="20"/>
                <w:szCs w:val="20"/>
              </w:rPr>
            </w:pPr>
          </w:p>
        </w:tc>
        <w:tc>
          <w:tcPr>
            <w:tcW w:w="1561" w:type="dxa"/>
            <w:shd w:val="clear" w:color="auto" w:fill="auto"/>
          </w:tcPr>
          <w:p w:rsidR="009D082A" w:rsidRDefault="009D082A" w:rsidP="001705A4">
            <w:pPr>
              <w:rPr>
                <w:rFonts w:asciiTheme="minorHAnsi" w:hAnsiTheme="minorHAnsi" w:cs="Arial"/>
                <w:sz w:val="20"/>
                <w:szCs w:val="20"/>
              </w:rPr>
            </w:pPr>
          </w:p>
          <w:p w:rsidR="009D082A" w:rsidRPr="009D082A" w:rsidRDefault="009D082A" w:rsidP="009D082A">
            <w:pPr>
              <w:rPr>
                <w:rFonts w:asciiTheme="minorHAnsi" w:hAnsiTheme="minorHAnsi" w:cs="Arial"/>
                <w:sz w:val="20"/>
                <w:szCs w:val="20"/>
              </w:rPr>
            </w:pPr>
          </w:p>
          <w:p w:rsidR="009D082A" w:rsidRPr="009D082A" w:rsidRDefault="009D082A" w:rsidP="009D082A">
            <w:pPr>
              <w:rPr>
                <w:rFonts w:asciiTheme="minorHAnsi" w:hAnsiTheme="minorHAnsi" w:cs="Arial"/>
                <w:sz w:val="20"/>
                <w:szCs w:val="20"/>
              </w:rPr>
            </w:pPr>
          </w:p>
          <w:p w:rsidR="009D082A" w:rsidRPr="009D082A" w:rsidRDefault="009D082A" w:rsidP="009D082A">
            <w:pPr>
              <w:rPr>
                <w:rFonts w:asciiTheme="minorHAnsi" w:hAnsiTheme="minorHAnsi" w:cs="Arial"/>
                <w:sz w:val="20"/>
                <w:szCs w:val="20"/>
              </w:rPr>
            </w:pPr>
          </w:p>
          <w:p w:rsidR="009D082A" w:rsidRPr="009D082A" w:rsidRDefault="009D082A" w:rsidP="009D082A">
            <w:pPr>
              <w:rPr>
                <w:rFonts w:asciiTheme="minorHAnsi" w:hAnsiTheme="minorHAnsi" w:cs="Arial"/>
                <w:sz w:val="20"/>
                <w:szCs w:val="20"/>
              </w:rPr>
            </w:pPr>
          </w:p>
          <w:p w:rsidR="00CD00B0" w:rsidRPr="009D082A" w:rsidRDefault="00CD00B0" w:rsidP="009D082A">
            <w:pPr>
              <w:rPr>
                <w:rFonts w:asciiTheme="minorHAnsi" w:hAnsiTheme="minorHAnsi" w:cs="Arial"/>
                <w:sz w:val="20"/>
                <w:szCs w:val="20"/>
              </w:rPr>
            </w:pPr>
          </w:p>
        </w:tc>
        <w:tc>
          <w:tcPr>
            <w:tcW w:w="2554" w:type="dxa"/>
            <w:gridSpan w:val="3"/>
            <w:shd w:val="clear" w:color="auto" w:fill="auto"/>
          </w:tcPr>
          <w:p w:rsidR="00CD00B0" w:rsidRPr="00954ABB" w:rsidRDefault="00CD00B0" w:rsidP="001705A4">
            <w:pPr>
              <w:rPr>
                <w:rFonts w:asciiTheme="minorHAnsi" w:hAnsiTheme="minorHAnsi" w:cs="Arial"/>
                <w:sz w:val="20"/>
                <w:szCs w:val="20"/>
              </w:rPr>
            </w:pPr>
          </w:p>
        </w:tc>
        <w:tc>
          <w:tcPr>
            <w:tcW w:w="425" w:type="dxa"/>
            <w:shd w:val="clear" w:color="auto" w:fill="auto"/>
          </w:tcPr>
          <w:p w:rsidR="00CD00B0" w:rsidRPr="00954ABB" w:rsidRDefault="00CD00B0" w:rsidP="001705A4">
            <w:pPr>
              <w:jc w:val="center"/>
              <w:rPr>
                <w:rFonts w:asciiTheme="minorHAnsi" w:hAnsiTheme="minorHAnsi" w:cs="Arial"/>
                <w:sz w:val="20"/>
                <w:szCs w:val="20"/>
              </w:rPr>
            </w:pPr>
          </w:p>
        </w:tc>
        <w:tc>
          <w:tcPr>
            <w:tcW w:w="425" w:type="dxa"/>
            <w:shd w:val="clear" w:color="auto" w:fill="auto"/>
          </w:tcPr>
          <w:p w:rsidR="00CD00B0" w:rsidRPr="00954ABB" w:rsidRDefault="00CD00B0" w:rsidP="001705A4">
            <w:pPr>
              <w:jc w:val="center"/>
              <w:rPr>
                <w:rFonts w:asciiTheme="minorHAnsi" w:hAnsiTheme="minorHAnsi" w:cs="Arial"/>
                <w:sz w:val="20"/>
                <w:szCs w:val="20"/>
              </w:rPr>
            </w:pPr>
          </w:p>
        </w:tc>
        <w:tc>
          <w:tcPr>
            <w:tcW w:w="426" w:type="dxa"/>
            <w:shd w:val="clear" w:color="auto" w:fill="auto"/>
          </w:tcPr>
          <w:p w:rsidR="00CD00B0" w:rsidRPr="00954ABB" w:rsidRDefault="00CD00B0" w:rsidP="001705A4">
            <w:pPr>
              <w:jc w:val="center"/>
              <w:rPr>
                <w:rFonts w:asciiTheme="minorHAnsi" w:hAnsiTheme="minorHAnsi" w:cs="Arial"/>
                <w:sz w:val="20"/>
                <w:szCs w:val="20"/>
              </w:rPr>
            </w:pPr>
          </w:p>
        </w:tc>
        <w:tc>
          <w:tcPr>
            <w:tcW w:w="4679" w:type="dxa"/>
            <w:gridSpan w:val="2"/>
            <w:shd w:val="clear" w:color="auto" w:fill="auto"/>
          </w:tcPr>
          <w:p w:rsidR="00CD00B0" w:rsidRPr="00CD00B0" w:rsidRDefault="00CD00B0" w:rsidP="00CD00B0">
            <w:pPr>
              <w:rPr>
                <w:rFonts w:asciiTheme="minorHAnsi" w:hAnsiTheme="minorHAnsi" w:cs="Arial"/>
                <w:sz w:val="20"/>
                <w:szCs w:val="20"/>
              </w:rPr>
            </w:pPr>
          </w:p>
        </w:tc>
        <w:tc>
          <w:tcPr>
            <w:tcW w:w="426" w:type="dxa"/>
            <w:gridSpan w:val="2"/>
            <w:shd w:val="clear" w:color="auto" w:fill="auto"/>
          </w:tcPr>
          <w:p w:rsidR="00CD00B0" w:rsidRPr="00954ABB" w:rsidRDefault="00CD00B0" w:rsidP="001705A4">
            <w:pPr>
              <w:jc w:val="center"/>
              <w:rPr>
                <w:rFonts w:asciiTheme="minorHAnsi" w:hAnsiTheme="minorHAnsi" w:cs="Arial"/>
                <w:sz w:val="20"/>
                <w:szCs w:val="20"/>
              </w:rPr>
            </w:pPr>
          </w:p>
        </w:tc>
        <w:tc>
          <w:tcPr>
            <w:tcW w:w="425" w:type="dxa"/>
            <w:shd w:val="clear" w:color="auto" w:fill="auto"/>
          </w:tcPr>
          <w:p w:rsidR="00CD00B0" w:rsidRPr="00954ABB" w:rsidRDefault="00CD00B0" w:rsidP="001705A4">
            <w:pPr>
              <w:jc w:val="center"/>
              <w:rPr>
                <w:rFonts w:asciiTheme="minorHAnsi" w:hAnsiTheme="minorHAnsi" w:cs="Arial"/>
                <w:sz w:val="20"/>
                <w:szCs w:val="20"/>
              </w:rPr>
            </w:pPr>
          </w:p>
        </w:tc>
        <w:tc>
          <w:tcPr>
            <w:tcW w:w="567" w:type="dxa"/>
            <w:shd w:val="clear" w:color="auto" w:fill="auto"/>
          </w:tcPr>
          <w:p w:rsidR="00CD00B0" w:rsidRPr="00954ABB" w:rsidRDefault="00CD00B0" w:rsidP="001705A4">
            <w:pPr>
              <w:jc w:val="center"/>
              <w:rPr>
                <w:rFonts w:asciiTheme="minorHAnsi" w:hAnsiTheme="minorHAnsi" w:cs="Arial"/>
                <w:sz w:val="20"/>
                <w:szCs w:val="20"/>
              </w:rPr>
            </w:pPr>
          </w:p>
        </w:tc>
      </w:tr>
      <w:tr w:rsidR="00CD00B0" w:rsidRPr="00954ABB" w:rsidTr="009D082A">
        <w:trPr>
          <w:trHeight w:val="1030"/>
        </w:trPr>
        <w:tc>
          <w:tcPr>
            <w:tcW w:w="1979" w:type="dxa"/>
            <w:shd w:val="clear" w:color="auto" w:fill="auto"/>
          </w:tcPr>
          <w:p w:rsidR="00CD00B0" w:rsidRPr="00983489" w:rsidRDefault="00CD00B0" w:rsidP="00826693">
            <w:pPr>
              <w:rPr>
                <w:rFonts w:asciiTheme="minorHAnsi" w:hAnsiTheme="minorHAnsi" w:cs="Arial"/>
                <w:sz w:val="18"/>
                <w:szCs w:val="18"/>
              </w:rPr>
            </w:pPr>
          </w:p>
        </w:tc>
        <w:tc>
          <w:tcPr>
            <w:tcW w:w="1984" w:type="dxa"/>
            <w:shd w:val="clear" w:color="auto" w:fill="auto"/>
          </w:tcPr>
          <w:p w:rsidR="00CD00B0" w:rsidRPr="00954ABB" w:rsidRDefault="00CD00B0" w:rsidP="001705A4">
            <w:pPr>
              <w:rPr>
                <w:rFonts w:asciiTheme="minorHAnsi" w:hAnsiTheme="minorHAnsi" w:cs="Arial"/>
                <w:sz w:val="20"/>
                <w:szCs w:val="20"/>
              </w:rPr>
            </w:pPr>
          </w:p>
        </w:tc>
        <w:tc>
          <w:tcPr>
            <w:tcW w:w="1561" w:type="dxa"/>
            <w:shd w:val="clear" w:color="auto" w:fill="auto"/>
          </w:tcPr>
          <w:p w:rsidR="00CD00B0" w:rsidRPr="00954ABB" w:rsidRDefault="00CD00B0" w:rsidP="001705A4">
            <w:pPr>
              <w:rPr>
                <w:rFonts w:asciiTheme="minorHAnsi" w:hAnsiTheme="minorHAnsi" w:cs="Arial"/>
                <w:sz w:val="20"/>
                <w:szCs w:val="20"/>
              </w:rPr>
            </w:pPr>
          </w:p>
        </w:tc>
        <w:tc>
          <w:tcPr>
            <w:tcW w:w="2554" w:type="dxa"/>
            <w:gridSpan w:val="3"/>
            <w:shd w:val="clear" w:color="auto" w:fill="auto"/>
          </w:tcPr>
          <w:p w:rsidR="00CD00B0" w:rsidRPr="00954ABB" w:rsidRDefault="00CD00B0" w:rsidP="001705A4">
            <w:pPr>
              <w:rPr>
                <w:rFonts w:asciiTheme="minorHAnsi" w:hAnsiTheme="minorHAnsi" w:cs="Arial"/>
                <w:sz w:val="20"/>
                <w:szCs w:val="20"/>
              </w:rPr>
            </w:pPr>
          </w:p>
        </w:tc>
        <w:tc>
          <w:tcPr>
            <w:tcW w:w="425" w:type="dxa"/>
            <w:shd w:val="clear" w:color="auto" w:fill="auto"/>
          </w:tcPr>
          <w:p w:rsidR="00CD00B0" w:rsidRPr="00954ABB" w:rsidRDefault="00CD00B0" w:rsidP="001705A4">
            <w:pPr>
              <w:jc w:val="center"/>
              <w:rPr>
                <w:rFonts w:asciiTheme="minorHAnsi" w:hAnsiTheme="minorHAnsi" w:cs="Arial"/>
                <w:sz w:val="20"/>
                <w:szCs w:val="20"/>
              </w:rPr>
            </w:pPr>
          </w:p>
        </w:tc>
        <w:tc>
          <w:tcPr>
            <w:tcW w:w="425" w:type="dxa"/>
            <w:shd w:val="clear" w:color="auto" w:fill="auto"/>
          </w:tcPr>
          <w:p w:rsidR="00CD00B0" w:rsidRPr="00954ABB" w:rsidRDefault="00CD00B0" w:rsidP="001705A4">
            <w:pPr>
              <w:jc w:val="center"/>
              <w:rPr>
                <w:rFonts w:asciiTheme="minorHAnsi" w:hAnsiTheme="minorHAnsi" w:cs="Arial"/>
                <w:sz w:val="20"/>
                <w:szCs w:val="20"/>
              </w:rPr>
            </w:pPr>
          </w:p>
        </w:tc>
        <w:tc>
          <w:tcPr>
            <w:tcW w:w="426" w:type="dxa"/>
            <w:shd w:val="clear" w:color="auto" w:fill="auto"/>
          </w:tcPr>
          <w:p w:rsidR="00CD00B0" w:rsidRPr="00954ABB" w:rsidRDefault="00CD00B0" w:rsidP="001705A4">
            <w:pPr>
              <w:jc w:val="center"/>
              <w:rPr>
                <w:rFonts w:asciiTheme="minorHAnsi" w:hAnsiTheme="minorHAnsi" w:cs="Arial"/>
                <w:sz w:val="20"/>
                <w:szCs w:val="20"/>
              </w:rPr>
            </w:pPr>
          </w:p>
        </w:tc>
        <w:tc>
          <w:tcPr>
            <w:tcW w:w="4679" w:type="dxa"/>
            <w:gridSpan w:val="2"/>
            <w:shd w:val="clear" w:color="auto" w:fill="auto"/>
          </w:tcPr>
          <w:p w:rsidR="00CD00B0" w:rsidRPr="00CD00B0" w:rsidRDefault="00CD00B0" w:rsidP="00CD00B0">
            <w:pPr>
              <w:rPr>
                <w:rFonts w:asciiTheme="minorHAnsi" w:hAnsiTheme="minorHAnsi" w:cs="Arial"/>
                <w:sz w:val="20"/>
                <w:szCs w:val="20"/>
              </w:rPr>
            </w:pPr>
          </w:p>
        </w:tc>
        <w:tc>
          <w:tcPr>
            <w:tcW w:w="426" w:type="dxa"/>
            <w:gridSpan w:val="2"/>
            <w:shd w:val="clear" w:color="auto" w:fill="auto"/>
          </w:tcPr>
          <w:p w:rsidR="00CD00B0" w:rsidRPr="00954ABB" w:rsidRDefault="00CD00B0" w:rsidP="001705A4">
            <w:pPr>
              <w:jc w:val="center"/>
              <w:rPr>
                <w:rFonts w:asciiTheme="minorHAnsi" w:hAnsiTheme="minorHAnsi" w:cs="Arial"/>
                <w:sz w:val="20"/>
                <w:szCs w:val="20"/>
              </w:rPr>
            </w:pPr>
          </w:p>
        </w:tc>
        <w:tc>
          <w:tcPr>
            <w:tcW w:w="425" w:type="dxa"/>
            <w:shd w:val="clear" w:color="auto" w:fill="auto"/>
          </w:tcPr>
          <w:p w:rsidR="00CD00B0" w:rsidRPr="00954ABB" w:rsidRDefault="00CD00B0" w:rsidP="001705A4">
            <w:pPr>
              <w:jc w:val="center"/>
              <w:rPr>
                <w:rFonts w:asciiTheme="minorHAnsi" w:hAnsiTheme="minorHAnsi" w:cs="Arial"/>
                <w:sz w:val="20"/>
                <w:szCs w:val="20"/>
              </w:rPr>
            </w:pPr>
          </w:p>
        </w:tc>
        <w:tc>
          <w:tcPr>
            <w:tcW w:w="567" w:type="dxa"/>
            <w:shd w:val="clear" w:color="auto" w:fill="auto"/>
          </w:tcPr>
          <w:p w:rsidR="00CD00B0" w:rsidRPr="00954ABB" w:rsidRDefault="00CD00B0" w:rsidP="001705A4">
            <w:pPr>
              <w:jc w:val="center"/>
              <w:rPr>
                <w:rFonts w:asciiTheme="minorHAnsi" w:hAnsiTheme="minorHAnsi" w:cs="Arial"/>
                <w:sz w:val="20"/>
                <w:szCs w:val="20"/>
              </w:rPr>
            </w:pPr>
          </w:p>
        </w:tc>
      </w:tr>
      <w:tr w:rsidR="00826693" w:rsidRPr="00954ABB" w:rsidTr="00983489">
        <w:tblPrEx>
          <w:tblLook w:val="04A0" w:firstRow="1" w:lastRow="0" w:firstColumn="1" w:lastColumn="0" w:noHBand="0" w:noVBand="1"/>
        </w:tblPrEx>
        <w:trPr>
          <w:cantSplit/>
          <w:trHeight w:val="454"/>
          <w:tblHeader/>
        </w:trPr>
        <w:tc>
          <w:tcPr>
            <w:tcW w:w="1979" w:type="dxa"/>
            <w:shd w:val="clear" w:color="auto" w:fill="D9D9D9" w:themeFill="background1" w:themeFillShade="D9"/>
            <w:vAlign w:val="center"/>
          </w:tcPr>
          <w:p w:rsidR="00826693" w:rsidRPr="00E06B91" w:rsidRDefault="00826693" w:rsidP="00983489">
            <w:pPr>
              <w:pStyle w:val="Labels"/>
              <w:rPr>
                <w:rFonts w:asciiTheme="minorHAnsi" w:hAnsiTheme="minorHAnsi" w:cs="Arial"/>
              </w:rPr>
            </w:pPr>
            <w:r>
              <w:rPr>
                <w:rFonts w:asciiTheme="minorHAnsi" w:hAnsiTheme="minorHAnsi" w:cs="Arial"/>
              </w:rPr>
              <w:t>Assessed by</w:t>
            </w:r>
          </w:p>
        </w:tc>
        <w:tc>
          <w:tcPr>
            <w:tcW w:w="4252" w:type="dxa"/>
            <w:gridSpan w:val="3"/>
            <w:vAlign w:val="center"/>
          </w:tcPr>
          <w:p w:rsidR="00826693" w:rsidRPr="001B1543" w:rsidRDefault="00826693" w:rsidP="00983489">
            <w:pPr>
              <w:pStyle w:val="Labels"/>
              <w:rPr>
                <w:rFonts w:asciiTheme="minorHAnsi" w:hAnsiTheme="minorHAnsi" w:cs="Arial"/>
                <w:b w:val="0"/>
                <w:color w:val="BFBFBF" w:themeColor="background1" w:themeShade="BF"/>
              </w:rPr>
            </w:pPr>
          </w:p>
        </w:tc>
        <w:tc>
          <w:tcPr>
            <w:tcW w:w="1559" w:type="dxa"/>
            <w:shd w:val="clear" w:color="auto" w:fill="D9D9D9" w:themeFill="background1" w:themeFillShade="D9"/>
            <w:vAlign w:val="center"/>
          </w:tcPr>
          <w:p w:rsidR="00826693" w:rsidRPr="00FE0A04" w:rsidRDefault="00826693" w:rsidP="000749E3">
            <w:pPr>
              <w:pStyle w:val="Labels"/>
              <w:rPr>
                <w:rFonts w:asciiTheme="minorHAnsi" w:hAnsiTheme="minorHAnsi" w:cs="Arial"/>
                <w:highlight w:val="yellow"/>
              </w:rPr>
            </w:pPr>
            <w:r w:rsidRPr="001B1543">
              <w:rPr>
                <w:rFonts w:asciiTheme="minorHAnsi" w:hAnsiTheme="minorHAnsi" w:cs="Arial"/>
              </w:rPr>
              <w:t>Approved by</w:t>
            </w:r>
            <w:r w:rsidR="000749E3" w:rsidRPr="001B1543">
              <w:rPr>
                <w:rFonts w:asciiTheme="minorHAnsi" w:hAnsiTheme="minorHAnsi" w:cs="Arial"/>
              </w:rPr>
              <w:t>*</w:t>
            </w:r>
          </w:p>
        </w:tc>
        <w:tc>
          <w:tcPr>
            <w:tcW w:w="4677" w:type="dxa"/>
            <w:gridSpan w:val="5"/>
            <w:vAlign w:val="center"/>
          </w:tcPr>
          <w:p w:rsidR="00826693" w:rsidRPr="001B1543" w:rsidRDefault="00826693" w:rsidP="008170B0">
            <w:pPr>
              <w:pStyle w:val="Labels"/>
              <w:rPr>
                <w:rFonts w:asciiTheme="minorHAnsi" w:hAnsiTheme="minorHAnsi" w:cs="Arial"/>
                <w:b w:val="0"/>
                <w:color w:val="BFBFBF" w:themeColor="background1" w:themeShade="BF"/>
              </w:rPr>
            </w:pPr>
          </w:p>
        </w:tc>
        <w:tc>
          <w:tcPr>
            <w:tcW w:w="1566" w:type="dxa"/>
            <w:shd w:val="clear" w:color="auto" w:fill="D9D9D9" w:themeFill="background1" w:themeFillShade="D9"/>
            <w:vAlign w:val="center"/>
          </w:tcPr>
          <w:p w:rsidR="00826693" w:rsidRPr="00954ABB" w:rsidRDefault="00826693" w:rsidP="00983489">
            <w:pPr>
              <w:pStyle w:val="Labels"/>
              <w:rPr>
                <w:rFonts w:asciiTheme="minorHAnsi" w:hAnsiTheme="minorHAnsi" w:cs="Arial"/>
              </w:rPr>
            </w:pPr>
            <w:r w:rsidRPr="00954ABB">
              <w:rPr>
                <w:rFonts w:asciiTheme="minorHAnsi" w:hAnsiTheme="minorHAnsi" w:cs="Arial"/>
              </w:rPr>
              <w:t>Approved date</w:t>
            </w:r>
          </w:p>
        </w:tc>
        <w:tc>
          <w:tcPr>
            <w:tcW w:w="1418" w:type="dxa"/>
            <w:gridSpan w:val="4"/>
            <w:vAlign w:val="center"/>
          </w:tcPr>
          <w:p w:rsidR="00826693" w:rsidRPr="00954ABB" w:rsidRDefault="00826693" w:rsidP="00983489">
            <w:pPr>
              <w:pStyle w:val="Labels"/>
              <w:rPr>
                <w:rFonts w:asciiTheme="minorHAnsi" w:hAnsiTheme="minorHAnsi" w:cs="Arial"/>
              </w:rPr>
            </w:pPr>
          </w:p>
        </w:tc>
      </w:tr>
    </w:tbl>
    <w:p w:rsidR="00826693" w:rsidRPr="001B1543" w:rsidRDefault="000749E3" w:rsidP="000749E3">
      <w:pPr>
        <w:spacing w:before="120"/>
        <w:ind w:left="720"/>
        <w:jc w:val="center"/>
        <w:rPr>
          <w:rFonts w:asciiTheme="minorHAnsi" w:hAnsiTheme="minorHAnsi" w:cs="Arial"/>
          <w:b/>
          <w:sz w:val="20"/>
          <w:szCs w:val="20"/>
        </w:rPr>
      </w:pPr>
      <w:r w:rsidRPr="001B1543">
        <w:rPr>
          <w:rFonts w:asciiTheme="minorHAnsi" w:hAnsiTheme="minorHAnsi" w:cs="Arial"/>
          <w:b/>
          <w:sz w:val="20"/>
          <w:szCs w:val="20"/>
        </w:rPr>
        <w:t>* Work m</w:t>
      </w:r>
      <w:r w:rsidR="001B1543" w:rsidRPr="001B1543">
        <w:rPr>
          <w:rFonts w:asciiTheme="minorHAnsi" w:hAnsiTheme="minorHAnsi" w:cs="Arial"/>
          <w:b/>
          <w:sz w:val="20"/>
          <w:szCs w:val="20"/>
        </w:rPr>
        <w:t>ust</w:t>
      </w:r>
      <w:r w:rsidRPr="001B1543">
        <w:rPr>
          <w:rFonts w:asciiTheme="minorHAnsi" w:hAnsiTheme="minorHAnsi" w:cs="Arial"/>
          <w:b/>
          <w:sz w:val="20"/>
          <w:szCs w:val="20"/>
        </w:rPr>
        <w:t xml:space="preserve"> not proceed until approval is obtained</w:t>
      </w:r>
      <w:r w:rsidR="001B1543">
        <w:rPr>
          <w:rFonts w:asciiTheme="minorHAnsi" w:hAnsiTheme="minorHAnsi" w:cs="Arial"/>
          <w:b/>
          <w:sz w:val="20"/>
          <w:szCs w:val="20"/>
        </w:rPr>
        <w:t xml:space="preserve"> via the Project Owner from a designated authority</w:t>
      </w:r>
      <w:r w:rsidRPr="001B1543">
        <w:rPr>
          <w:rFonts w:asciiTheme="minorHAnsi" w:hAnsiTheme="minorHAnsi" w:cs="Arial"/>
          <w:b/>
          <w:sz w:val="20"/>
          <w:szCs w:val="20"/>
        </w:rPr>
        <w:t xml:space="preserve"> for the changes / additions listed above</w:t>
      </w:r>
    </w:p>
    <w:p w:rsidR="00826693" w:rsidRPr="000749E3" w:rsidRDefault="00826693" w:rsidP="000749E3">
      <w:pPr>
        <w:spacing w:before="120"/>
        <w:jc w:val="center"/>
        <w:rPr>
          <w:rFonts w:asciiTheme="minorHAnsi" w:hAnsiTheme="minorHAnsi" w:cs="Arial"/>
          <w:sz w:val="20"/>
          <w:szCs w:val="20"/>
        </w:rPr>
        <w:sectPr w:rsidR="00826693" w:rsidRPr="000749E3" w:rsidSect="003B2FEF">
          <w:pgSz w:w="16840" w:h="11907" w:orient="landscape" w:code="9"/>
          <w:pgMar w:top="1276" w:right="680" w:bottom="709" w:left="567" w:header="568" w:footer="272" w:gutter="0"/>
          <w:cols w:space="708"/>
          <w:docGrid w:linePitch="360"/>
        </w:sectPr>
      </w:pPr>
    </w:p>
    <w:p w:rsidR="00783C08" w:rsidRDefault="00783C08">
      <w:pPr>
        <w:spacing w:after="200" w:line="276" w:lineRule="auto"/>
        <w:rPr>
          <w:rFonts w:asciiTheme="minorHAnsi" w:hAnsiTheme="minorHAnsi" w:cs="Arial"/>
          <w:b/>
        </w:rPr>
      </w:pPr>
      <w:r>
        <w:rPr>
          <w:rFonts w:asciiTheme="minorHAnsi" w:hAnsiTheme="minorHAnsi" w:cs="Arial"/>
          <w:b/>
        </w:rPr>
        <w:br w:type="page"/>
      </w:r>
    </w:p>
    <w:sdt>
      <w:sdtPr>
        <w:rPr>
          <w:rFonts w:asciiTheme="minorHAnsi" w:hAnsiTheme="minorHAnsi" w:cs="Arial"/>
          <w:b/>
          <w:sz w:val="28"/>
          <w:szCs w:val="28"/>
        </w:rPr>
        <w:id w:val="-1522090288"/>
        <w:docPartObj>
          <w:docPartGallery w:val="Cover Pages"/>
          <w:docPartUnique/>
        </w:docPartObj>
      </w:sdtPr>
      <w:sdtEndPr/>
      <w:sdtContent>
        <w:p w:rsidR="00783C08" w:rsidRDefault="00783C08" w:rsidP="00783C08">
          <w:pPr>
            <w:spacing w:line="276" w:lineRule="auto"/>
            <w:jc w:val="center"/>
            <w:rPr>
              <w:rFonts w:asciiTheme="minorHAnsi" w:hAnsiTheme="minorHAnsi" w:cs="Arial"/>
              <w:b/>
              <w:sz w:val="28"/>
              <w:szCs w:val="28"/>
            </w:rPr>
          </w:pPr>
          <w:r>
            <w:rPr>
              <w:rFonts w:asciiTheme="minorHAnsi" w:hAnsiTheme="minorHAnsi" w:cs="Arial"/>
              <w:b/>
              <w:sz w:val="28"/>
              <w:szCs w:val="28"/>
            </w:rPr>
            <w:t>Part C</w:t>
          </w:r>
          <w:r w:rsidRPr="003B2FEF">
            <w:rPr>
              <w:rFonts w:asciiTheme="minorHAnsi" w:hAnsiTheme="minorHAnsi" w:cs="Arial"/>
              <w:b/>
              <w:sz w:val="28"/>
              <w:szCs w:val="28"/>
            </w:rPr>
            <w:t xml:space="preserve"> - Risk Assessment – </w:t>
          </w:r>
          <w:r>
            <w:rPr>
              <w:rFonts w:asciiTheme="minorHAnsi" w:hAnsiTheme="minorHAnsi" w:cs="Arial"/>
              <w:b/>
              <w:sz w:val="28"/>
              <w:szCs w:val="28"/>
            </w:rPr>
            <w:t>Briefing</w:t>
          </w:r>
        </w:p>
      </w:sdtContent>
    </w:sdt>
    <w:p w:rsidR="00A72457" w:rsidRDefault="003B2FEF" w:rsidP="006A3A67">
      <w:pPr>
        <w:tabs>
          <w:tab w:val="left" w:pos="1242"/>
          <w:tab w:val="left" w:pos="13008"/>
          <w:tab w:val="left" w:pos="13858"/>
        </w:tabs>
        <w:rPr>
          <w:rFonts w:asciiTheme="minorHAnsi" w:hAnsiTheme="minorHAnsi" w:cs="Arial"/>
          <w:b/>
        </w:rPr>
      </w:pPr>
      <w:r>
        <w:rPr>
          <w:rFonts w:asciiTheme="minorHAnsi" w:hAnsiTheme="minorHAnsi" w:cs="Arial"/>
          <w:b/>
        </w:rPr>
        <w:t>Briefing</w:t>
      </w:r>
      <w:r w:rsidR="00A72457" w:rsidRPr="00983489">
        <w:rPr>
          <w:rFonts w:asciiTheme="minorHAnsi" w:hAnsiTheme="minorHAnsi" w:cs="Arial"/>
          <w:b/>
        </w:rPr>
        <w:t xml:space="preserve"> </w:t>
      </w:r>
      <w:r w:rsidR="00A72457">
        <w:rPr>
          <w:rFonts w:asciiTheme="minorHAnsi" w:hAnsiTheme="minorHAnsi" w:cs="Arial"/>
          <w:b/>
        </w:rPr>
        <w:t>carried out by:</w:t>
      </w:r>
    </w:p>
    <w:p w:rsidR="00A72457" w:rsidRPr="00295468" w:rsidRDefault="00A72457" w:rsidP="006A3A67">
      <w:pPr>
        <w:tabs>
          <w:tab w:val="left" w:pos="1242"/>
          <w:tab w:val="left" w:pos="13008"/>
          <w:tab w:val="left" w:pos="13858"/>
        </w:tabs>
        <w:rPr>
          <w:rFonts w:asciiTheme="minorHAnsi" w:hAnsiTheme="minorHAnsi" w:cs="Arial"/>
          <w:b/>
          <w:sz w:val="8"/>
          <w:szCs w:val="8"/>
        </w:rPr>
      </w:pPr>
    </w:p>
    <w:tbl>
      <w:tblPr>
        <w:tblStyle w:val="TableGrid"/>
        <w:tblW w:w="15309" w:type="dxa"/>
        <w:tblInd w:w="108" w:type="dxa"/>
        <w:tblLook w:val="04A0" w:firstRow="1" w:lastRow="0" w:firstColumn="1" w:lastColumn="0" w:noHBand="0" w:noVBand="1"/>
      </w:tblPr>
      <w:tblGrid>
        <w:gridCol w:w="1985"/>
        <w:gridCol w:w="4394"/>
        <w:gridCol w:w="1418"/>
        <w:gridCol w:w="4677"/>
        <w:gridCol w:w="851"/>
        <w:gridCol w:w="1984"/>
      </w:tblGrid>
      <w:tr w:rsidR="00D174B5" w:rsidRPr="00A72457" w:rsidTr="009D082A">
        <w:trPr>
          <w:trHeight w:val="397"/>
        </w:trPr>
        <w:tc>
          <w:tcPr>
            <w:tcW w:w="1985" w:type="dxa"/>
            <w:shd w:val="clear" w:color="auto" w:fill="D9D9D9" w:themeFill="background1" w:themeFillShade="D9"/>
            <w:vAlign w:val="center"/>
          </w:tcPr>
          <w:p w:rsidR="00D174B5" w:rsidRPr="00A72457" w:rsidRDefault="00D174B5" w:rsidP="006A3A67">
            <w:pPr>
              <w:pStyle w:val="Labels"/>
              <w:rPr>
                <w:rFonts w:asciiTheme="minorHAnsi" w:hAnsiTheme="minorHAnsi" w:cs="Arial"/>
              </w:rPr>
            </w:pPr>
            <w:r w:rsidRPr="00A72457">
              <w:rPr>
                <w:rFonts w:asciiTheme="minorHAnsi" w:hAnsiTheme="minorHAnsi" w:cs="Arial"/>
              </w:rPr>
              <w:t>Name</w:t>
            </w:r>
          </w:p>
        </w:tc>
        <w:tc>
          <w:tcPr>
            <w:tcW w:w="4394" w:type="dxa"/>
            <w:vAlign w:val="center"/>
          </w:tcPr>
          <w:p w:rsidR="00D174B5" w:rsidRPr="001B1543" w:rsidRDefault="00D174B5" w:rsidP="006A3A67">
            <w:pPr>
              <w:tabs>
                <w:tab w:val="left" w:pos="1242"/>
                <w:tab w:val="left" w:pos="13008"/>
                <w:tab w:val="left" w:pos="13858"/>
              </w:tabs>
              <w:rPr>
                <w:rFonts w:asciiTheme="minorHAnsi" w:hAnsiTheme="minorHAnsi" w:cs="Arial"/>
                <w:color w:val="BFBFBF" w:themeColor="background1" w:themeShade="BF"/>
                <w:sz w:val="20"/>
                <w:szCs w:val="20"/>
              </w:rPr>
            </w:pPr>
          </w:p>
        </w:tc>
        <w:tc>
          <w:tcPr>
            <w:tcW w:w="1418" w:type="dxa"/>
            <w:shd w:val="clear" w:color="auto" w:fill="D9D9D9" w:themeFill="background1" w:themeFillShade="D9"/>
            <w:vAlign w:val="center"/>
          </w:tcPr>
          <w:p w:rsidR="00D174B5" w:rsidRPr="00A72457" w:rsidRDefault="00D174B5" w:rsidP="006A3A67">
            <w:pPr>
              <w:pStyle w:val="Labels"/>
              <w:rPr>
                <w:rFonts w:asciiTheme="minorHAnsi" w:hAnsiTheme="minorHAnsi" w:cs="Arial"/>
              </w:rPr>
            </w:pPr>
            <w:r w:rsidRPr="00A72457">
              <w:rPr>
                <w:rFonts w:asciiTheme="minorHAnsi" w:hAnsiTheme="minorHAnsi" w:cs="Arial"/>
              </w:rPr>
              <w:t>Position</w:t>
            </w:r>
          </w:p>
        </w:tc>
        <w:tc>
          <w:tcPr>
            <w:tcW w:w="4677" w:type="dxa"/>
            <w:vAlign w:val="center"/>
          </w:tcPr>
          <w:p w:rsidR="00D174B5" w:rsidRPr="00A72457" w:rsidRDefault="00D174B5" w:rsidP="006A3A67">
            <w:pPr>
              <w:tabs>
                <w:tab w:val="left" w:pos="1242"/>
                <w:tab w:val="left" w:pos="13008"/>
                <w:tab w:val="left" w:pos="13858"/>
              </w:tabs>
              <w:rPr>
                <w:rFonts w:asciiTheme="minorHAnsi" w:hAnsiTheme="minorHAnsi" w:cs="Arial"/>
              </w:rPr>
            </w:pPr>
          </w:p>
        </w:tc>
        <w:tc>
          <w:tcPr>
            <w:tcW w:w="851" w:type="dxa"/>
            <w:shd w:val="clear" w:color="auto" w:fill="D9D9D9" w:themeFill="background1" w:themeFillShade="D9"/>
            <w:vAlign w:val="center"/>
          </w:tcPr>
          <w:p w:rsidR="00D174B5" w:rsidRPr="008170B0" w:rsidRDefault="00D174B5" w:rsidP="006A3A67">
            <w:pPr>
              <w:tabs>
                <w:tab w:val="left" w:pos="1242"/>
                <w:tab w:val="left" w:pos="13008"/>
                <w:tab w:val="left" w:pos="13858"/>
              </w:tabs>
              <w:rPr>
                <w:rFonts w:asciiTheme="minorHAnsi" w:hAnsiTheme="minorHAnsi" w:cs="Arial"/>
                <w:b/>
              </w:rPr>
            </w:pPr>
            <w:r w:rsidRPr="008170B0">
              <w:rPr>
                <w:rFonts w:asciiTheme="minorHAnsi" w:hAnsiTheme="minorHAnsi" w:cs="Arial"/>
                <w:b/>
                <w:sz w:val="20"/>
                <w:szCs w:val="20"/>
              </w:rPr>
              <w:t>Date</w:t>
            </w:r>
          </w:p>
        </w:tc>
        <w:tc>
          <w:tcPr>
            <w:tcW w:w="1984" w:type="dxa"/>
            <w:vAlign w:val="center"/>
          </w:tcPr>
          <w:p w:rsidR="00D174B5" w:rsidRPr="00A72457" w:rsidRDefault="00D174B5" w:rsidP="006A3A67">
            <w:pPr>
              <w:tabs>
                <w:tab w:val="left" w:pos="1242"/>
                <w:tab w:val="left" w:pos="13008"/>
                <w:tab w:val="left" w:pos="13858"/>
              </w:tabs>
              <w:rPr>
                <w:rFonts w:asciiTheme="minorHAnsi" w:hAnsiTheme="minorHAnsi" w:cs="Arial"/>
              </w:rPr>
            </w:pPr>
          </w:p>
        </w:tc>
      </w:tr>
    </w:tbl>
    <w:p w:rsidR="00A72457" w:rsidRPr="00295468" w:rsidRDefault="00A72457" w:rsidP="006A3A67">
      <w:pPr>
        <w:rPr>
          <w:rFonts w:asciiTheme="minorHAnsi" w:hAnsiTheme="minorHAnsi" w:cs="Arial"/>
          <w:b/>
          <w:sz w:val="8"/>
          <w:szCs w:val="8"/>
        </w:rPr>
      </w:pPr>
    </w:p>
    <w:p w:rsidR="00A72457" w:rsidRPr="00D174B5" w:rsidRDefault="00D174B5" w:rsidP="006A3A67">
      <w:pPr>
        <w:tabs>
          <w:tab w:val="left" w:pos="1242"/>
          <w:tab w:val="left" w:pos="13008"/>
          <w:tab w:val="left" w:pos="13858"/>
        </w:tabs>
        <w:rPr>
          <w:rFonts w:asciiTheme="minorHAnsi" w:hAnsiTheme="minorHAnsi" w:cs="Arial"/>
          <w:b/>
        </w:rPr>
      </w:pPr>
      <w:r w:rsidRPr="00D174B5">
        <w:rPr>
          <w:rFonts w:asciiTheme="minorHAnsi" w:hAnsiTheme="minorHAnsi" w:cs="Arial"/>
          <w:b/>
        </w:rPr>
        <w:t>Attendees</w:t>
      </w:r>
    </w:p>
    <w:p w:rsidR="008170B0" w:rsidRPr="00295468" w:rsidRDefault="008170B0" w:rsidP="006A3A67">
      <w:pPr>
        <w:rPr>
          <w:rFonts w:asciiTheme="minorHAnsi" w:hAnsiTheme="minorHAnsi" w:cs="Arial"/>
          <w:sz w:val="8"/>
          <w:szCs w:val="8"/>
        </w:rPr>
      </w:pPr>
    </w:p>
    <w:p w:rsidR="00D174B5" w:rsidRDefault="0019458F" w:rsidP="006A3A67">
      <w:pPr>
        <w:rPr>
          <w:rFonts w:asciiTheme="minorHAnsi" w:hAnsiTheme="minorHAnsi" w:cs="Arial"/>
        </w:rPr>
      </w:pPr>
      <w:r w:rsidRPr="00FE0A04">
        <w:rPr>
          <w:rFonts w:asciiTheme="minorHAnsi" w:hAnsiTheme="minorHAnsi" w:cs="Arial"/>
          <w:b/>
        </w:rPr>
        <w:t>B</w:t>
      </w:r>
      <w:r w:rsidR="008170B0" w:rsidRPr="00FE0A04">
        <w:rPr>
          <w:rFonts w:asciiTheme="minorHAnsi" w:hAnsiTheme="minorHAnsi" w:cs="Arial"/>
          <w:b/>
        </w:rPr>
        <w:t>y signing</w:t>
      </w:r>
      <w:r w:rsidR="001B1543">
        <w:rPr>
          <w:rFonts w:asciiTheme="minorHAnsi" w:hAnsiTheme="minorHAnsi" w:cs="Arial"/>
          <w:b/>
        </w:rPr>
        <w:t xml:space="preserve"> this form</w:t>
      </w:r>
      <w:r w:rsidR="008170B0">
        <w:rPr>
          <w:rFonts w:asciiTheme="minorHAnsi" w:hAnsiTheme="minorHAnsi" w:cs="Arial"/>
        </w:rPr>
        <w:t xml:space="preserve">, </w:t>
      </w:r>
      <w:r w:rsidR="008170B0" w:rsidRPr="00FE0A04">
        <w:rPr>
          <w:rFonts w:asciiTheme="minorHAnsi" w:hAnsiTheme="minorHAnsi" w:cs="Arial"/>
          <w:b/>
        </w:rPr>
        <w:t xml:space="preserve">I confirm that </w:t>
      </w:r>
      <w:r w:rsidRPr="00FE0A04">
        <w:rPr>
          <w:rFonts w:asciiTheme="minorHAnsi" w:hAnsiTheme="minorHAnsi" w:cs="Arial"/>
          <w:b/>
        </w:rPr>
        <w:t>I have been briefed on th</w:t>
      </w:r>
      <w:r w:rsidR="00D174B5" w:rsidRPr="00FE0A04">
        <w:rPr>
          <w:rFonts w:asciiTheme="minorHAnsi" w:hAnsiTheme="minorHAnsi" w:cs="Arial"/>
          <w:b/>
        </w:rPr>
        <w:t>e</w:t>
      </w:r>
      <w:r w:rsidRPr="00FE0A04">
        <w:rPr>
          <w:rFonts w:asciiTheme="minorHAnsi" w:hAnsiTheme="minorHAnsi" w:cs="Arial"/>
          <w:b/>
        </w:rPr>
        <w:t xml:space="preserve"> risk assessment</w:t>
      </w:r>
      <w:r w:rsidR="00D174B5" w:rsidRPr="00FE0A04">
        <w:rPr>
          <w:rFonts w:asciiTheme="minorHAnsi" w:hAnsiTheme="minorHAnsi" w:cs="Arial"/>
          <w:b/>
        </w:rPr>
        <w:t>s listed</w:t>
      </w:r>
      <w:r w:rsidR="001B1543">
        <w:rPr>
          <w:rFonts w:asciiTheme="minorHAnsi" w:hAnsiTheme="minorHAnsi" w:cs="Arial"/>
          <w:b/>
        </w:rPr>
        <w:t xml:space="preserve"> below</w:t>
      </w:r>
      <w:r w:rsidR="00D174B5">
        <w:rPr>
          <w:rFonts w:asciiTheme="minorHAnsi" w:hAnsiTheme="minorHAnsi" w:cs="Arial"/>
        </w:rPr>
        <w:t>:</w:t>
      </w:r>
      <w:r w:rsidR="008170B0" w:rsidRPr="008170B0">
        <w:rPr>
          <w:rFonts w:asciiTheme="minorHAnsi" w:hAnsiTheme="minorHAnsi" w:cs="Arial"/>
        </w:rPr>
        <w:t xml:space="preserve"> </w:t>
      </w:r>
      <w:r w:rsidR="008170B0">
        <w:rPr>
          <w:rFonts w:asciiTheme="minorHAnsi" w:hAnsiTheme="minorHAnsi" w:cs="Arial"/>
        </w:rPr>
        <w:t>(tick</w:t>
      </w:r>
      <w:r w:rsidR="008170B0" w:rsidRPr="00983489">
        <w:rPr>
          <w:rFonts w:asciiTheme="minorHAnsi" w:hAnsiTheme="minorHAnsi" w:cs="Arial"/>
        </w:rPr>
        <w:t xml:space="preserve"> as applicable</w:t>
      </w:r>
      <w:r w:rsidR="008170B0">
        <w:rPr>
          <w:rFonts w:asciiTheme="minorHAnsi" w:hAnsiTheme="minorHAnsi" w:cs="Arial"/>
        </w:rPr>
        <w:t>)</w:t>
      </w:r>
    </w:p>
    <w:p w:rsidR="00D174B5" w:rsidRPr="00E64C80" w:rsidRDefault="00D174B5" w:rsidP="006A3A67">
      <w:pPr>
        <w:rPr>
          <w:rFonts w:asciiTheme="minorHAnsi" w:hAnsiTheme="minorHAnsi" w:cs="Arial"/>
          <w:sz w:val="8"/>
          <w:szCs w:val="8"/>
        </w:rPr>
      </w:pPr>
    </w:p>
    <w:p w:rsidR="006A3A67" w:rsidRPr="00E64C80" w:rsidRDefault="006A3A67" w:rsidP="006A3A67">
      <w:pPr>
        <w:tabs>
          <w:tab w:val="left" w:pos="3969"/>
        </w:tabs>
        <w:rPr>
          <w:rFonts w:asciiTheme="minorHAnsi" w:hAnsiTheme="minorHAnsi" w:cs="Arial"/>
          <w:sz w:val="8"/>
          <w:szCs w:val="8"/>
        </w:rPr>
        <w:sectPr w:rsidR="006A3A67" w:rsidRPr="00E64C80" w:rsidSect="003B2FEF">
          <w:footerReference w:type="default" r:id="rId12"/>
          <w:type w:val="continuous"/>
          <w:pgSz w:w="16840" w:h="11907" w:orient="landscape" w:code="9"/>
          <w:pgMar w:top="1276" w:right="680" w:bottom="568" w:left="851" w:header="568" w:footer="272" w:gutter="0"/>
          <w:cols w:space="708"/>
          <w:docGrid w:linePitch="360"/>
        </w:sectPr>
      </w:pPr>
    </w:p>
    <w:p w:rsidR="00D174B5" w:rsidRDefault="00D174B5" w:rsidP="00E64C80">
      <w:pPr>
        <w:tabs>
          <w:tab w:val="left" w:pos="2552"/>
        </w:tabs>
        <w:rPr>
          <w:rFonts w:asciiTheme="minorHAnsi" w:hAnsiTheme="minorHAnsi" w:cs="Arial"/>
        </w:rPr>
      </w:pPr>
      <w:r>
        <w:rPr>
          <w:rFonts w:asciiTheme="minorHAnsi" w:hAnsiTheme="minorHAnsi" w:cs="Arial"/>
        </w:rPr>
        <w:t>Risk assessment Part A</w:t>
      </w:r>
      <w:r>
        <w:rPr>
          <w:rFonts w:asciiTheme="minorHAnsi" w:hAnsiTheme="minorHAnsi" w:cs="Arial"/>
        </w:rPr>
        <w:tab/>
      </w:r>
      <w:r>
        <w:rPr>
          <w:rFonts w:asciiTheme="minorHAnsi" w:hAnsiTheme="minorHAnsi" w:cs="Arial"/>
        </w:rPr>
        <w:sym w:font="Wingdings" w:char="F0A8"/>
      </w:r>
    </w:p>
    <w:p w:rsidR="00D174B5" w:rsidRDefault="00D174B5" w:rsidP="00E64C80">
      <w:pPr>
        <w:tabs>
          <w:tab w:val="left" w:pos="2552"/>
        </w:tabs>
        <w:rPr>
          <w:rFonts w:asciiTheme="minorHAnsi" w:hAnsiTheme="minorHAnsi" w:cs="Arial"/>
        </w:rPr>
      </w:pPr>
      <w:r>
        <w:rPr>
          <w:rFonts w:asciiTheme="minorHAnsi" w:hAnsiTheme="minorHAnsi" w:cs="Arial"/>
        </w:rPr>
        <w:t>Risk Assessment Part B</w:t>
      </w:r>
      <w:r>
        <w:rPr>
          <w:rFonts w:asciiTheme="minorHAnsi" w:hAnsiTheme="minorHAnsi" w:cs="Arial"/>
        </w:rPr>
        <w:tab/>
      </w:r>
      <w:r>
        <w:rPr>
          <w:rFonts w:asciiTheme="minorHAnsi" w:hAnsiTheme="minorHAnsi" w:cs="Arial"/>
        </w:rPr>
        <w:sym w:font="Wingdings" w:char="F0A8"/>
      </w:r>
    </w:p>
    <w:p w:rsidR="00D174B5" w:rsidRDefault="000E195D" w:rsidP="00E64C80">
      <w:pPr>
        <w:tabs>
          <w:tab w:val="left" w:pos="1985"/>
        </w:tabs>
        <w:rPr>
          <w:rFonts w:asciiTheme="minorHAnsi" w:hAnsiTheme="minorHAnsi" w:cs="Arial"/>
        </w:rPr>
      </w:pPr>
      <w:r>
        <w:rPr>
          <w:rFonts w:asciiTheme="minorHAnsi" w:hAnsiTheme="minorHAnsi" w:cs="Arial"/>
        </w:rPr>
        <w:t>CO</w:t>
      </w:r>
      <w:r w:rsidR="00D174B5">
        <w:rPr>
          <w:rFonts w:asciiTheme="minorHAnsi" w:hAnsiTheme="minorHAnsi" w:cs="Arial"/>
        </w:rPr>
        <w:t>SHH</w:t>
      </w:r>
      <w:r w:rsidR="00D174B5">
        <w:rPr>
          <w:rFonts w:asciiTheme="minorHAnsi" w:hAnsiTheme="minorHAnsi" w:cs="Arial"/>
        </w:rPr>
        <w:tab/>
      </w:r>
      <w:r w:rsidR="008170B0">
        <w:rPr>
          <w:rFonts w:asciiTheme="minorHAnsi" w:hAnsiTheme="minorHAnsi" w:cs="Arial"/>
        </w:rPr>
        <w:sym w:font="Wingdings" w:char="F0A8"/>
      </w:r>
    </w:p>
    <w:p w:rsidR="00D174B5" w:rsidRDefault="008170B0" w:rsidP="00E64C80">
      <w:pPr>
        <w:tabs>
          <w:tab w:val="left" w:pos="1985"/>
        </w:tabs>
        <w:rPr>
          <w:rFonts w:asciiTheme="minorHAnsi" w:hAnsiTheme="minorHAnsi" w:cs="Arial"/>
        </w:rPr>
      </w:pPr>
      <w:r>
        <w:rPr>
          <w:rFonts w:asciiTheme="minorHAnsi" w:hAnsiTheme="minorHAnsi" w:cs="Arial"/>
        </w:rPr>
        <w:t>M</w:t>
      </w:r>
      <w:r w:rsidR="0019458F" w:rsidRPr="00983489">
        <w:rPr>
          <w:rFonts w:asciiTheme="minorHAnsi" w:hAnsiTheme="minorHAnsi" w:cs="Arial"/>
        </w:rPr>
        <w:t>anual Handling</w:t>
      </w:r>
      <w:r w:rsidR="00D174B5">
        <w:rPr>
          <w:rFonts w:asciiTheme="minorHAnsi" w:hAnsiTheme="minorHAnsi" w:cs="Arial"/>
        </w:rPr>
        <w:tab/>
      </w:r>
      <w:r>
        <w:rPr>
          <w:rFonts w:asciiTheme="minorHAnsi" w:hAnsiTheme="minorHAnsi" w:cs="Arial"/>
        </w:rPr>
        <w:sym w:font="Wingdings" w:char="F0A8"/>
      </w:r>
    </w:p>
    <w:p w:rsidR="00D174B5" w:rsidRDefault="0019458F" w:rsidP="00E64C80">
      <w:pPr>
        <w:rPr>
          <w:rFonts w:asciiTheme="minorHAnsi" w:hAnsiTheme="minorHAnsi" w:cs="Arial"/>
        </w:rPr>
      </w:pPr>
      <w:r w:rsidRPr="00983489">
        <w:rPr>
          <w:rFonts w:asciiTheme="minorHAnsi" w:hAnsiTheme="minorHAnsi" w:cs="Arial"/>
        </w:rPr>
        <w:t>HAV</w:t>
      </w:r>
      <w:r w:rsidR="00D174B5">
        <w:rPr>
          <w:rFonts w:asciiTheme="minorHAnsi" w:hAnsiTheme="minorHAnsi" w:cs="Arial"/>
        </w:rPr>
        <w:tab/>
      </w:r>
      <w:r w:rsidR="008170B0">
        <w:rPr>
          <w:rFonts w:asciiTheme="minorHAnsi" w:hAnsiTheme="minorHAnsi" w:cs="Arial"/>
        </w:rPr>
        <w:sym w:font="Wingdings" w:char="F0A8"/>
      </w:r>
    </w:p>
    <w:p w:rsidR="008170B0" w:rsidRDefault="0019458F" w:rsidP="00E64C80">
      <w:pPr>
        <w:rPr>
          <w:rFonts w:asciiTheme="minorHAnsi" w:hAnsiTheme="minorHAnsi" w:cs="Arial"/>
        </w:rPr>
      </w:pPr>
      <w:r w:rsidRPr="00983489">
        <w:rPr>
          <w:rFonts w:asciiTheme="minorHAnsi" w:hAnsiTheme="minorHAnsi" w:cs="Arial"/>
        </w:rPr>
        <w:t>Other</w:t>
      </w:r>
      <w:r w:rsidR="00D174B5">
        <w:rPr>
          <w:rFonts w:asciiTheme="minorHAnsi" w:hAnsiTheme="minorHAnsi" w:cs="Arial"/>
        </w:rPr>
        <w:tab/>
      </w:r>
      <w:r w:rsidR="008170B0">
        <w:rPr>
          <w:rFonts w:asciiTheme="minorHAnsi" w:hAnsiTheme="minorHAnsi" w:cs="Arial"/>
        </w:rPr>
        <w:sym w:font="Wingdings" w:char="F0A8"/>
      </w:r>
      <w:r w:rsidR="00E64C80" w:rsidRPr="00E64C80">
        <w:rPr>
          <w:rFonts w:asciiTheme="minorHAnsi" w:hAnsiTheme="minorHAnsi" w:cs="Arial"/>
        </w:rPr>
        <w:t xml:space="preserve"> </w:t>
      </w:r>
      <w:r w:rsidR="00E64C80" w:rsidRPr="00983489">
        <w:rPr>
          <w:rFonts w:asciiTheme="minorHAnsi" w:hAnsiTheme="minorHAnsi" w:cs="Arial"/>
        </w:rPr>
        <w:t>specify</w:t>
      </w:r>
      <w:r w:rsidR="00E64C80">
        <w:rPr>
          <w:rFonts w:asciiTheme="minorHAnsi" w:hAnsiTheme="minorHAnsi" w:cs="Arial"/>
        </w:rPr>
        <w:t xml:space="preserve"> _______________________</w:t>
      </w:r>
    </w:p>
    <w:p w:rsidR="006A3A67" w:rsidRDefault="006A3A67" w:rsidP="006A3A67">
      <w:pPr>
        <w:rPr>
          <w:rFonts w:asciiTheme="minorHAnsi" w:hAnsiTheme="minorHAnsi" w:cs="Arial"/>
        </w:rPr>
        <w:sectPr w:rsidR="006A3A67" w:rsidSect="003B2FEF">
          <w:type w:val="continuous"/>
          <w:pgSz w:w="16840" w:h="11907" w:orient="landscape" w:code="9"/>
          <w:pgMar w:top="1276" w:right="680" w:bottom="709" w:left="851" w:header="568" w:footer="272" w:gutter="0"/>
          <w:cols w:num="3" w:space="708"/>
          <w:docGrid w:linePitch="360"/>
        </w:sectPr>
      </w:pPr>
    </w:p>
    <w:p w:rsidR="0019458F" w:rsidRPr="00E64C80" w:rsidRDefault="0019458F" w:rsidP="006A3A67">
      <w:pPr>
        <w:rPr>
          <w:rFonts w:asciiTheme="minorHAnsi" w:hAnsiTheme="minorHAnsi" w:cs="Arial"/>
          <w:sz w:val="8"/>
          <w:szCs w:val="8"/>
        </w:rPr>
      </w:pPr>
    </w:p>
    <w:p w:rsidR="0019458F" w:rsidRPr="00983489" w:rsidRDefault="008170B0" w:rsidP="006A3A67">
      <w:pPr>
        <w:rPr>
          <w:rFonts w:asciiTheme="minorHAnsi" w:hAnsiTheme="minorHAnsi" w:cs="Arial"/>
        </w:rPr>
      </w:pPr>
      <w:r w:rsidRPr="00FE0A04">
        <w:rPr>
          <w:rFonts w:asciiTheme="minorHAnsi" w:hAnsiTheme="minorHAnsi" w:cs="Arial"/>
          <w:b/>
        </w:rPr>
        <w:t xml:space="preserve">I </w:t>
      </w:r>
      <w:r w:rsidR="001B1543">
        <w:rPr>
          <w:rFonts w:asciiTheme="minorHAnsi" w:hAnsiTheme="minorHAnsi" w:cs="Arial"/>
          <w:b/>
        </w:rPr>
        <w:t>further</w:t>
      </w:r>
      <w:r w:rsidRPr="00FE0A04">
        <w:rPr>
          <w:rFonts w:asciiTheme="minorHAnsi" w:hAnsiTheme="minorHAnsi" w:cs="Arial"/>
          <w:b/>
        </w:rPr>
        <w:t xml:space="preserve"> confirm that </w:t>
      </w:r>
      <w:r w:rsidR="001C2202">
        <w:rPr>
          <w:rFonts w:asciiTheme="minorHAnsi" w:hAnsiTheme="minorHAnsi" w:cs="Arial"/>
          <w:b/>
        </w:rPr>
        <w:t xml:space="preserve">I have asked my Supervisor about </w:t>
      </w:r>
      <w:r w:rsidRPr="00FE0A04">
        <w:rPr>
          <w:rFonts w:asciiTheme="minorHAnsi" w:hAnsiTheme="minorHAnsi" w:cs="Arial"/>
          <w:b/>
        </w:rPr>
        <w:t>a</w:t>
      </w:r>
      <w:r w:rsidR="0019458F" w:rsidRPr="00FE0A04">
        <w:rPr>
          <w:rFonts w:asciiTheme="minorHAnsi" w:hAnsiTheme="minorHAnsi" w:cs="Arial"/>
          <w:b/>
        </w:rPr>
        <w:t>nything I did not understand</w:t>
      </w:r>
      <w:r w:rsidRPr="00FE0A04">
        <w:rPr>
          <w:rFonts w:asciiTheme="minorHAnsi" w:hAnsiTheme="minorHAnsi" w:cs="Arial"/>
          <w:b/>
        </w:rPr>
        <w:t xml:space="preserve"> in the briefing</w:t>
      </w:r>
      <w:r w:rsidR="001C2202">
        <w:rPr>
          <w:rFonts w:asciiTheme="minorHAnsi" w:hAnsiTheme="minorHAnsi" w:cs="Arial"/>
          <w:b/>
        </w:rPr>
        <w:t>, and I have been given a full explanation</w:t>
      </w:r>
      <w:r w:rsidR="0019458F" w:rsidRPr="00983489">
        <w:rPr>
          <w:rFonts w:asciiTheme="minorHAnsi" w:hAnsiTheme="minorHAnsi" w:cs="Arial"/>
        </w:rPr>
        <w:t>.</w:t>
      </w:r>
    </w:p>
    <w:p w:rsidR="0019458F" w:rsidRPr="00295468" w:rsidRDefault="0019458F" w:rsidP="006A3A67">
      <w:pPr>
        <w:rPr>
          <w:rFonts w:asciiTheme="minorHAnsi" w:hAnsiTheme="minorHAnsi" w:cs="Arial"/>
          <w:sz w:val="8"/>
          <w:szCs w:val="8"/>
        </w:rPr>
      </w:pPr>
    </w:p>
    <w:tbl>
      <w:tblPr>
        <w:tblStyle w:val="TableGrid"/>
        <w:tblW w:w="15309" w:type="dxa"/>
        <w:tblInd w:w="108" w:type="dxa"/>
        <w:tblLayout w:type="fixed"/>
        <w:tblLook w:val="01E0" w:firstRow="1" w:lastRow="1" w:firstColumn="1" w:lastColumn="1" w:noHBand="0" w:noVBand="0"/>
      </w:tblPr>
      <w:tblGrid>
        <w:gridCol w:w="2835"/>
        <w:gridCol w:w="2835"/>
        <w:gridCol w:w="1701"/>
        <w:gridCol w:w="567"/>
        <w:gridCol w:w="2835"/>
        <w:gridCol w:w="2835"/>
        <w:gridCol w:w="1701"/>
      </w:tblGrid>
      <w:tr w:rsidR="006A3A67" w:rsidRPr="00E06B91" w:rsidTr="0017553D">
        <w:trPr>
          <w:trHeight w:val="283"/>
        </w:trPr>
        <w:tc>
          <w:tcPr>
            <w:tcW w:w="2835" w:type="dxa"/>
            <w:shd w:val="clear" w:color="auto" w:fill="D9D9D9" w:themeFill="background1" w:themeFillShade="D9"/>
            <w:vAlign w:val="center"/>
          </w:tcPr>
          <w:p w:rsidR="006A3A67" w:rsidRPr="00E06B91" w:rsidRDefault="006A3A67" w:rsidP="006A3A67">
            <w:pPr>
              <w:jc w:val="center"/>
              <w:rPr>
                <w:rFonts w:asciiTheme="minorHAnsi" w:hAnsiTheme="minorHAnsi" w:cs="Arial"/>
                <w:b/>
                <w:sz w:val="20"/>
                <w:szCs w:val="20"/>
              </w:rPr>
            </w:pPr>
            <w:r w:rsidRPr="00E06B91">
              <w:rPr>
                <w:rFonts w:asciiTheme="minorHAnsi" w:hAnsiTheme="minorHAnsi" w:cs="Arial"/>
                <w:b/>
                <w:sz w:val="20"/>
                <w:szCs w:val="20"/>
              </w:rPr>
              <w:t>Name</w:t>
            </w:r>
          </w:p>
        </w:tc>
        <w:tc>
          <w:tcPr>
            <w:tcW w:w="2835" w:type="dxa"/>
            <w:shd w:val="clear" w:color="auto" w:fill="D9D9D9" w:themeFill="background1" w:themeFillShade="D9"/>
            <w:vAlign w:val="center"/>
          </w:tcPr>
          <w:p w:rsidR="006A3A67" w:rsidRPr="00E06B91" w:rsidRDefault="006A3A67" w:rsidP="006A3A67">
            <w:pPr>
              <w:jc w:val="center"/>
              <w:rPr>
                <w:rFonts w:asciiTheme="minorHAnsi" w:hAnsiTheme="minorHAnsi" w:cs="Arial"/>
                <w:b/>
                <w:sz w:val="20"/>
                <w:szCs w:val="20"/>
              </w:rPr>
            </w:pPr>
            <w:r w:rsidRPr="00E06B91">
              <w:rPr>
                <w:rFonts w:asciiTheme="minorHAnsi" w:hAnsiTheme="minorHAnsi" w:cs="Arial"/>
                <w:b/>
                <w:sz w:val="20"/>
                <w:szCs w:val="20"/>
              </w:rPr>
              <w:t>Signature</w:t>
            </w:r>
          </w:p>
        </w:tc>
        <w:tc>
          <w:tcPr>
            <w:tcW w:w="1701" w:type="dxa"/>
            <w:tcBorders>
              <w:right w:val="single" w:sz="12" w:space="0" w:color="auto"/>
            </w:tcBorders>
            <w:shd w:val="clear" w:color="auto" w:fill="D9D9D9" w:themeFill="background1" w:themeFillShade="D9"/>
            <w:vAlign w:val="center"/>
          </w:tcPr>
          <w:p w:rsidR="006A3A67" w:rsidRPr="00E06B91" w:rsidRDefault="006A3A67" w:rsidP="006A3A67">
            <w:pPr>
              <w:jc w:val="center"/>
              <w:rPr>
                <w:rFonts w:asciiTheme="minorHAnsi" w:hAnsiTheme="minorHAnsi" w:cs="Arial"/>
                <w:b/>
                <w:sz w:val="20"/>
                <w:szCs w:val="20"/>
              </w:rPr>
            </w:pPr>
            <w:r w:rsidRPr="00E06B91">
              <w:rPr>
                <w:rFonts w:asciiTheme="minorHAnsi" w:hAnsiTheme="minorHAnsi" w:cs="Arial"/>
                <w:b/>
                <w:sz w:val="20"/>
                <w:szCs w:val="20"/>
              </w:rPr>
              <w:t>Date</w:t>
            </w:r>
          </w:p>
        </w:tc>
        <w:tc>
          <w:tcPr>
            <w:tcW w:w="567" w:type="dxa"/>
            <w:tcBorders>
              <w:top w:val="nil"/>
              <w:bottom w:val="nil"/>
              <w:right w:val="single" w:sz="12" w:space="0" w:color="auto"/>
            </w:tcBorders>
            <w:shd w:val="clear" w:color="auto" w:fill="auto"/>
          </w:tcPr>
          <w:p w:rsidR="006A3A67" w:rsidRPr="00E06B91" w:rsidRDefault="006A3A67" w:rsidP="006A3A67">
            <w:pPr>
              <w:jc w:val="center"/>
              <w:rPr>
                <w:rFonts w:asciiTheme="minorHAnsi" w:hAnsiTheme="minorHAnsi" w:cs="Arial"/>
                <w:b/>
                <w:sz w:val="20"/>
                <w:szCs w:val="20"/>
              </w:rPr>
            </w:pPr>
          </w:p>
        </w:tc>
        <w:tc>
          <w:tcPr>
            <w:tcW w:w="2835" w:type="dxa"/>
            <w:tcBorders>
              <w:right w:val="single" w:sz="12" w:space="0" w:color="auto"/>
            </w:tcBorders>
            <w:shd w:val="clear" w:color="auto" w:fill="D9D9D9" w:themeFill="background1" w:themeFillShade="D9"/>
            <w:vAlign w:val="center"/>
          </w:tcPr>
          <w:p w:rsidR="006A3A67" w:rsidRPr="00E06B91" w:rsidRDefault="006A3A67" w:rsidP="0017553D">
            <w:pPr>
              <w:jc w:val="center"/>
              <w:rPr>
                <w:rFonts w:asciiTheme="minorHAnsi" w:hAnsiTheme="minorHAnsi" w:cs="Arial"/>
                <w:b/>
                <w:sz w:val="20"/>
                <w:szCs w:val="20"/>
              </w:rPr>
            </w:pPr>
            <w:r w:rsidRPr="00E06B91">
              <w:rPr>
                <w:rFonts w:asciiTheme="minorHAnsi" w:hAnsiTheme="minorHAnsi" w:cs="Arial"/>
                <w:b/>
                <w:sz w:val="20"/>
                <w:szCs w:val="20"/>
              </w:rPr>
              <w:t>Name</w:t>
            </w:r>
          </w:p>
        </w:tc>
        <w:tc>
          <w:tcPr>
            <w:tcW w:w="2835" w:type="dxa"/>
            <w:tcBorders>
              <w:right w:val="single" w:sz="12" w:space="0" w:color="auto"/>
            </w:tcBorders>
            <w:shd w:val="clear" w:color="auto" w:fill="D9D9D9" w:themeFill="background1" w:themeFillShade="D9"/>
            <w:vAlign w:val="center"/>
          </w:tcPr>
          <w:p w:rsidR="006A3A67" w:rsidRPr="00E06B91" w:rsidRDefault="006A3A67" w:rsidP="0017553D">
            <w:pPr>
              <w:jc w:val="center"/>
              <w:rPr>
                <w:rFonts w:asciiTheme="minorHAnsi" w:hAnsiTheme="minorHAnsi" w:cs="Arial"/>
                <w:b/>
                <w:sz w:val="20"/>
                <w:szCs w:val="20"/>
              </w:rPr>
            </w:pPr>
            <w:r w:rsidRPr="00E06B91">
              <w:rPr>
                <w:rFonts w:asciiTheme="minorHAnsi" w:hAnsiTheme="minorHAnsi" w:cs="Arial"/>
                <w:b/>
                <w:sz w:val="20"/>
                <w:szCs w:val="20"/>
              </w:rPr>
              <w:t>Signature</w:t>
            </w:r>
          </w:p>
        </w:tc>
        <w:tc>
          <w:tcPr>
            <w:tcW w:w="1701" w:type="dxa"/>
            <w:tcBorders>
              <w:right w:val="single" w:sz="12" w:space="0" w:color="auto"/>
            </w:tcBorders>
            <w:shd w:val="clear" w:color="auto" w:fill="D9D9D9" w:themeFill="background1" w:themeFillShade="D9"/>
            <w:vAlign w:val="center"/>
          </w:tcPr>
          <w:p w:rsidR="006A3A67" w:rsidRPr="00E06B91" w:rsidRDefault="006A3A67" w:rsidP="0017553D">
            <w:pPr>
              <w:jc w:val="center"/>
              <w:rPr>
                <w:rFonts w:asciiTheme="minorHAnsi" w:hAnsiTheme="minorHAnsi" w:cs="Arial"/>
                <w:b/>
                <w:sz w:val="20"/>
                <w:szCs w:val="20"/>
              </w:rPr>
            </w:pPr>
            <w:r w:rsidRPr="00E06B91">
              <w:rPr>
                <w:rFonts w:asciiTheme="minorHAnsi" w:hAnsiTheme="minorHAnsi" w:cs="Arial"/>
                <w:b/>
                <w:sz w:val="20"/>
                <w:szCs w:val="20"/>
              </w:rPr>
              <w:t>Date</w:t>
            </w:r>
          </w:p>
        </w:tc>
      </w:tr>
      <w:tr w:rsidR="006A3A67" w:rsidRPr="00E06B91" w:rsidTr="006A3A67">
        <w:trPr>
          <w:trHeight w:val="454"/>
        </w:trPr>
        <w:tc>
          <w:tcPr>
            <w:tcW w:w="2835" w:type="dxa"/>
            <w:shd w:val="clear" w:color="auto" w:fill="auto"/>
          </w:tcPr>
          <w:p w:rsidR="006A3A67" w:rsidRPr="00E06B91" w:rsidRDefault="006A3A67" w:rsidP="006A3A67">
            <w:pPr>
              <w:rPr>
                <w:rFonts w:asciiTheme="minorHAnsi" w:hAnsiTheme="minorHAnsi"/>
              </w:rPr>
            </w:pPr>
          </w:p>
        </w:tc>
        <w:tc>
          <w:tcPr>
            <w:tcW w:w="2835" w:type="dxa"/>
            <w:shd w:val="clear" w:color="auto" w:fill="auto"/>
          </w:tcPr>
          <w:p w:rsidR="006A3A67" w:rsidRPr="00E06B91" w:rsidRDefault="006A3A67" w:rsidP="006A3A67">
            <w:pPr>
              <w:rPr>
                <w:rFonts w:asciiTheme="minorHAnsi" w:hAnsiTheme="minorHAnsi"/>
              </w:rPr>
            </w:pPr>
          </w:p>
        </w:tc>
        <w:tc>
          <w:tcPr>
            <w:tcW w:w="1701" w:type="dxa"/>
            <w:tcBorders>
              <w:right w:val="single" w:sz="12" w:space="0" w:color="auto"/>
            </w:tcBorders>
            <w:shd w:val="clear" w:color="auto" w:fill="auto"/>
          </w:tcPr>
          <w:p w:rsidR="006A3A67" w:rsidRPr="00E06B91" w:rsidRDefault="006A3A67" w:rsidP="006A3A67">
            <w:pPr>
              <w:rPr>
                <w:rFonts w:asciiTheme="minorHAnsi" w:hAnsiTheme="minorHAnsi"/>
              </w:rPr>
            </w:pPr>
          </w:p>
        </w:tc>
        <w:tc>
          <w:tcPr>
            <w:tcW w:w="567" w:type="dxa"/>
            <w:tcBorders>
              <w:top w:val="nil"/>
              <w:bottom w:val="nil"/>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1701" w:type="dxa"/>
            <w:tcBorders>
              <w:right w:val="single" w:sz="12" w:space="0" w:color="auto"/>
            </w:tcBorders>
          </w:tcPr>
          <w:p w:rsidR="006A3A67" w:rsidRPr="00E06B91" w:rsidRDefault="006A3A67" w:rsidP="006A3A67">
            <w:pPr>
              <w:rPr>
                <w:rFonts w:asciiTheme="minorHAnsi" w:hAnsiTheme="minorHAnsi"/>
              </w:rPr>
            </w:pPr>
          </w:p>
        </w:tc>
      </w:tr>
      <w:tr w:rsidR="006A3A67" w:rsidRPr="00E06B91" w:rsidTr="006A3A67">
        <w:trPr>
          <w:trHeight w:val="454"/>
        </w:trPr>
        <w:tc>
          <w:tcPr>
            <w:tcW w:w="2835" w:type="dxa"/>
            <w:shd w:val="clear" w:color="auto" w:fill="auto"/>
          </w:tcPr>
          <w:p w:rsidR="006A3A67" w:rsidRPr="00E06B91" w:rsidRDefault="006A3A67" w:rsidP="006A3A67">
            <w:pPr>
              <w:rPr>
                <w:rFonts w:asciiTheme="minorHAnsi" w:hAnsiTheme="minorHAnsi"/>
              </w:rPr>
            </w:pPr>
          </w:p>
        </w:tc>
        <w:tc>
          <w:tcPr>
            <w:tcW w:w="2835" w:type="dxa"/>
            <w:shd w:val="clear" w:color="auto" w:fill="auto"/>
          </w:tcPr>
          <w:p w:rsidR="006A3A67" w:rsidRPr="00E06B91" w:rsidRDefault="006A3A67" w:rsidP="006A3A67">
            <w:pPr>
              <w:rPr>
                <w:rFonts w:asciiTheme="minorHAnsi" w:hAnsiTheme="minorHAnsi"/>
              </w:rPr>
            </w:pPr>
          </w:p>
        </w:tc>
        <w:tc>
          <w:tcPr>
            <w:tcW w:w="1701" w:type="dxa"/>
            <w:tcBorders>
              <w:right w:val="single" w:sz="12" w:space="0" w:color="auto"/>
            </w:tcBorders>
            <w:shd w:val="clear" w:color="auto" w:fill="auto"/>
          </w:tcPr>
          <w:p w:rsidR="006A3A67" w:rsidRPr="00E06B91" w:rsidRDefault="006A3A67" w:rsidP="006A3A67">
            <w:pPr>
              <w:rPr>
                <w:rFonts w:asciiTheme="minorHAnsi" w:hAnsiTheme="minorHAnsi"/>
              </w:rPr>
            </w:pPr>
          </w:p>
        </w:tc>
        <w:tc>
          <w:tcPr>
            <w:tcW w:w="567" w:type="dxa"/>
            <w:tcBorders>
              <w:top w:val="nil"/>
              <w:bottom w:val="nil"/>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1701" w:type="dxa"/>
            <w:tcBorders>
              <w:right w:val="single" w:sz="12" w:space="0" w:color="auto"/>
            </w:tcBorders>
          </w:tcPr>
          <w:p w:rsidR="006A3A67" w:rsidRPr="00E06B91" w:rsidRDefault="006A3A67" w:rsidP="006A3A67">
            <w:pPr>
              <w:rPr>
                <w:rFonts w:asciiTheme="minorHAnsi" w:hAnsiTheme="minorHAnsi"/>
              </w:rPr>
            </w:pPr>
          </w:p>
        </w:tc>
      </w:tr>
      <w:tr w:rsidR="006A3A67" w:rsidRPr="00E06B91" w:rsidTr="006A3A67">
        <w:trPr>
          <w:trHeight w:val="454"/>
        </w:trPr>
        <w:tc>
          <w:tcPr>
            <w:tcW w:w="2835" w:type="dxa"/>
            <w:shd w:val="clear" w:color="auto" w:fill="auto"/>
          </w:tcPr>
          <w:p w:rsidR="006A3A67" w:rsidRPr="00E06B91" w:rsidRDefault="006A3A67" w:rsidP="006A3A67">
            <w:pPr>
              <w:rPr>
                <w:rFonts w:asciiTheme="minorHAnsi" w:hAnsiTheme="minorHAnsi"/>
              </w:rPr>
            </w:pPr>
          </w:p>
        </w:tc>
        <w:tc>
          <w:tcPr>
            <w:tcW w:w="2835" w:type="dxa"/>
            <w:shd w:val="clear" w:color="auto" w:fill="auto"/>
          </w:tcPr>
          <w:p w:rsidR="006A3A67" w:rsidRPr="00E06B91" w:rsidRDefault="006A3A67" w:rsidP="006A3A67">
            <w:pPr>
              <w:rPr>
                <w:rFonts w:asciiTheme="minorHAnsi" w:hAnsiTheme="minorHAnsi"/>
              </w:rPr>
            </w:pPr>
          </w:p>
        </w:tc>
        <w:tc>
          <w:tcPr>
            <w:tcW w:w="1701" w:type="dxa"/>
            <w:tcBorders>
              <w:right w:val="single" w:sz="12" w:space="0" w:color="auto"/>
            </w:tcBorders>
            <w:shd w:val="clear" w:color="auto" w:fill="auto"/>
          </w:tcPr>
          <w:p w:rsidR="006A3A67" w:rsidRPr="00E06B91" w:rsidRDefault="006A3A67" w:rsidP="006A3A67">
            <w:pPr>
              <w:rPr>
                <w:rFonts w:asciiTheme="minorHAnsi" w:hAnsiTheme="minorHAnsi"/>
              </w:rPr>
            </w:pPr>
          </w:p>
        </w:tc>
        <w:tc>
          <w:tcPr>
            <w:tcW w:w="567" w:type="dxa"/>
            <w:tcBorders>
              <w:top w:val="nil"/>
              <w:bottom w:val="nil"/>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1701" w:type="dxa"/>
            <w:tcBorders>
              <w:right w:val="single" w:sz="12" w:space="0" w:color="auto"/>
            </w:tcBorders>
          </w:tcPr>
          <w:p w:rsidR="006A3A67" w:rsidRPr="00E06B91" w:rsidRDefault="006A3A67" w:rsidP="006A3A67">
            <w:pPr>
              <w:rPr>
                <w:rFonts w:asciiTheme="minorHAnsi" w:hAnsiTheme="minorHAnsi"/>
              </w:rPr>
            </w:pPr>
          </w:p>
        </w:tc>
      </w:tr>
      <w:tr w:rsidR="006A3A67" w:rsidRPr="00E06B91" w:rsidTr="006A3A67">
        <w:trPr>
          <w:trHeight w:val="454"/>
        </w:trPr>
        <w:tc>
          <w:tcPr>
            <w:tcW w:w="2835" w:type="dxa"/>
            <w:shd w:val="clear" w:color="auto" w:fill="auto"/>
          </w:tcPr>
          <w:p w:rsidR="006A3A67" w:rsidRPr="00E06B91" w:rsidRDefault="006A3A67" w:rsidP="006A3A67">
            <w:pPr>
              <w:rPr>
                <w:rFonts w:asciiTheme="minorHAnsi" w:hAnsiTheme="minorHAnsi"/>
              </w:rPr>
            </w:pPr>
          </w:p>
        </w:tc>
        <w:tc>
          <w:tcPr>
            <w:tcW w:w="2835" w:type="dxa"/>
            <w:shd w:val="clear" w:color="auto" w:fill="auto"/>
          </w:tcPr>
          <w:p w:rsidR="006A3A67" w:rsidRPr="00E06B91" w:rsidRDefault="006A3A67" w:rsidP="006A3A67">
            <w:pPr>
              <w:rPr>
                <w:rFonts w:asciiTheme="minorHAnsi" w:hAnsiTheme="minorHAnsi"/>
              </w:rPr>
            </w:pPr>
          </w:p>
        </w:tc>
        <w:tc>
          <w:tcPr>
            <w:tcW w:w="1701" w:type="dxa"/>
            <w:tcBorders>
              <w:right w:val="single" w:sz="12" w:space="0" w:color="auto"/>
            </w:tcBorders>
            <w:shd w:val="clear" w:color="auto" w:fill="auto"/>
          </w:tcPr>
          <w:p w:rsidR="006A3A67" w:rsidRPr="00E06B91" w:rsidRDefault="006A3A67" w:rsidP="006A3A67">
            <w:pPr>
              <w:rPr>
                <w:rFonts w:asciiTheme="minorHAnsi" w:hAnsiTheme="minorHAnsi"/>
              </w:rPr>
            </w:pPr>
          </w:p>
        </w:tc>
        <w:tc>
          <w:tcPr>
            <w:tcW w:w="567" w:type="dxa"/>
            <w:tcBorders>
              <w:top w:val="nil"/>
              <w:bottom w:val="nil"/>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1701" w:type="dxa"/>
            <w:tcBorders>
              <w:right w:val="single" w:sz="12" w:space="0" w:color="auto"/>
            </w:tcBorders>
          </w:tcPr>
          <w:p w:rsidR="006A3A67" w:rsidRPr="00E06B91" w:rsidRDefault="006A3A67" w:rsidP="006A3A67">
            <w:pPr>
              <w:rPr>
                <w:rFonts w:asciiTheme="minorHAnsi" w:hAnsiTheme="minorHAnsi"/>
              </w:rPr>
            </w:pPr>
          </w:p>
        </w:tc>
      </w:tr>
      <w:tr w:rsidR="006A3A67" w:rsidRPr="00E06B91" w:rsidTr="006A3A67">
        <w:trPr>
          <w:trHeight w:val="454"/>
        </w:trPr>
        <w:tc>
          <w:tcPr>
            <w:tcW w:w="2835" w:type="dxa"/>
            <w:shd w:val="clear" w:color="auto" w:fill="auto"/>
          </w:tcPr>
          <w:p w:rsidR="006A3A67" w:rsidRPr="00E06B91" w:rsidRDefault="006A3A67" w:rsidP="006A3A67">
            <w:pPr>
              <w:rPr>
                <w:rFonts w:asciiTheme="minorHAnsi" w:hAnsiTheme="minorHAnsi"/>
              </w:rPr>
            </w:pPr>
          </w:p>
        </w:tc>
        <w:tc>
          <w:tcPr>
            <w:tcW w:w="2835" w:type="dxa"/>
            <w:shd w:val="clear" w:color="auto" w:fill="auto"/>
          </w:tcPr>
          <w:p w:rsidR="006A3A67" w:rsidRPr="00E06B91" w:rsidRDefault="006A3A67" w:rsidP="006A3A67">
            <w:pPr>
              <w:rPr>
                <w:rFonts w:asciiTheme="minorHAnsi" w:hAnsiTheme="minorHAnsi"/>
              </w:rPr>
            </w:pPr>
          </w:p>
        </w:tc>
        <w:tc>
          <w:tcPr>
            <w:tcW w:w="1701" w:type="dxa"/>
            <w:tcBorders>
              <w:right w:val="single" w:sz="12" w:space="0" w:color="auto"/>
            </w:tcBorders>
            <w:shd w:val="clear" w:color="auto" w:fill="auto"/>
          </w:tcPr>
          <w:p w:rsidR="006A3A67" w:rsidRPr="00E06B91" w:rsidRDefault="006A3A67" w:rsidP="006A3A67">
            <w:pPr>
              <w:rPr>
                <w:rFonts w:asciiTheme="minorHAnsi" w:hAnsiTheme="minorHAnsi"/>
              </w:rPr>
            </w:pPr>
          </w:p>
        </w:tc>
        <w:tc>
          <w:tcPr>
            <w:tcW w:w="567" w:type="dxa"/>
            <w:tcBorders>
              <w:top w:val="nil"/>
              <w:bottom w:val="nil"/>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1701" w:type="dxa"/>
            <w:tcBorders>
              <w:right w:val="single" w:sz="12" w:space="0" w:color="auto"/>
            </w:tcBorders>
          </w:tcPr>
          <w:p w:rsidR="006A3A67" w:rsidRPr="00E06B91" w:rsidRDefault="006A3A67" w:rsidP="006A3A67">
            <w:pPr>
              <w:rPr>
                <w:rFonts w:asciiTheme="minorHAnsi" w:hAnsiTheme="minorHAnsi"/>
              </w:rPr>
            </w:pPr>
          </w:p>
        </w:tc>
      </w:tr>
      <w:tr w:rsidR="006A3A67" w:rsidRPr="00E06B91" w:rsidTr="006A3A67">
        <w:trPr>
          <w:trHeight w:val="454"/>
        </w:trPr>
        <w:tc>
          <w:tcPr>
            <w:tcW w:w="2835" w:type="dxa"/>
            <w:shd w:val="clear" w:color="auto" w:fill="auto"/>
          </w:tcPr>
          <w:p w:rsidR="006A3A67" w:rsidRPr="00E06B91" w:rsidRDefault="006A3A67" w:rsidP="006A3A67">
            <w:pPr>
              <w:rPr>
                <w:rFonts w:asciiTheme="minorHAnsi" w:hAnsiTheme="minorHAnsi"/>
              </w:rPr>
            </w:pPr>
          </w:p>
        </w:tc>
        <w:tc>
          <w:tcPr>
            <w:tcW w:w="2835" w:type="dxa"/>
            <w:shd w:val="clear" w:color="auto" w:fill="auto"/>
          </w:tcPr>
          <w:p w:rsidR="006A3A67" w:rsidRPr="00E06B91" w:rsidRDefault="006A3A67" w:rsidP="006A3A67">
            <w:pPr>
              <w:rPr>
                <w:rFonts w:asciiTheme="minorHAnsi" w:hAnsiTheme="minorHAnsi"/>
              </w:rPr>
            </w:pPr>
          </w:p>
        </w:tc>
        <w:tc>
          <w:tcPr>
            <w:tcW w:w="1701" w:type="dxa"/>
            <w:tcBorders>
              <w:right w:val="single" w:sz="12" w:space="0" w:color="auto"/>
            </w:tcBorders>
            <w:shd w:val="clear" w:color="auto" w:fill="auto"/>
          </w:tcPr>
          <w:p w:rsidR="006A3A67" w:rsidRPr="00E06B91" w:rsidRDefault="006A3A67" w:rsidP="006A3A67">
            <w:pPr>
              <w:rPr>
                <w:rFonts w:asciiTheme="minorHAnsi" w:hAnsiTheme="minorHAnsi"/>
              </w:rPr>
            </w:pPr>
          </w:p>
        </w:tc>
        <w:tc>
          <w:tcPr>
            <w:tcW w:w="567" w:type="dxa"/>
            <w:tcBorders>
              <w:top w:val="nil"/>
              <w:bottom w:val="nil"/>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1701" w:type="dxa"/>
            <w:tcBorders>
              <w:right w:val="single" w:sz="12" w:space="0" w:color="auto"/>
            </w:tcBorders>
          </w:tcPr>
          <w:p w:rsidR="006A3A67" w:rsidRPr="00E06B91" w:rsidRDefault="006A3A67" w:rsidP="006A3A67">
            <w:pPr>
              <w:rPr>
                <w:rFonts w:asciiTheme="minorHAnsi" w:hAnsiTheme="minorHAnsi"/>
              </w:rPr>
            </w:pPr>
          </w:p>
        </w:tc>
      </w:tr>
      <w:tr w:rsidR="006A3A67" w:rsidRPr="00E06B91" w:rsidTr="006A3A67">
        <w:trPr>
          <w:trHeight w:val="454"/>
        </w:trPr>
        <w:tc>
          <w:tcPr>
            <w:tcW w:w="2835" w:type="dxa"/>
            <w:shd w:val="clear" w:color="auto" w:fill="auto"/>
          </w:tcPr>
          <w:p w:rsidR="006A3A67" w:rsidRPr="00E06B91" w:rsidRDefault="006A3A67" w:rsidP="006A3A67">
            <w:pPr>
              <w:rPr>
                <w:rFonts w:asciiTheme="minorHAnsi" w:hAnsiTheme="minorHAnsi"/>
              </w:rPr>
            </w:pPr>
          </w:p>
        </w:tc>
        <w:tc>
          <w:tcPr>
            <w:tcW w:w="2835" w:type="dxa"/>
            <w:shd w:val="clear" w:color="auto" w:fill="auto"/>
          </w:tcPr>
          <w:p w:rsidR="006A3A67" w:rsidRPr="00E06B91" w:rsidRDefault="006A3A67" w:rsidP="006A3A67">
            <w:pPr>
              <w:rPr>
                <w:rFonts w:asciiTheme="minorHAnsi" w:hAnsiTheme="minorHAnsi"/>
              </w:rPr>
            </w:pPr>
          </w:p>
        </w:tc>
        <w:tc>
          <w:tcPr>
            <w:tcW w:w="1701" w:type="dxa"/>
            <w:tcBorders>
              <w:right w:val="single" w:sz="12" w:space="0" w:color="auto"/>
            </w:tcBorders>
            <w:shd w:val="clear" w:color="auto" w:fill="auto"/>
          </w:tcPr>
          <w:p w:rsidR="006A3A67" w:rsidRPr="00E06B91" w:rsidRDefault="006A3A67" w:rsidP="006A3A67">
            <w:pPr>
              <w:rPr>
                <w:rFonts w:asciiTheme="minorHAnsi" w:hAnsiTheme="minorHAnsi"/>
              </w:rPr>
            </w:pPr>
          </w:p>
        </w:tc>
        <w:tc>
          <w:tcPr>
            <w:tcW w:w="567" w:type="dxa"/>
            <w:tcBorders>
              <w:top w:val="nil"/>
              <w:bottom w:val="nil"/>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1701" w:type="dxa"/>
            <w:tcBorders>
              <w:right w:val="single" w:sz="12" w:space="0" w:color="auto"/>
            </w:tcBorders>
          </w:tcPr>
          <w:p w:rsidR="006A3A67" w:rsidRPr="00E06B91" w:rsidRDefault="006A3A67" w:rsidP="006A3A67">
            <w:pPr>
              <w:rPr>
                <w:rFonts w:asciiTheme="minorHAnsi" w:hAnsiTheme="minorHAnsi"/>
              </w:rPr>
            </w:pPr>
          </w:p>
        </w:tc>
      </w:tr>
      <w:tr w:rsidR="006A3A67" w:rsidRPr="00E06B91" w:rsidTr="006A3A67">
        <w:trPr>
          <w:trHeight w:val="454"/>
        </w:trPr>
        <w:tc>
          <w:tcPr>
            <w:tcW w:w="2835" w:type="dxa"/>
            <w:shd w:val="clear" w:color="auto" w:fill="auto"/>
          </w:tcPr>
          <w:p w:rsidR="006A3A67" w:rsidRPr="00E06B91" w:rsidRDefault="006A3A67" w:rsidP="006A3A67">
            <w:pPr>
              <w:rPr>
                <w:rFonts w:asciiTheme="minorHAnsi" w:hAnsiTheme="minorHAnsi"/>
              </w:rPr>
            </w:pPr>
          </w:p>
        </w:tc>
        <w:tc>
          <w:tcPr>
            <w:tcW w:w="2835" w:type="dxa"/>
            <w:shd w:val="clear" w:color="auto" w:fill="auto"/>
          </w:tcPr>
          <w:p w:rsidR="006A3A67" w:rsidRPr="00E06B91" w:rsidRDefault="006A3A67" w:rsidP="006A3A67">
            <w:pPr>
              <w:rPr>
                <w:rFonts w:asciiTheme="minorHAnsi" w:hAnsiTheme="minorHAnsi"/>
              </w:rPr>
            </w:pPr>
          </w:p>
        </w:tc>
        <w:tc>
          <w:tcPr>
            <w:tcW w:w="1701" w:type="dxa"/>
            <w:tcBorders>
              <w:right w:val="single" w:sz="12" w:space="0" w:color="auto"/>
            </w:tcBorders>
            <w:shd w:val="clear" w:color="auto" w:fill="auto"/>
          </w:tcPr>
          <w:p w:rsidR="006A3A67" w:rsidRPr="00E06B91" w:rsidRDefault="006A3A67" w:rsidP="006A3A67">
            <w:pPr>
              <w:rPr>
                <w:rFonts w:asciiTheme="minorHAnsi" w:hAnsiTheme="minorHAnsi"/>
              </w:rPr>
            </w:pPr>
          </w:p>
        </w:tc>
        <w:tc>
          <w:tcPr>
            <w:tcW w:w="567" w:type="dxa"/>
            <w:tcBorders>
              <w:top w:val="nil"/>
              <w:bottom w:val="nil"/>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1701" w:type="dxa"/>
            <w:tcBorders>
              <w:right w:val="single" w:sz="12" w:space="0" w:color="auto"/>
            </w:tcBorders>
          </w:tcPr>
          <w:p w:rsidR="006A3A67" w:rsidRPr="00E06B91" w:rsidRDefault="006A3A67" w:rsidP="006A3A67">
            <w:pPr>
              <w:rPr>
                <w:rFonts w:asciiTheme="minorHAnsi" w:hAnsiTheme="minorHAnsi"/>
              </w:rPr>
            </w:pPr>
          </w:p>
        </w:tc>
      </w:tr>
      <w:tr w:rsidR="006A3A67" w:rsidRPr="00E06B91" w:rsidTr="006A3A67">
        <w:trPr>
          <w:trHeight w:val="454"/>
        </w:trPr>
        <w:tc>
          <w:tcPr>
            <w:tcW w:w="2835" w:type="dxa"/>
            <w:shd w:val="clear" w:color="auto" w:fill="auto"/>
          </w:tcPr>
          <w:p w:rsidR="006A3A67" w:rsidRPr="00E06B91" w:rsidRDefault="006A3A67" w:rsidP="006A3A67">
            <w:pPr>
              <w:rPr>
                <w:rFonts w:asciiTheme="minorHAnsi" w:hAnsiTheme="minorHAnsi"/>
              </w:rPr>
            </w:pPr>
          </w:p>
        </w:tc>
        <w:tc>
          <w:tcPr>
            <w:tcW w:w="2835" w:type="dxa"/>
            <w:shd w:val="clear" w:color="auto" w:fill="auto"/>
          </w:tcPr>
          <w:p w:rsidR="006A3A67" w:rsidRPr="00E06B91" w:rsidRDefault="006A3A67" w:rsidP="006A3A67">
            <w:pPr>
              <w:rPr>
                <w:rFonts w:asciiTheme="minorHAnsi" w:hAnsiTheme="minorHAnsi"/>
              </w:rPr>
            </w:pPr>
          </w:p>
        </w:tc>
        <w:tc>
          <w:tcPr>
            <w:tcW w:w="1701" w:type="dxa"/>
            <w:tcBorders>
              <w:right w:val="single" w:sz="12" w:space="0" w:color="auto"/>
            </w:tcBorders>
            <w:shd w:val="clear" w:color="auto" w:fill="auto"/>
          </w:tcPr>
          <w:p w:rsidR="006A3A67" w:rsidRPr="00E06B91" w:rsidRDefault="006A3A67" w:rsidP="006A3A67">
            <w:pPr>
              <w:rPr>
                <w:rFonts w:asciiTheme="minorHAnsi" w:hAnsiTheme="minorHAnsi"/>
              </w:rPr>
            </w:pPr>
          </w:p>
        </w:tc>
        <w:tc>
          <w:tcPr>
            <w:tcW w:w="567" w:type="dxa"/>
            <w:tcBorders>
              <w:top w:val="nil"/>
              <w:bottom w:val="nil"/>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1701" w:type="dxa"/>
            <w:tcBorders>
              <w:right w:val="single" w:sz="12" w:space="0" w:color="auto"/>
            </w:tcBorders>
          </w:tcPr>
          <w:p w:rsidR="006A3A67" w:rsidRPr="00E06B91" w:rsidRDefault="006A3A67" w:rsidP="006A3A67">
            <w:pPr>
              <w:rPr>
                <w:rFonts w:asciiTheme="minorHAnsi" w:hAnsiTheme="minorHAnsi"/>
              </w:rPr>
            </w:pPr>
          </w:p>
        </w:tc>
      </w:tr>
      <w:tr w:rsidR="006A3A67" w:rsidRPr="00E06B91" w:rsidTr="006A3A67">
        <w:trPr>
          <w:trHeight w:val="454"/>
        </w:trPr>
        <w:tc>
          <w:tcPr>
            <w:tcW w:w="2835" w:type="dxa"/>
            <w:shd w:val="clear" w:color="auto" w:fill="auto"/>
          </w:tcPr>
          <w:p w:rsidR="006A3A67" w:rsidRPr="00E06B91" w:rsidRDefault="006A3A67" w:rsidP="006A3A67">
            <w:pPr>
              <w:rPr>
                <w:rFonts w:asciiTheme="minorHAnsi" w:hAnsiTheme="minorHAnsi"/>
              </w:rPr>
            </w:pPr>
          </w:p>
        </w:tc>
        <w:tc>
          <w:tcPr>
            <w:tcW w:w="2835" w:type="dxa"/>
            <w:shd w:val="clear" w:color="auto" w:fill="auto"/>
          </w:tcPr>
          <w:p w:rsidR="006A3A67" w:rsidRPr="00E06B91" w:rsidRDefault="006A3A67" w:rsidP="006A3A67">
            <w:pPr>
              <w:rPr>
                <w:rFonts w:asciiTheme="minorHAnsi" w:hAnsiTheme="minorHAnsi"/>
              </w:rPr>
            </w:pPr>
          </w:p>
        </w:tc>
        <w:tc>
          <w:tcPr>
            <w:tcW w:w="1701" w:type="dxa"/>
            <w:tcBorders>
              <w:right w:val="single" w:sz="12" w:space="0" w:color="auto"/>
            </w:tcBorders>
            <w:shd w:val="clear" w:color="auto" w:fill="auto"/>
          </w:tcPr>
          <w:p w:rsidR="006A3A67" w:rsidRPr="00E06B91" w:rsidRDefault="006A3A67" w:rsidP="006A3A67">
            <w:pPr>
              <w:rPr>
                <w:rFonts w:asciiTheme="minorHAnsi" w:hAnsiTheme="minorHAnsi"/>
              </w:rPr>
            </w:pPr>
          </w:p>
        </w:tc>
        <w:tc>
          <w:tcPr>
            <w:tcW w:w="567" w:type="dxa"/>
            <w:tcBorders>
              <w:top w:val="nil"/>
              <w:bottom w:val="nil"/>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2835" w:type="dxa"/>
            <w:tcBorders>
              <w:right w:val="single" w:sz="12" w:space="0" w:color="auto"/>
            </w:tcBorders>
          </w:tcPr>
          <w:p w:rsidR="006A3A67" w:rsidRPr="00E06B91" w:rsidRDefault="006A3A67" w:rsidP="006A3A67">
            <w:pPr>
              <w:rPr>
                <w:rFonts w:asciiTheme="minorHAnsi" w:hAnsiTheme="minorHAnsi"/>
              </w:rPr>
            </w:pPr>
          </w:p>
        </w:tc>
        <w:tc>
          <w:tcPr>
            <w:tcW w:w="1701" w:type="dxa"/>
            <w:tcBorders>
              <w:right w:val="single" w:sz="12" w:space="0" w:color="auto"/>
            </w:tcBorders>
          </w:tcPr>
          <w:p w:rsidR="006A3A67" w:rsidRPr="00E06B91" w:rsidRDefault="006A3A67" w:rsidP="006A3A67">
            <w:pPr>
              <w:rPr>
                <w:rFonts w:asciiTheme="minorHAnsi" w:hAnsiTheme="minorHAnsi"/>
              </w:rPr>
            </w:pPr>
          </w:p>
        </w:tc>
      </w:tr>
      <w:tr w:rsidR="00295468" w:rsidRPr="00E06B91" w:rsidTr="006A3A67">
        <w:trPr>
          <w:trHeight w:val="454"/>
        </w:trPr>
        <w:tc>
          <w:tcPr>
            <w:tcW w:w="2835" w:type="dxa"/>
            <w:shd w:val="clear" w:color="auto" w:fill="auto"/>
          </w:tcPr>
          <w:p w:rsidR="00295468" w:rsidRPr="00E06B91" w:rsidRDefault="00295468" w:rsidP="006A3A67">
            <w:pPr>
              <w:rPr>
                <w:rFonts w:asciiTheme="minorHAnsi" w:hAnsiTheme="minorHAnsi"/>
              </w:rPr>
            </w:pPr>
          </w:p>
        </w:tc>
        <w:tc>
          <w:tcPr>
            <w:tcW w:w="2835" w:type="dxa"/>
            <w:shd w:val="clear" w:color="auto" w:fill="auto"/>
          </w:tcPr>
          <w:p w:rsidR="00295468" w:rsidRPr="00E06B91" w:rsidRDefault="00295468" w:rsidP="006A3A67">
            <w:pPr>
              <w:rPr>
                <w:rFonts w:asciiTheme="minorHAnsi" w:hAnsiTheme="minorHAnsi"/>
              </w:rPr>
            </w:pPr>
          </w:p>
        </w:tc>
        <w:tc>
          <w:tcPr>
            <w:tcW w:w="1701" w:type="dxa"/>
            <w:tcBorders>
              <w:right w:val="single" w:sz="12" w:space="0" w:color="auto"/>
            </w:tcBorders>
            <w:shd w:val="clear" w:color="auto" w:fill="auto"/>
          </w:tcPr>
          <w:p w:rsidR="00295468" w:rsidRPr="00E06B91" w:rsidRDefault="00295468" w:rsidP="006A3A67">
            <w:pPr>
              <w:rPr>
                <w:rFonts w:asciiTheme="minorHAnsi" w:hAnsiTheme="minorHAnsi"/>
              </w:rPr>
            </w:pPr>
          </w:p>
        </w:tc>
        <w:tc>
          <w:tcPr>
            <w:tcW w:w="567" w:type="dxa"/>
            <w:tcBorders>
              <w:top w:val="nil"/>
              <w:bottom w:val="nil"/>
              <w:right w:val="single" w:sz="12" w:space="0" w:color="auto"/>
            </w:tcBorders>
          </w:tcPr>
          <w:p w:rsidR="00295468" w:rsidRPr="00E06B91" w:rsidRDefault="00295468" w:rsidP="006A3A67">
            <w:pPr>
              <w:rPr>
                <w:rFonts w:asciiTheme="minorHAnsi" w:hAnsiTheme="minorHAnsi"/>
              </w:rPr>
            </w:pPr>
          </w:p>
        </w:tc>
        <w:tc>
          <w:tcPr>
            <w:tcW w:w="2835" w:type="dxa"/>
            <w:tcBorders>
              <w:right w:val="single" w:sz="12" w:space="0" w:color="auto"/>
            </w:tcBorders>
          </w:tcPr>
          <w:p w:rsidR="00295468" w:rsidRPr="00E06B91" w:rsidRDefault="00295468" w:rsidP="006A3A67">
            <w:pPr>
              <w:rPr>
                <w:rFonts w:asciiTheme="minorHAnsi" w:hAnsiTheme="minorHAnsi"/>
              </w:rPr>
            </w:pPr>
          </w:p>
        </w:tc>
        <w:tc>
          <w:tcPr>
            <w:tcW w:w="2835" w:type="dxa"/>
            <w:tcBorders>
              <w:right w:val="single" w:sz="12" w:space="0" w:color="auto"/>
            </w:tcBorders>
          </w:tcPr>
          <w:p w:rsidR="00295468" w:rsidRPr="00E06B91" w:rsidRDefault="00295468" w:rsidP="006A3A67">
            <w:pPr>
              <w:rPr>
                <w:rFonts w:asciiTheme="minorHAnsi" w:hAnsiTheme="minorHAnsi"/>
              </w:rPr>
            </w:pPr>
          </w:p>
        </w:tc>
        <w:tc>
          <w:tcPr>
            <w:tcW w:w="1701" w:type="dxa"/>
            <w:tcBorders>
              <w:right w:val="single" w:sz="12" w:space="0" w:color="auto"/>
            </w:tcBorders>
          </w:tcPr>
          <w:p w:rsidR="00295468" w:rsidRPr="00E06B91" w:rsidRDefault="00295468" w:rsidP="006A3A67">
            <w:pPr>
              <w:rPr>
                <w:rFonts w:asciiTheme="minorHAnsi" w:hAnsiTheme="minorHAnsi"/>
              </w:rPr>
            </w:pPr>
          </w:p>
        </w:tc>
      </w:tr>
    </w:tbl>
    <w:p w:rsidR="00983489" w:rsidRPr="00295468" w:rsidRDefault="00983489" w:rsidP="006A3A67">
      <w:pPr>
        <w:tabs>
          <w:tab w:val="left" w:pos="1242"/>
          <w:tab w:val="left" w:pos="13008"/>
          <w:tab w:val="left" w:pos="13858"/>
        </w:tabs>
        <w:rPr>
          <w:rFonts w:asciiTheme="minorHAnsi" w:hAnsiTheme="minorHAnsi" w:cs="Arial"/>
          <w:b/>
          <w:sz w:val="8"/>
          <w:szCs w:val="8"/>
        </w:rPr>
      </w:pPr>
    </w:p>
    <w:p w:rsidR="00525453" w:rsidRPr="00295468" w:rsidRDefault="00525453" w:rsidP="00983489">
      <w:pPr>
        <w:tabs>
          <w:tab w:val="left" w:pos="1242"/>
          <w:tab w:val="left" w:pos="13008"/>
          <w:tab w:val="left" w:pos="13858"/>
        </w:tabs>
        <w:ind w:left="108"/>
        <w:rPr>
          <w:rFonts w:asciiTheme="minorHAnsi" w:hAnsiTheme="minorHAnsi" w:cs="Arial"/>
          <w:b/>
          <w:sz w:val="8"/>
          <w:szCs w:val="8"/>
        </w:rPr>
        <w:sectPr w:rsidR="00525453" w:rsidRPr="00295468" w:rsidSect="003B2FEF">
          <w:type w:val="continuous"/>
          <w:pgSz w:w="16840" w:h="11907" w:orient="landscape" w:code="9"/>
          <w:pgMar w:top="1276" w:right="680" w:bottom="709" w:left="851" w:header="568" w:footer="272" w:gutter="0"/>
          <w:cols w:space="708"/>
          <w:docGrid w:linePitch="360"/>
        </w:sectPr>
      </w:pPr>
    </w:p>
    <w:p w:rsidR="003512DE" w:rsidRDefault="003512DE" w:rsidP="001705A4">
      <w:pPr>
        <w:jc w:val="center"/>
        <w:rPr>
          <w:rFonts w:asciiTheme="minorHAnsi" w:hAnsiTheme="minorHAnsi" w:cs="Arial"/>
          <w:b/>
          <w:sz w:val="28"/>
          <w:szCs w:val="28"/>
        </w:rPr>
      </w:pPr>
      <w:r w:rsidRPr="003512DE">
        <w:rPr>
          <w:rFonts w:asciiTheme="minorHAnsi" w:hAnsiTheme="minorHAnsi" w:cs="Arial"/>
          <w:b/>
          <w:noProof/>
          <w:sz w:val="28"/>
          <w:szCs w:val="28"/>
          <w:lang w:val="en-US"/>
        </w:rPr>
        <w:lastRenderedPageBreak/>
        <w:drawing>
          <wp:inline distT="0" distB="0" distL="0" distR="0">
            <wp:extent cx="1600200" cy="771525"/>
            <wp:effectExtent l="19050" t="0" r="0" b="0"/>
            <wp:docPr id="15" name="Picture 11" descr="Tipoco logo - Subsidiary of IPS.jpg"/>
            <wp:cNvGraphicFramePr/>
            <a:graphic xmlns:a="http://schemas.openxmlformats.org/drawingml/2006/main">
              <a:graphicData uri="http://schemas.openxmlformats.org/drawingml/2006/picture">
                <pic:pic xmlns:pic="http://schemas.openxmlformats.org/drawingml/2006/picture">
                  <pic:nvPicPr>
                    <pic:cNvPr id="0" name="Picture 2" descr="Tipoco logo - Subsidiary of IPS.jpg"/>
                    <pic:cNvPicPr>
                      <a:picLocks noChangeAspect="1" noChangeArrowheads="1"/>
                    </pic:cNvPicPr>
                  </pic:nvPicPr>
                  <pic:blipFill>
                    <a:blip r:embed="rId13" cstate="print"/>
                    <a:srcRect/>
                    <a:stretch>
                      <a:fillRect/>
                    </a:stretch>
                  </pic:blipFill>
                  <pic:spPr bwMode="auto">
                    <a:xfrm>
                      <a:off x="0" y="0"/>
                      <a:ext cx="1600200" cy="771525"/>
                    </a:xfrm>
                    <a:prstGeom prst="rect">
                      <a:avLst/>
                    </a:prstGeom>
                    <a:noFill/>
                  </pic:spPr>
                </pic:pic>
              </a:graphicData>
            </a:graphic>
          </wp:inline>
        </w:drawing>
      </w:r>
      <w:r w:rsidRPr="003512DE">
        <w:rPr>
          <w:rFonts w:asciiTheme="minorHAnsi" w:hAnsiTheme="minorHAnsi" w:cs="Arial"/>
          <w:b/>
          <w:noProof/>
          <w:sz w:val="28"/>
          <w:szCs w:val="28"/>
          <w:lang w:val="en-US"/>
        </w:rPr>
        <w:drawing>
          <wp:inline distT="0" distB="0" distL="0" distR="0">
            <wp:extent cx="752475" cy="676275"/>
            <wp:effectExtent l="19050" t="0" r="9525" b="0"/>
            <wp:docPr id="16" name="Picture 12" descr="images"/>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p>
    <w:p w:rsidR="001705A4" w:rsidRPr="003B2FEF" w:rsidRDefault="001705A4" w:rsidP="001705A4">
      <w:pPr>
        <w:jc w:val="center"/>
        <w:rPr>
          <w:rFonts w:asciiTheme="minorHAnsi" w:hAnsiTheme="minorHAnsi" w:cs="Arial"/>
          <w:b/>
          <w:sz w:val="28"/>
          <w:szCs w:val="28"/>
        </w:rPr>
      </w:pPr>
      <w:r w:rsidRPr="003B2FEF">
        <w:rPr>
          <w:rFonts w:asciiTheme="minorHAnsi" w:hAnsiTheme="minorHAnsi" w:cs="Arial"/>
          <w:b/>
          <w:sz w:val="28"/>
          <w:szCs w:val="28"/>
        </w:rPr>
        <w:t>Risk Assessment Guidance</w:t>
      </w:r>
    </w:p>
    <w:p w:rsidR="00525453" w:rsidRPr="00844549" w:rsidRDefault="00844549" w:rsidP="00844549">
      <w:pPr>
        <w:ind w:left="567"/>
        <w:jc w:val="both"/>
        <w:rPr>
          <w:rStyle w:val="InitialStyle"/>
          <w:rFonts w:asciiTheme="minorHAnsi" w:hAnsiTheme="minorHAnsi" w:cs="Arial"/>
          <w:b/>
          <w:color w:val="auto"/>
          <w:sz w:val="22"/>
          <w:szCs w:val="22"/>
        </w:rPr>
      </w:pPr>
      <w:r w:rsidRPr="00844549">
        <w:rPr>
          <w:rStyle w:val="InitialStyle"/>
          <w:rFonts w:asciiTheme="minorHAnsi" w:hAnsiTheme="minorHAnsi" w:cs="Arial"/>
          <w:b/>
          <w:color w:val="auto"/>
          <w:sz w:val="22"/>
          <w:szCs w:val="22"/>
        </w:rPr>
        <w:t>Introduction</w:t>
      </w:r>
    </w:p>
    <w:p w:rsidR="00160943" w:rsidRPr="00E06B91" w:rsidRDefault="00097771" w:rsidP="004E3762">
      <w:pPr>
        <w:ind w:left="567"/>
        <w:jc w:val="both"/>
        <w:rPr>
          <w:rFonts w:asciiTheme="minorHAnsi" w:hAnsiTheme="minorHAnsi" w:cs="Arial"/>
          <w:sz w:val="22"/>
          <w:szCs w:val="22"/>
        </w:rPr>
      </w:pPr>
      <w:r w:rsidRPr="00E06B91">
        <w:rPr>
          <w:rStyle w:val="InitialStyle"/>
          <w:rFonts w:asciiTheme="minorHAnsi" w:hAnsiTheme="minorHAnsi" w:cs="Arial"/>
          <w:color w:val="auto"/>
          <w:sz w:val="22"/>
          <w:szCs w:val="22"/>
        </w:rPr>
        <w:t xml:space="preserve">The </w:t>
      </w:r>
      <w:r w:rsidR="004E3762">
        <w:rPr>
          <w:rStyle w:val="InitialStyle"/>
          <w:rFonts w:asciiTheme="minorHAnsi" w:hAnsiTheme="minorHAnsi" w:cs="Arial"/>
          <w:color w:val="auto"/>
          <w:sz w:val="22"/>
          <w:szCs w:val="22"/>
        </w:rPr>
        <w:t>TIPA</w:t>
      </w:r>
      <w:r w:rsidRPr="00E06B91">
        <w:rPr>
          <w:rStyle w:val="InitialStyle"/>
          <w:rFonts w:asciiTheme="minorHAnsi" w:hAnsiTheme="minorHAnsi" w:cs="Arial"/>
          <w:color w:val="auto"/>
          <w:sz w:val="22"/>
          <w:szCs w:val="22"/>
        </w:rPr>
        <w:t xml:space="preserve"> risk assessment </w:t>
      </w:r>
      <w:r w:rsidR="00160943" w:rsidRPr="00E06B91">
        <w:rPr>
          <w:rStyle w:val="InitialStyle"/>
          <w:rFonts w:asciiTheme="minorHAnsi" w:hAnsiTheme="minorHAnsi" w:cs="Arial"/>
          <w:color w:val="auto"/>
          <w:sz w:val="22"/>
          <w:szCs w:val="22"/>
        </w:rPr>
        <w:t>process</w:t>
      </w:r>
      <w:r w:rsidRPr="00E06B91">
        <w:rPr>
          <w:rStyle w:val="InitialStyle"/>
          <w:rFonts w:asciiTheme="minorHAnsi" w:hAnsiTheme="minorHAnsi" w:cs="Arial"/>
          <w:color w:val="auto"/>
          <w:sz w:val="22"/>
          <w:szCs w:val="22"/>
        </w:rPr>
        <w:t xml:space="preserve"> places respo</w:t>
      </w:r>
      <w:r w:rsidR="00707921">
        <w:rPr>
          <w:rStyle w:val="InitialStyle"/>
          <w:rFonts w:asciiTheme="minorHAnsi" w:hAnsiTheme="minorHAnsi" w:cs="Arial"/>
          <w:color w:val="auto"/>
          <w:sz w:val="22"/>
          <w:szCs w:val="22"/>
        </w:rPr>
        <w:t xml:space="preserve">nsibilities on everyone in the </w:t>
      </w:r>
      <w:r w:rsidR="00707921" w:rsidRPr="008170B0">
        <w:rPr>
          <w:rStyle w:val="InitialStyle"/>
          <w:rFonts w:asciiTheme="minorHAnsi" w:hAnsiTheme="minorHAnsi" w:cs="Arial"/>
          <w:color w:val="auto"/>
          <w:sz w:val="22"/>
          <w:szCs w:val="22"/>
        </w:rPr>
        <w:t>C</w:t>
      </w:r>
      <w:r w:rsidRPr="008170B0">
        <w:rPr>
          <w:rStyle w:val="InitialStyle"/>
          <w:rFonts w:asciiTheme="minorHAnsi" w:hAnsiTheme="minorHAnsi" w:cs="Arial"/>
          <w:color w:val="auto"/>
          <w:sz w:val="22"/>
          <w:szCs w:val="22"/>
        </w:rPr>
        <w:t>ompany</w:t>
      </w:r>
      <w:r w:rsidRPr="00E06B91">
        <w:rPr>
          <w:rStyle w:val="InitialStyle"/>
          <w:rFonts w:asciiTheme="minorHAnsi" w:hAnsiTheme="minorHAnsi" w:cs="Arial"/>
          <w:color w:val="auto"/>
          <w:sz w:val="22"/>
          <w:szCs w:val="22"/>
        </w:rPr>
        <w:t>, from the Directors downwards, to contribute towards improving safety and managing risk.  These respons</w:t>
      </w:r>
      <w:r w:rsidR="00054624">
        <w:rPr>
          <w:rStyle w:val="InitialStyle"/>
          <w:rFonts w:asciiTheme="minorHAnsi" w:hAnsiTheme="minorHAnsi" w:cs="Arial"/>
          <w:color w:val="auto"/>
          <w:sz w:val="22"/>
          <w:szCs w:val="22"/>
        </w:rPr>
        <w:t xml:space="preserve">ibilities are described in </w:t>
      </w:r>
      <w:r w:rsidRPr="00E06B91">
        <w:rPr>
          <w:rStyle w:val="InitialStyle"/>
          <w:rFonts w:asciiTheme="minorHAnsi" w:hAnsiTheme="minorHAnsi" w:cs="Arial"/>
          <w:color w:val="auto"/>
          <w:sz w:val="22"/>
          <w:szCs w:val="22"/>
        </w:rPr>
        <w:t>Risk assessment management</w:t>
      </w:r>
      <w:r w:rsidR="00160943" w:rsidRPr="00E06B91">
        <w:rPr>
          <w:rStyle w:val="InitialStyle"/>
          <w:rFonts w:asciiTheme="minorHAnsi" w:hAnsiTheme="minorHAnsi" w:cs="Arial"/>
          <w:color w:val="auto"/>
          <w:sz w:val="22"/>
          <w:szCs w:val="22"/>
        </w:rPr>
        <w:t xml:space="preserve">.  </w:t>
      </w:r>
      <w:r w:rsidR="00160943" w:rsidRPr="00E06B91">
        <w:rPr>
          <w:rFonts w:asciiTheme="minorHAnsi" w:hAnsiTheme="minorHAnsi" w:cs="Arial"/>
          <w:sz w:val="22"/>
          <w:szCs w:val="22"/>
        </w:rPr>
        <w:t xml:space="preserve">This document provides guidance on how to complete a </w:t>
      </w:r>
      <w:r w:rsidR="004E3762">
        <w:rPr>
          <w:rFonts w:asciiTheme="minorHAnsi" w:hAnsiTheme="minorHAnsi" w:cs="Arial"/>
          <w:sz w:val="22"/>
          <w:szCs w:val="22"/>
        </w:rPr>
        <w:t>TIPA</w:t>
      </w:r>
      <w:bookmarkStart w:id="0" w:name="_GoBack"/>
      <w:bookmarkEnd w:id="0"/>
      <w:r w:rsidR="00160943" w:rsidRPr="00E06B91">
        <w:rPr>
          <w:rFonts w:asciiTheme="minorHAnsi" w:hAnsiTheme="minorHAnsi" w:cs="Arial"/>
          <w:sz w:val="22"/>
          <w:szCs w:val="22"/>
        </w:rPr>
        <w:t xml:space="preserve"> Risk Assessment.</w:t>
      </w:r>
    </w:p>
    <w:p w:rsidR="00097771" w:rsidRPr="00E06B91" w:rsidRDefault="00097771" w:rsidP="00672BF3">
      <w:pPr>
        <w:ind w:left="567"/>
        <w:jc w:val="both"/>
        <w:rPr>
          <w:rStyle w:val="InitialStyle"/>
          <w:rFonts w:asciiTheme="minorHAnsi" w:hAnsiTheme="minorHAnsi" w:cs="Arial"/>
          <w:color w:val="auto"/>
          <w:sz w:val="22"/>
          <w:szCs w:val="22"/>
        </w:rPr>
      </w:pPr>
    </w:p>
    <w:p w:rsidR="00A129C7" w:rsidRPr="00E06B91" w:rsidRDefault="00A129C7" w:rsidP="00672BF3">
      <w:pPr>
        <w:ind w:left="567"/>
        <w:jc w:val="both"/>
        <w:rPr>
          <w:rStyle w:val="InitialStyle"/>
          <w:rFonts w:asciiTheme="minorHAnsi" w:hAnsiTheme="minorHAnsi" w:cs="Arial"/>
          <w:b/>
          <w:color w:val="auto"/>
          <w:sz w:val="22"/>
          <w:szCs w:val="22"/>
        </w:rPr>
      </w:pPr>
      <w:r w:rsidRPr="00E06B91">
        <w:rPr>
          <w:rStyle w:val="InitialStyle"/>
          <w:rFonts w:asciiTheme="minorHAnsi" w:hAnsiTheme="minorHAnsi" w:cs="Arial"/>
          <w:b/>
          <w:color w:val="auto"/>
          <w:sz w:val="22"/>
          <w:szCs w:val="22"/>
        </w:rPr>
        <w:t>Definitions</w:t>
      </w:r>
    </w:p>
    <w:p w:rsidR="00097771" w:rsidRPr="00E06B91" w:rsidRDefault="00A129C7" w:rsidP="000C701A">
      <w:pPr>
        <w:ind w:left="2268" w:hanging="1701"/>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H</w:t>
      </w:r>
      <w:r w:rsidR="00097771" w:rsidRPr="00E06B91">
        <w:rPr>
          <w:rStyle w:val="InitialStyle"/>
          <w:rFonts w:asciiTheme="minorHAnsi" w:hAnsiTheme="minorHAnsi" w:cs="Arial"/>
          <w:color w:val="auto"/>
          <w:sz w:val="22"/>
          <w:szCs w:val="22"/>
        </w:rPr>
        <w:t>azard</w:t>
      </w:r>
      <w:r w:rsidR="0028426E" w:rsidRPr="00E06B91">
        <w:rPr>
          <w:rStyle w:val="InitialStyle"/>
          <w:rFonts w:asciiTheme="minorHAnsi" w:hAnsiTheme="minorHAnsi" w:cs="Arial"/>
          <w:color w:val="auto"/>
          <w:sz w:val="22"/>
          <w:szCs w:val="22"/>
        </w:rPr>
        <w:tab/>
      </w:r>
      <w:r w:rsidR="00097771" w:rsidRPr="00E06B91">
        <w:rPr>
          <w:rStyle w:val="InitialStyle"/>
          <w:rFonts w:asciiTheme="minorHAnsi" w:hAnsiTheme="minorHAnsi" w:cs="Arial"/>
          <w:color w:val="auto"/>
          <w:sz w:val="22"/>
          <w:szCs w:val="22"/>
        </w:rPr>
        <w:t>something that has the potential to cause harm</w:t>
      </w:r>
      <w:r w:rsidR="00A013A2" w:rsidRPr="00E06B91">
        <w:rPr>
          <w:rStyle w:val="InitialStyle"/>
          <w:rFonts w:asciiTheme="minorHAnsi" w:hAnsiTheme="minorHAnsi" w:cs="Arial"/>
          <w:color w:val="auto"/>
          <w:sz w:val="22"/>
          <w:szCs w:val="22"/>
        </w:rPr>
        <w:t>,</w:t>
      </w:r>
      <w:r w:rsidR="00097771" w:rsidRPr="00E06B91">
        <w:rPr>
          <w:rStyle w:val="InitialStyle"/>
          <w:rFonts w:asciiTheme="minorHAnsi" w:hAnsiTheme="minorHAnsi" w:cs="Arial"/>
          <w:color w:val="auto"/>
          <w:sz w:val="22"/>
          <w:szCs w:val="22"/>
        </w:rPr>
        <w:t xml:space="preserve"> can include substances, plant, equipment, temperatures, noise, vibration, and so on.  What is important in the risk assessment process is the way in which </w:t>
      </w:r>
      <w:r w:rsidRPr="00E06B91">
        <w:rPr>
          <w:rStyle w:val="InitialStyle"/>
          <w:rFonts w:asciiTheme="minorHAnsi" w:hAnsiTheme="minorHAnsi" w:cs="Arial"/>
          <w:color w:val="auto"/>
          <w:sz w:val="22"/>
          <w:szCs w:val="22"/>
        </w:rPr>
        <w:t>people</w:t>
      </w:r>
      <w:r w:rsidR="00097771" w:rsidRPr="00E06B91">
        <w:rPr>
          <w:rStyle w:val="InitialStyle"/>
          <w:rFonts w:asciiTheme="minorHAnsi" w:hAnsiTheme="minorHAnsi" w:cs="Arial"/>
          <w:color w:val="auto"/>
          <w:sz w:val="22"/>
          <w:szCs w:val="22"/>
        </w:rPr>
        <w:t xml:space="preserve"> interact or come into contact with hazards.</w:t>
      </w:r>
    </w:p>
    <w:p w:rsidR="00097771" w:rsidRPr="00E06B91" w:rsidRDefault="00097771" w:rsidP="000C701A">
      <w:pPr>
        <w:ind w:left="2268" w:hanging="1701"/>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Risk</w:t>
      </w:r>
      <w:r w:rsidR="0028426E" w:rsidRPr="00E06B91">
        <w:rPr>
          <w:rStyle w:val="InitialStyle"/>
          <w:rFonts w:asciiTheme="minorHAnsi" w:hAnsiTheme="minorHAnsi" w:cs="Arial"/>
          <w:color w:val="auto"/>
          <w:sz w:val="22"/>
          <w:szCs w:val="22"/>
        </w:rPr>
        <w:tab/>
      </w:r>
      <w:r w:rsidRPr="00E06B91">
        <w:rPr>
          <w:rStyle w:val="InitialStyle"/>
          <w:rFonts w:asciiTheme="minorHAnsi" w:hAnsiTheme="minorHAnsi" w:cs="Arial"/>
          <w:color w:val="auto"/>
          <w:sz w:val="22"/>
          <w:szCs w:val="22"/>
        </w:rPr>
        <w:t>a combination of the likelihood that someone will suffer harm when they come into contact with a hazard, and the potential severity or consequences of that harm.  Risk is affected by how often a person comes into contact w</w:t>
      </w:r>
      <w:r w:rsidR="00A129C7" w:rsidRPr="00E06B91">
        <w:rPr>
          <w:rStyle w:val="InitialStyle"/>
          <w:rFonts w:asciiTheme="minorHAnsi" w:hAnsiTheme="minorHAnsi" w:cs="Arial"/>
          <w:color w:val="auto"/>
          <w:sz w:val="22"/>
          <w:szCs w:val="22"/>
        </w:rPr>
        <w:t>ith a hazard and for how long.</w:t>
      </w:r>
    </w:p>
    <w:p w:rsidR="00097771" w:rsidRPr="00E06B91" w:rsidRDefault="00A129C7" w:rsidP="000C701A">
      <w:pPr>
        <w:ind w:left="2268" w:hanging="1701"/>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R</w:t>
      </w:r>
      <w:r w:rsidR="00097771" w:rsidRPr="00E06B91">
        <w:rPr>
          <w:rStyle w:val="InitialStyle"/>
          <w:rFonts w:asciiTheme="minorHAnsi" w:hAnsiTheme="minorHAnsi" w:cs="Arial"/>
          <w:color w:val="auto"/>
          <w:sz w:val="22"/>
          <w:szCs w:val="22"/>
        </w:rPr>
        <w:t>isk assessment</w:t>
      </w:r>
      <w:r w:rsidR="0028426E" w:rsidRPr="00E06B91">
        <w:rPr>
          <w:rStyle w:val="InitialStyle"/>
          <w:rFonts w:asciiTheme="minorHAnsi" w:hAnsiTheme="minorHAnsi" w:cs="Arial"/>
          <w:color w:val="auto"/>
          <w:sz w:val="22"/>
          <w:szCs w:val="22"/>
        </w:rPr>
        <w:tab/>
      </w:r>
      <w:r w:rsidRPr="00E06B91">
        <w:rPr>
          <w:rStyle w:val="InitialStyle"/>
          <w:rFonts w:asciiTheme="minorHAnsi" w:hAnsiTheme="minorHAnsi" w:cs="Arial"/>
          <w:color w:val="auto"/>
          <w:sz w:val="22"/>
          <w:szCs w:val="22"/>
        </w:rPr>
        <w:t>described by HSE as ‘</w:t>
      </w:r>
      <w:r w:rsidR="00097771" w:rsidRPr="00E06B91">
        <w:rPr>
          <w:rStyle w:val="InitialStyle"/>
          <w:rFonts w:asciiTheme="minorHAnsi" w:hAnsiTheme="minorHAnsi" w:cs="Arial"/>
          <w:color w:val="auto"/>
          <w:sz w:val="22"/>
          <w:szCs w:val="22"/>
        </w:rPr>
        <w:t>nothing more than a careful examination of what could cause harm to people, so that employers can weigh up whether enough precautions have been taken or whether more should be done to prevent harm</w:t>
      </w:r>
      <w:r w:rsidRPr="00E06B91">
        <w:rPr>
          <w:rStyle w:val="InitialStyle"/>
          <w:rFonts w:asciiTheme="minorHAnsi" w:hAnsiTheme="minorHAnsi" w:cs="Arial"/>
          <w:color w:val="auto"/>
          <w:sz w:val="22"/>
          <w:szCs w:val="22"/>
        </w:rPr>
        <w:t>’.</w:t>
      </w:r>
    </w:p>
    <w:p w:rsidR="00097771" w:rsidRPr="00E06B91" w:rsidRDefault="00097771" w:rsidP="00672BF3">
      <w:pPr>
        <w:ind w:left="567"/>
        <w:jc w:val="both"/>
        <w:rPr>
          <w:rStyle w:val="InitialStyle"/>
          <w:rFonts w:asciiTheme="minorHAnsi" w:hAnsiTheme="minorHAnsi" w:cs="Arial"/>
          <w:color w:val="auto"/>
          <w:sz w:val="22"/>
          <w:szCs w:val="22"/>
        </w:rPr>
      </w:pPr>
    </w:p>
    <w:p w:rsidR="00097771" w:rsidRPr="00E06B91" w:rsidRDefault="00097771" w:rsidP="00672BF3">
      <w:pPr>
        <w:ind w:left="567"/>
        <w:jc w:val="both"/>
        <w:rPr>
          <w:rStyle w:val="InitialStyle"/>
          <w:rFonts w:asciiTheme="minorHAnsi" w:hAnsiTheme="minorHAnsi" w:cs="Arial"/>
          <w:b/>
          <w:color w:val="auto"/>
          <w:sz w:val="22"/>
          <w:szCs w:val="22"/>
        </w:rPr>
      </w:pPr>
      <w:r w:rsidRPr="00E06B91">
        <w:rPr>
          <w:rStyle w:val="InitialStyle"/>
          <w:rFonts w:asciiTheme="minorHAnsi" w:hAnsiTheme="minorHAnsi" w:cs="Arial"/>
          <w:b/>
          <w:color w:val="auto"/>
          <w:sz w:val="22"/>
          <w:szCs w:val="22"/>
        </w:rPr>
        <w:t xml:space="preserve">Link </w:t>
      </w:r>
      <w:r w:rsidR="00A013A2" w:rsidRPr="00E06B91">
        <w:rPr>
          <w:rStyle w:val="InitialStyle"/>
          <w:rFonts w:asciiTheme="minorHAnsi" w:hAnsiTheme="minorHAnsi" w:cs="Arial"/>
          <w:b/>
          <w:color w:val="auto"/>
          <w:sz w:val="22"/>
          <w:szCs w:val="22"/>
        </w:rPr>
        <w:t>between</w:t>
      </w:r>
      <w:r w:rsidRPr="00E06B91">
        <w:rPr>
          <w:rStyle w:val="InitialStyle"/>
          <w:rFonts w:asciiTheme="minorHAnsi" w:hAnsiTheme="minorHAnsi" w:cs="Arial"/>
          <w:b/>
          <w:color w:val="auto"/>
          <w:sz w:val="22"/>
          <w:szCs w:val="22"/>
        </w:rPr>
        <w:t xml:space="preserve"> Risk Assessment and Method Statements</w:t>
      </w:r>
    </w:p>
    <w:p w:rsidR="00097771" w:rsidRPr="00E06B91" w:rsidRDefault="00097771" w:rsidP="00672BF3">
      <w:pPr>
        <w:ind w:left="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Method statements should describe the work to be carried out and the way in which it will be managed and controlled.  This includes how the risks associated with the work are to be dealt with.  The results of risk assessment, the control measures or precautions that need to be put in place for safety, form part of the method statement.</w:t>
      </w:r>
      <w:r w:rsidR="00A013A2" w:rsidRPr="00E06B91">
        <w:rPr>
          <w:rStyle w:val="InitialStyle"/>
          <w:rFonts w:asciiTheme="minorHAnsi" w:hAnsiTheme="minorHAnsi" w:cs="Arial"/>
          <w:color w:val="auto"/>
          <w:sz w:val="22"/>
          <w:szCs w:val="22"/>
        </w:rPr>
        <w:t xml:space="preserve">  </w:t>
      </w:r>
      <w:r w:rsidRPr="00E06B91">
        <w:rPr>
          <w:rStyle w:val="InitialStyle"/>
          <w:rFonts w:asciiTheme="minorHAnsi" w:hAnsiTheme="minorHAnsi" w:cs="Arial"/>
          <w:color w:val="auto"/>
          <w:sz w:val="22"/>
          <w:szCs w:val="22"/>
        </w:rPr>
        <w:t xml:space="preserve">In practice, risk assessment and method statement preparation will normally be carried out at the same time to ensure that the process of planning </w:t>
      </w:r>
      <w:r w:rsidR="00A129C7" w:rsidRPr="00E06B91">
        <w:rPr>
          <w:rStyle w:val="InitialStyle"/>
          <w:rFonts w:asciiTheme="minorHAnsi" w:hAnsiTheme="minorHAnsi" w:cs="Arial"/>
          <w:color w:val="auto"/>
          <w:sz w:val="22"/>
          <w:szCs w:val="22"/>
        </w:rPr>
        <w:t>work is carried out properly.</w:t>
      </w:r>
    </w:p>
    <w:p w:rsidR="00A129C7" w:rsidRPr="00E06B91" w:rsidRDefault="00A129C7" w:rsidP="00672BF3">
      <w:pPr>
        <w:ind w:left="567"/>
        <w:jc w:val="both"/>
        <w:rPr>
          <w:rStyle w:val="InitialStyle"/>
          <w:rFonts w:asciiTheme="minorHAnsi" w:hAnsiTheme="minorHAnsi" w:cs="Arial"/>
          <w:color w:val="auto"/>
          <w:sz w:val="22"/>
          <w:szCs w:val="22"/>
        </w:rPr>
      </w:pPr>
    </w:p>
    <w:p w:rsidR="00097771" w:rsidRPr="00E06B91" w:rsidRDefault="00097771" w:rsidP="00672BF3">
      <w:pPr>
        <w:ind w:left="567"/>
        <w:jc w:val="both"/>
        <w:rPr>
          <w:rStyle w:val="InitialStyle"/>
          <w:rFonts w:asciiTheme="minorHAnsi" w:hAnsiTheme="minorHAnsi" w:cs="Arial"/>
          <w:b/>
          <w:color w:val="auto"/>
          <w:sz w:val="22"/>
          <w:szCs w:val="22"/>
        </w:rPr>
      </w:pPr>
      <w:r w:rsidRPr="00E06B91">
        <w:rPr>
          <w:rStyle w:val="InitialStyle"/>
          <w:rFonts w:asciiTheme="minorHAnsi" w:hAnsiTheme="minorHAnsi" w:cs="Arial"/>
          <w:b/>
          <w:color w:val="auto"/>
          <w:sz w:val="22"/>
          <w:szCs w:val="22"/>
        </w:rPr>
        <w:t>Identifying Hazards</w:t>
      </w:r>
      <w:r w:rsidR="00A129C7" w:rsidRPr="00E06B91">
        <w:rPr>
          <w:rStyle w:val="InitialStyle"/>
          <w:rFonts w:asciiTheme="minorHAnsi" w:hAnsiTheme="minorHAnsi" w:cs="Arial"/>
          <w:b/>
          <w:color w:val="auto"/>
          <w:sz w:val="22"/>
          <w:szCs w:val="22"/>
        </w:rPr>
        <w:t xml:space="preserve"> - w</w:t>
      </w:r>
      <w:r w:rsidRPr="00E06B91">
        <w:rPr>
          <w:rStyle w:val="InitialStyle"/>
          <w:rFonts w:asciiTheme="minorHAnsi" w:hAnsiTheme="minorHAnsi" w:cs="Arial"/>
          <w:b/>
          <w:color w:val="auto"/>
          <w:sz w:val="22"/>
          <w:szCs w:val="22"/>
        </w:rPr>
        <w:t>hat could go</w:t>
      </w:r>
      <w:r w:rsidR="00A013A2" w:rsidRPr="00E06B91">
        <w:rPr>
          <w:rStyle w:val="InitialStyle"/>
          <w:rFonts w:asciiTheme="minorHAnsi" w:hAnsiTheme="minorHAnsi" w:cs="Arial"/>
          <w:b/>
          <w:color w:val="auto"/>
          <w:sz w:val="22"/>
          <w:szCs w:val="22"/>
        </w:rPr>
        <w:t xml:space="preserve"> wrong?</w:t>
      </w:r>
    </w:p>
    <w:p w:rsidR="00097771" w:rsidRPr="00E06B91" w:rsidRDefault="00A129C7" w:rsidP="00672BF3">
      <w:pPr>
        <w:ind w:left="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T</w:t>
      </w:r>
      <w:r w:rsidR="00097771" w:rsidRPr="00E06B91">
        <w:rPr>
          <w:rStyle w:val="InitialStyle"/>
          <w:rFonts w:asciiTheme="minorHAnsi" w:hAnsiTheme="minorHAnsi" w:cs="Arial"/>
          <w:color w:val="auto"/>
          <w:sz w:val="22"/>
          <w:szCs w:val="22"/>
        </w:rPr>
        <w:t>he first step in risk assessment is to identify what could go wrong with an activity</w:t>
      </w:r>
      <w:r w:rsidRPr="00E06B91">
        <w:rPr>
          <w:rStyle w:val="InitialStyle"/>
          <w:rFonts w:asciiTheme="minorHAnsi" w:hAnsiTheme="minorHAnsi" w:cs="Arial"/>
          <w:color w:val="auto"/>
          <w:sz w:val="22"/>
          <w:szCs w:val="22"/>
        </w:rPr>
        <w:t xml:space="preserve"> or task</w:t>
      </w:r>
      <w:r w:rsidR="00097771" w:rsidRPr="00E06B91">
        <w:rPr>
          <w:rStyle w:val="InitialStyle"/>
          <w:rFonts w:asciiTheme="minorHAnsi" w:hAnsiTheme="minorHAnsi" w:cs="Arial"/>
          <w:color w:val="auto"/>
          <w:sz w:val="22"/>
          <w:szCs w:val="22"/>
        </w:rPr>
        <w:t>.  There is no set way of identifying hazards however it may be useful to think in terms of categories when trying to identify all of the things that can go wrong, for example:</w:t>
      </w:r>
    </w:p>
    <w:p w:rsidR="00097771" w:rsidRPr="00E06B91" w:rsidRDefault="00097771" w:rsidP="0067187B">
      <w:pPr>
        <w:tabs>
          <w:tab w:val="left" w:pos="1134"/>
        </w:tabs>
        <w:ind w:left="1134" w:hanging="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a)</w:t>
      </w:r>
      <w:r w:rsidRPr="00E06B91">
        <w:rPr>
          <w:rStyle w:val="InitialStyle"/>
          <w:rFonts w:asciiTheme="minorHAnsi" w:hAnsiTheme="minorHAnsi" w:cs="Arial"/>
          <w:color w:val="auto"/>
          <w:sz w:val="22"/>
          <w:szCs w:val="22"/>
        </w:rPr>
        <w:tab/>
        <w:t xml:space="preserve">hazards related to the environment in which an activity will be carried out </w:t>
      </w:r>
      <w:r w:rsidR="004110D9" w:rsidRPr="00E06B91">
        <w:rPr>
          <w:rStyle w:val="InitialStyle"/>
          <w:rFonts w:asciiTheme="minorHAnsi" w:hAnsiTheme="minorHAnsi" w:cs="Arial"/>
          <w:color w:val="auto"/>
          <w:sz w:val="22"/>
          <w:szCs w:val="22"/>
        </w:rPr>
        <w:t>e.g.</w:t>
      </w:r>
      <w:r w:rsidRPr="00E06B91">
        <w:rPr>
          <w:rStyle w:val="InitialStyle"/>
          <w:rFonts w:asciiTheme="minorHAnsi" w:hAnsiTheme="minorHAnsi" w:cs="Arial"/>
          <w:color w:val="auto"/>
          <w:sz w:val="22"/>
          <w:szCs w:val="22"/>
        </w:rPr>
        <w:t xml:space="preserve"> remote, urban, internal, external, hot, cold, noisy, near water, near traffic, at height, near a slope, in a confined space, in a noxious, flammable or explosive atmosphere, near livestock and so on;</w:t>
      </w:r>
    </w:p>
    <w:p w:rsidR="00097771" w:rsidRPr="00E06B91" w:rsidRDefault="00097771" w:rsidP="0067187B">
      <w:pPr>
        <w:tabs>
          <w:tab w:val="left" w:pos="1134"/>
        </w:tabs>
        <w:ind w:left="1134" w:hanging="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b)</w:t>
      </w:r>
      <w:r w:rsidRPr="00E06B91">
        <w:rPr>
          <w:rStyle w:val="InitialStyle"/>
          <w:rFonts w:asciiTheme="minorHAnsi" w:hAnsiTheme="minorHAnsi" w:cs="Arial"/>
          <w:color w:val="auto"/>
          <w:sz w:val="22"/>
          <w:szCs w:val="22"/>
        </w:rPr>
        <w:tab/>
        <w:t xml:space="preserve">hazards resulting from the activity itself </w:t>
      </w:r>
      <w:r w:rsidR="004110D9" w:rsidRPr="00E06B91">
        <w:rPr>
          <w:rStyle w:val="InitialStyle"/>
          <w:rFonts w:asciiTheme="minorHAnsi" w:hAnsiTheme="minorHAnsi" w:cs="Arial"/>
          <w:color w:val="auto"/>
          <w:sz w:val="22"/>
          <w:szCs w:val="22"/>
        </w:rPr>
        <w:t>e.g.</w:t>
      </w:r>
      <w:r w:rsidRPr="00E06B91">
        <w:rPr>
          <w:rStyle w:val="InitialStyle"/>
          <w:rFonts w:asciiTheme="minorHAnsi" w:hAnsiTheme="minorHAnsi" w:cs="Arial"/>
          <w:color w:val="auto"/>
          <w:sz w:val="22"/>
          <w:szCs w:val="22"/>
        </w:rPr>
        <w:t xml:space="preserve"> from physical agents such as dust, noise, vibration, harmful chemicals or asbestos, tools, equipment, plant, slippery or uneven surfaces, hot work, electricity, gas, and so on;</w:t>
      </w:r>
    </w:p>
    <w:p w:rsidR="00097771" w:rsidRPr="00E06B91" w:rsidRDefault="00097771" w:rsidP="0067187B">
      <w:pPr>
        <w:tabs>
          <w:tab w:val="left" w:pos="1134"/>
        </w:tabs>
        <w:ind w:left="1134" w:hanging="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c)</w:t>
      </w:r>
      <w:r w:rsidRPr="00E06B91">
        <w:rPr>
          <w:rStyle w:val="InitialStyle"/>
          <w:rFonts w:asciiTheme="minorHAnsi" w:hAnsiTheme="minorHAnsi" w:cs="Arial"/>
          <w:color w:val="auto"/>
          <w:sz w:val="22"/>
          <w:szCs w:val="22"/>
        </w:rPr>
        <w:tab/>
      </w:r>
      <w:r w:rsidR="000E195D" w:rsidRPr="00E06B91">
        <w:rPr>
          <w:rStyle w:val="InitialStyle"/>
          <w:rFonts w:asciiTheme="minorHAnsi" w:hAnsiTheme="minorHAnsi" w:cs="Arial"/>
          <w:color w:val="auto"/>
          <w:sz w:val="22"/>
          <w:szCs w:val="22"/>
        </w:rPr>
        <w:t>Hazards</w:t>
      </w:r>
      <w:r w:rsidRPr="00E06B91">
        <w:rPr>
          <w:rStyle w:val="InitialStyle"/>
          <w:rFonts w:asciiTheme="minorHAnsi" w:hAnsiTheme="minorHAnsi" w:cs="Arial"/>
          <w:color w:val="auto"/>
          <w:sz w:val="22"/>
          <w:szCs w:val="22"/>
        </w:rPr>
        <w:t xml:space="preserve"> that are the result of something going wrong or from activities outside the worksite </w:t>
      </w:r>
      <w:r w:rsidR="004110D9" w:rsidRPr="00E06B91">
        <w:rPr>
          <w:rStyle w:val="InitialStyle"/>
          <w:rFonts w:asciiTheme="minorHAnsi" w:hAnsiTheme="minorHAnsi" w:cs="Arial"/>
          <w:color w:val="auto"/>
          <w:sz w:val="22"/>
          <w:szCs w:val="22"/>
        </w:rPr>
        <w:t>e.g.</w:t>
      </w:r>
      <w:r w:rsidRPr="00E06B91">
        <w:rPr>
          <w:rStyle w:val="InitialStyle"/>
          <w:rFonts w:asciiTheme="minorHAnsi" w:hAnsiTheme="minorHAnsi" w:cs="Arial"/>
          <w:color w:val="auto"/>
          <w:sz w:val="22"/>
          <w:szCs w:val="22"/>
        </w:rPr>
        <w:t xml:space="preserve"> loss of power, flooding, fire, unauthorised access, and so on.</w:t>
      </w:r>
    </w:p>
    <w:p w:rsidR="00097771" w:rsidRPr="00E06B91" w:rsidRDefault="00097771" w:rsidP="00672BF3">
      <w:pPr>
        <w:ind w:left="567"/>
        <w:jc w:val="both"/>
        <w:rPr>
          <w:rStyle w:val="InitialStyle"/>
          <w:rFonts w:asciiTheme="minorHAnsi" w:hAnsiTheme="minorHAnsi" w:cs="Arial"/>
          <w:color w:val="auto"/>
          <w:sz w:val="22"/>
          <w:szCs w:val="22"/>
        </w:rPr>
      </w:pPr>
    </w:p>
    <w:p w:rsidR="00097771" w:rsidRPr="00E06B91" w:rsidRDefault="00160943" w:rsidP="00672BF3">
      <w:pPr>
        <w:ind w:left="567"/>
        <w:jc w:val="both"/>
        <w:rPr>
          <w:rStyle w:val="InitialStyle"/>
          <w:rFonts w:asciiTheme="minorHAnsi" w:hAnsiTheme="minorHAnsi" w:cs="Arial"/>
          <w:b/>
          <w:color w:val="auto"/>
          <w:sz w:val="22"/>
          <w:szCs w:val="22"/>
        </w:rPr>
      </w:pPr>
      <w:r w:rsidRPr="00E06B91">
        <w:rPr>
          <w:rStyle w:val="InitialStyle"/>
          <w:rFonts w:asciiTheme="minorHAnsi" w:hAnsiTheme="minorHAnsi" w:cs="Arial"/>
          <w:b/>
          <w:color w:val="auto"/>
          <w:sz w:val="22"/>
          <w:szCs w:val="22"/>
        </w:rPr>
        <w:t>Deciding who could be harmed and how</w:t>
      </w:r>
    </w:p>
    <w:p w:rsidR="00097771" w:rsidRPr="00E06B91" w:rsidRDefault="00A129C7" w:rsidP="00672BF3">
      <w:pPr>
        <w:ind w:left="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D</w:t>
      </w:r>
      <w:r w:rsidR="00097771" w:rsidRPr="00E06B91">
        <w:rPr>
          <w:rStyle w:val="InitialStyle"/>
          <w:rFonts w:asciiTheme="minorHAnsi" w:hAnsiTheme="minorHAnsi" w:cs="Arial"/>
          <w:color w:val="auto"/>
          <w:sz w:val="22"/>
          <w:szCs w:val="22"/>
        </w:rPr>
        <w:t>ecide who might be affected by the hazards that have been identified</w:t>
      </w:r>
      <w:r w:rsidRPr="00E06B91">
        <w:rPr>
          <w:rStyle w:val="InitialStyle"/>
          <w:rFonts w:asciiTheme="minorHAnsi" w:hAnsiTheme="minorHAnsi" w:cs="Arial"/>
          <w:color w:val="auto"/>
          <w:sz w:val="22"/>
          <w:szCs w:val="22"/>
        </w:rPr>
        <w:t>, giving c</w:t>
      </w:r>
      <w:r w:rsidR="00097771" w:rsidRPr="00E06B91">
        <w:rPr>
          <w:rStyle w:val="InitialStyle"/>
          <w:rFonts w:asciiTheme="minorHAnsi" w:hAnsiTheme="minorHAnsi" w:cs="Arial"/>
          <w:color w:val="auto"/>
          <w:sz w:val="22"/>
          <w:szCs w:val="22"/>
        </w:rPr>
        <w:t xml:space="preserve">onsideration </w:t>
      </w:r>
      <w:r w:rsidRPr="00E06B91">
        <w:rPr>
          <w:rStyle w:val="InitialStyle"/>
          <w:rFonts w:asciiTheme="minorHAnsi" w:hAnsiTheme="minorHAnsi" w:cs="Arial"/>
          <w:color w:val="auto"/>
          <w:sz w:val="22"/>
          <w:szCs w:val="22"/>
        </w:rPr>
        <w:t>to</w:t>
      </w:r>
      <w:r w:rsidR="00097771" w:rsidRPr="00E06B91">
        <w:rPr>
          <w:rStyle w:val="InitialStyle"/>
          <w:rFonts w:asciiTheme="minorHAnsi" w:hAnsiTheme="minorHAnsi" w:cs="Arial"/>
          <w:color w:val="auto"/>
          <w:sz w:val="22"/>
          <w:szCs w:val="22"/>
        </w:rPr>
        <w:t>:</w:t>
      </w:r>
    </w:p>
    <w:p w:rsidR="00097771" w:rsidRPr="00E06B91" w:rsidRDefault="00097771" w:rsidP="0067187B">
      <w:pPr>
        <w:pStyle w:val="ListParagraph"/>
        <w:numPr>
          <w:ilvl w:val="0"/>
          <w:numId w:val="6"/>
        </w:numPr>
        <w:tabs>
          <w:tab w:val="left" w:pos="1134"/>
        </w:tabs>
        <w:ind w:left="1134" w:hanging="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The people actually involved in the work and the worksite (individuals carrying out the task)</w:t>
      </w:r>
    </w:p>
    <w:p w:rsidR="00097771" w:rsidRPr="00E06B91" w:rsidRDefault="00097771" w:rsidP="0067187B">
      <w:pPr>
        <w:pStyle w:val="ListParagraph"/>
        <w:numPr>
          <w:ilvl w:val="0"/>
          <w:numId w:val="6"/>
        </w:numPr>
        <w:tabs>
          <w:tab w:val="left" w:pos="1134"/>
        </w:tabs>
        <w:ind w:left="1134" w:hanging="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 xml:space="preserve">Others </w:t>
      </w:r>
      <w:r w:rsidR="00A129C7" w:rsidRPr="00E06B91">
        <w:rPr>
          <w:rStyle w:val="InitialStyle"/>
          <w:rFonts w:asciiTheme="minorHAnsi" w:hAnsiTheme="minorHAnsi" w:cs="Arial"/>
          <w:color w:val="auto"/>
          <w:sz w:val="22"/>
          <w:szCs w:val="22"/>
        </w:rPr>
        <w:t xml:space="preserve">in the vicinity, </w:t>
      </w:r>
      <w:r w:rsidRPr="00E06B91">
        <w:rPr>
          <w:rStyle w:val="InitialStyle"/>
          <w:rFonts w:asciiTheme="minorHAnsi" w:hAnsiTheme="minorHAnsi" w:cs="Arial"/>
          <w:color w:val="auto"/>
          <w:sz w:val="22"/>
          <w:szCs w:val="22"/>
        </w:rPr>
        <w:t>who are not involved in the worksite but who might also be affected (</w:t>
      </w:r>
      <w:r w:rsidR="00A129C7" w:rsidRPr="00E06B91">
        <w:rPr>
          <w:rStyle w:val="InitialStyle"/>
          <w:rFonts w:asciiTheme="minorHAnsi" w:hAnsiTheme="minorHAnsi" w:cs="Arial"/>
          <w:color w:val="auto"/>
          <w:sz w:val="22"/>
          <w:szCs w:val="22"/>
        </w:rPr>
        <w:t xml:space="preserve">client or other workers, cleaners, visitors including inspectors, surveyors, regulators, etc, </w:t>
      </w:r>
      <w:r w:rsidRPr="00E06B91">
        <w:rPr>
          <w:rStyle w:val="InitialStyle"/>
          <w:rFonts w:asciiTheme="minorHAnsi" w:hAnsiTheme="minorHAnsi" w:cs="Arial"/>
          <w:color w:val="auto"/>
          <w:sz w:val="22"/>
          <w:szCs w:val="22"/>
        </w:rPr>
        <w:t>members of the public, road or railway user</w:t>
      </w:r>
      <w:r w:rsidR="00A129C7" w:rsidRPr="00E06B91">
        <w:rPr>
          <w:rStyle w:val="InitialStyle"/>
          <w:rFonts w:asciiTheme="minorHAnsi" w:hAnsiTheme="minorHAnsi" w:cs="Arial"/>
          <w:color w:val="auto"/>
          <w:sz w:val="22"/>
          <w:szCs w:val="22"/>
        </w:rPr>
        <w:t>s, adjacent businesses</w:t>
      </w:r>
      <w:r w:rsidRPr="00E06B91">
        <w:rPr>
          <w:rStyle w:val="InitialStyle"/>
          <w:rFonts w:asciiTheme="minorHAnsi" w:hAnsiTheme="minorHAnsi" w:cs="Arial"/>
          <w:color w:val="auto"/>
          <w:sz w:val="22"/>
          <w:szCs w:val="22"/>
        </w:rPr>
        <w:t>)</w:t>
      </w:r>
    </w:p>
    <w:p w:rsidR="00097771" w:rsidRPr="00E06B91" w:rsidRDefault="00097771" w:rsidP="0067187B">
      <w:pPr>
        <w:pStyle w:val="ListParagraph"/>
        <w:numPr>
          <w:ilvl w:val="0"/>
          <w:numId w:val="6"/>
        </w:numPr>
        <w:tabs>
          <w:tab w:val="left" w:pos="1134"/>
        </w:tabs>
        <w:ind w:left="1134" w:hanging="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People who might be more vulnerable if they are exposed to hazards</w:t>
      </w:r>
      <w:r w:rsidR="00A129C7" w:rsidRPr="00E06B91">
        <w:rPr>
          <w:rStyle w:val="InitialStyle"/>
          <w:rFonts w:asciiTheme="minorHAnsi" w:hAnsiTheme="minorHAnsi" w:cs="Arial"/>
          <w:color w:val="auto"/>
          <w:sz w:val="22"/>
          <w:szCs w:val="22"/>
        </w:rPr>
        <w:t>,</w:t>
      </w:r>
      <w:r w:rsidRPr="00E06B91">
        <w:rPr>
          <w:rStyle w:val="InitialStyle"/>
          <w:rFonts w:asciiTheme="minorHAnsi" w:hAnsiTheme="minorHAnsi" w:cs="Arial"/>
          <w:color w:val="auto"/>
          <w:sz w:val="22"/>
          <w:szCs w:val="22"/>
        </w:rPr>
        <w:t xml:space="preserve"> such as young persons, people with learning/mobility difficulties, etc.</w:t>
      </w:r>
    </w:p>
    <w:p w:rsidR="00097771" w:rsidRPr="00E06B91" w:rsidRDefault="00097771" w:rsidP="00672BF3">
      <w:pPr>
        <w:ind w:left="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 xml:space="preserve">The potential </w:t>
      </w:r>
      <w:r w:rsidR="00BD1682" w:rsidRPr="00E06B91">
        <w:rPr>
          <w:rStyle w:val="InitialStyle"/>
          <w:rFonts w:asciiTheme="minorHAnsi" w:hAnsiTheme="minorHAnsi" w:cs="Arial"/>
          <w:color w:val="auto"/>
          <w:sz w:val="22"/>
          <w:szCs w:val="22"/>
        </w:rPr>
        <w:t>effect of harm</w:t>
      </w:r>
      <w:r w:rsidRPr="00E06B91">
        <w:rPr>
          <w:rStyle w:val="InitialStyle"/>
          <w:rFonts w:asciiTheme="minorHAnsi" w:hAnsiTheme="minorHAnsi" w:cs="Arial"/>
          <w:color w:val="auto"/>
          <w:sz w:val="22"/>
          <w:szCs w:val="22"/>
        </w:rPr>
        <w:t xml:space="preserve"> also needs to be identified.  Generally, the worst </w:t>
      </w:r>
      <w:r w:rsidRPr="00E06B91">
        <w:rPr>
          <w:rStyle w:val="InitialStyle"/>
          <w:rFonts w:asciiTheme="minorHAnsi" w:hAnsiTheme="minorHAnsi" w:cs="Arial"/>
          <w:b/>
          <w:color w:val="auto"/>
          <w:sz w:val="22"/>
          <w:szCs w:val="22"/>
        </w:rPr>
        <w:t>reasonable</w:t>
      </w:r>
      <w:r w:rsidRPr="00E06B91">
        <w:rPr>
          <w:rStyle w:val="InitialStyle"/>
          <w:rFonts w:asciiTheme="minorHAnsi" w:hAnsiTheme="minorHAnsi" w:cs="Arial"/>
          <w:color w:val="auto"/>
          <w:sz w:val="22"/>
          <w:szCs w:val="22"/>
        </w:rPr>
        <w:t xml:space="preserve"> scenario is the one that should be used.</w:t>
      </w:r>
    </w:p>
    <w:p w:rsidR="0067187B" w:rsidRPr="00E06B91" w:rsidRDefault="0067187B" w:rsidP="00672BF3">
      <w:pPr>
        <w:ind w:left="567"/>
        <w:jc w:val="both"/>
        <w:rPr>
          <w:rStyle w:val="InitialStyle"/>
          <w:rFonts w:asciiTheme="minorHAnsi" w:hAnsiTheme="minorHAnsi" w:cs="Arial"/>
          <w:color w:val="auto"/>
          <w:sz w:val="22"/>
          <w:szCs w:val="22"/>
        </w:rPr>
      </w:pPr>
    </w:p>
    <w:p w:rsidR="00A845E5" w:rsidRPr="00E06B91" w:rsidRDefault="00A845E5">
      <w:pPr>
        <w:spacing w:after="200" w:line="276" w:lineRule="auto"/>
        <w:rPr>
          <w:rStyle w:val="InitialStyle"/>
          <w:rFonts w:asciiTheme="minorHAnsi" w:hAnsiTheme="minorHAnsi" w:cs="Arial"/>
          <w:b/>
          <w:color w:val="auto"/>
          <w:sz w:val="22"/>
          <w:szCs w:val="22"/>
        </w:rPr>
      </w:pPr>
      <w:r w:rsidRPr="00E06B91">
        <w:rPr>
          <w:rStyle w:val="InitialStyle"/>
          <w:rFonts w:asciiTheme="minorHAnsi" w:hAnsiTheme="minorHAnsi" w:cs="Arial"/>
          <w:b/>
          <w:color w:val="auto"/>
          <w:sz w:val="22"/>
          <w:szCs w:val="22"/>
        </w:rPr>
        <w:br w:type="page"/>
      </w:r>
    </w:p>
    <w:p w:rsidR="00097771" w:rsidRPr="00E06B91" w:rsidRDefault="00BD1682" w:rsidP="00672BF3">
      <w:pPr>
        <w:ind w:left="567"/>
        <w:jc w:val="both"/>
        <w:rPr>
          <w:rStyle w:val="InitialStyle"/>
          <w:rFonts w:asciiTheme="minorHAnsi" w:hAnsiTheme="minorHAnsi" w:cs="Arial"/>
          <w:b/>
          <w:color w:val="auto"/>
          <w:sz w:val="22"/>
          <w:szCs w:val="22"/>
        </w:rPr>
      </w:pPr>
      <w:r w:rsidRPr="00E06B91">
        <w:rPr>
          <w:rStyle w:val="InitialStyle"/>
          <w:rFonts w:asciiTheme="minorHAnsi" w:hAnsiTheme="minorHAnsi" w:cs="Arial"/>
          <w:b/>
          <w:color w:val="auto"/>
          <w:sz w:val="22"/>
          <w:szCs w:val="22"/>
        </w:rPr>
        <w:lastRenderedPageBreak/>
        <w:t>Assessing</w:t>
      </w:r>
      <w:r w:rsidR="00097771" w:rsidRPr="00E06B91">
        <w:rPr>
          <w:rStyle w:val="InitialStyle"/>
          <w:rFonts w:asciiTheme="minorHAnsi" w:hAnsiTheme="minorHAnsi" w:cs="Arial"/>
          <w:b/>
          <w:color w:val="auto"/>
          <w:sz w:val="22"/>
          <w:szCs w:val="22"/>
        </w:rPr>
        <w:t xml:space="preserve"> Risks</w:t>
      </w:r>
    </w:p>
    <w:p w:rsidR="00097771" w:rsidRPr="00E06B91" w:rsidRDefault="00097771" w:rsidP="00672BF3">
      <w:pPr>
        <w:ind w:left="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 xml:space="preserve">RISK = LIKELIHOOD X SEVERITY.  By assigning values to both likelihood and severity, and using the matrix below, </w:t>
      </w:r>
      <w:r w:rsidR="005261A8" w:rsidRPr="00E06B91">
        <w:rPr>
          <w:rStyle w:val="InitialStyle"/>
          <w:rFonts w:asciiTheme="minorHAnsi" w:hAnsiTheme="minorHAnsi" w:cs="Arial"/>
          <w:color w:val="auto"/>
          <w:sz w:val="22"/>
          <w:szCs w:val="22"/>
        </w:rPr>
        <w:t>you</w:t>
      </w:r>
      <w:r w:rsidRPr="00E06B91">
        <w:rPr>
          <w:rStyle w:val="InitialStyle"/>
          <w:rFonts w:asciiTheme="minorHAnsi" w:hAnsiTheme="minorHAnsi" w:cs="Arial"/>
          <w:color w:val="auto"/>
          <w:sz w:val="22"/>
          <w:szCs w:val="22"/>
        </w:rPr>
        <w:t xml:space="preserve"> can arrive at a </w:t>
      </w:r>
      <w:r w:rsidR="00BD1682" w:rsidRPr="00E06B91">
        <w:rPr>
          <w:rStyle w:val="InitialStyle"/>
          <w:rFonts w:asciiTheme="minorHAnsi" w:hAnsiTheme="minorHAnsi" w:cs="Arial"/>
          <w:color w:val="auto"/>
          <w:sz w:val="22"/>
          <w:szCs w:val="22"/>
        </w:rPr>
        <w:t>risk value</w:t>
      </w:r>
      <w:r w:rsidRPr="00E06B91">
        <w:rPr>
          <w:rStyle w:val="InitialStyle"/>
          <w:rFonts w:asciiTheme="minorHAnsi" w:hAnsiTheme="minorHAnsi" w:cs="Arial"/>
          <w:color w:val="auto"/>
          <w:sz w:val="22"/>
          <w:szCs w:val="22"/>
        </w:rPr>
        <w:t xml:space="preserve"> for a particular hazard.  </w:t>
      </w:r>
    </w:p>
    <w:p w:rsidR="00097771" w:rsidRPr="00E06B91" w:rsidRDefault="00097771" w:rsidP="00672BF3">
      <w:pPr>
        <w:ind w:left="567"/>
        <w:jc w:val="both"/>
        <w:rPr>
          <w:rStyle w:val="InitialStyle"/>
          <w:rFonts w:asciiTheme="minorHAnsi" w:hAnsiTheme="minorHAnsi" w:cs="Arial"/>
          <w:color w:val="auto"/>
          <w:sz w:val="22"/>
          <w:szCs w:val="22"/>
        </w:rPr>
      </w:pPr>
    </w:p>
    <w:tbl>
      <w:tblPr>
        <w:tblW w:w="0" w:type="auto"/>
        <w:tblInd w:w="556" w:type="dxa"/>
        <w:tblLayout w:type="fixed"/>
        <w:tblCellMar>
          <w:left w:w="0" w:type="dxa"/>
        </w:tblCellMar>
        <w:tblLook w:val="0000" w:firstRow="0" w:lastRow="0" w:firstColumn="0" w:lastColumn="0" w:noHBand="0" w:noVBand="0"/>
      </w:tblPr>
      <w:tblGrid>
        <w:gridCol w:w="892"/>
        <w:gridCol w:w="506"/>
        <w:gridCol w:w="1437"/>
        <w:gridCol w:w="1843"/>
        <w:gridCol w:w="1842"/>
        <w:gridCol w:w="1843"/>
        <w:gridCol w:w="1559"/>
      </w:tblGrid>
      <w:tr w:rsidR="0028426E" w:rsidRPr="00E06B91" w:rsidTr="004E588F">
        <w:trPr>
          <w:trHeight w:val="20"/>
        </w:trPr>
        <w:tc>
          <w:tcPr>
            <w:tcW w:w="1398"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261A8" w:rsidRPr="00E06B91" w:rsidRDefault="005261A8" w:rsidP="0067187B">
            <w:pPr>
              <w:tabs>
                <w:tab w:val="right" w:pos="1254"/>
              </w:tabs>
              <w:jc w:val="both"/>
              <w:rPr>
                <w:rFonts w:asciiTheme="minorHAnsi" w:hAnsiTheme="minorHAnsi" w:cs="Arial"/>
                <w:b/>
                <w:sz w:val="18"/>
                <w:szCs w:val="18"/>
              </w:rPr>
            </w:pPr>
            <w:r w:rsidRPr="00E06B91">
              <w:rPr>
                <w:rFonts w:asciiTheme="minorHAnsi" w:hAnsiTheme="minorHAnsi" w:cs="Arial"/>
                <w:b/>
                <w:sz w:val="18"/>
                <w:szCs w:val="18"/>
              </w:rPr>
              <w:tab/>
              <w:t>Severity</w:t>
            </w:r>
          </w:p>
          <w:p w:rsidR="005261A8" w:rsidRPr="00E06B91" w:rsidRDefault="005261A8" w:rsidP="0067187B">
            <w:pPr>
              <w:jc w:val="both"/>
              <w:rPr>
                <w:rFonts w:asciiTheme="minorHAnsi" w:hAnsiTheme="minorHAnsi" w:cs="Arial"/>
                <w:b/>
                <w:sz w:val="18"/>
                <w:szCs w:val="18"/>
              </w:rPr>
            </w:pPr>
          </w:p>
          <w:p w:rsidR="005261A8" w:rsidRPr="00E06B91" w:rsidRDefault="005261A8" w:rsidP="0067187B">
            <w:pPr>
              <w:jc w:val="both"/>
              <w:rPr>
                <w:rFonts w:asciiTheme="minorHAnsi" w:hAnsiTheme="minorHAnsi" w:cs="Arial"/>
                <w:b/>
                <w:sz w:val="18"/>
                <w:szCs w:val="18"/>
              </w:rPr>
            </w:pPr>
          </w:p>
          <w:p w:rsidR="005261A8" w:rsidRPr="00E06B91" w:rsidRDefault="005261A8" w:rsidP="0067187B">
            <w:pPr>
              <w:jc w:val="both"/>
              <w:rPr>
                <w:rFonts w:asciiTheme="minorHAnsi" w:hAnsiTheme="minorHAnsi" w:cs="Arial"/>
                <w:b/>
                <w:sz w:val="18"/>
                <w:szCs w:val="18"/>
              </w:rPr>
            </w:pPr>
          </w:p>
          <w:p w:rsidR="005261A8" w:rsidRPr="00E06B91" w:rsidDel="00561B14" w:rsidRDefault="005261A8" w:rsidP="0067187B">
            <w:pPr>
              <w:jc w:val="both"/>
              <w:rPr>
                <w:rFonts w:asciiTheme="minorHAnsi" w:hAnsiTheme="minorHAnsi" w:cs="Arial"/>
                <w:b/>
                <w:noProof/>
                <w:sz w:val="18"/>
                <w:szCs w:val="18"/>
                <w:lang w:eastAsia="en-GB"/>
              </w:rPr>
            </w:pPr>
            <w:r w:rsidRPr="00E06B91">
              <w:rPr>
                <w:rFonts w:asciiTheme="minorHAnsi" w:hAnsiTheme="minorHAnsi" w:cs="Arial"/>
                <w:b/>
                <w:sz w:val="18"/>
                <w:szCs w:val="18"/>
              </w:rPr>
              <w:t>Likelihood</w:t>
            </w:r>
          </w:p>
        </w:tc>
        <w:tc>
          <w:tcPr>
            <w:tcW w:w="1437" w:type="dxa"/>
            <w:tcBorders>
              <w:top w:val="single" w:sz="6" w:space="0" w:color="auto"/>
              <w:left w:val="single" w:sz="4" w:space="0" w:color="auto"/>
            </w:tcBorders>
            <w:shd w:val="clear" w:color="auto" w:fill="auto"/>
            <w:vAlign w:val="bottom"/>
          </w:tcPr>
          <w:p w:rsidR="005261A8" w:rsidRPr="00E06B91" w:rsidDel="00AE6605" w:rsidRDefault="005261A8" w:rsidP="0067187B">
            <w:pPr>
              <w:ind w:left="36"/>
              <w:jc w:val="center"/>
              <w:rPr>
                <w:rFonts w:asciiTheme="minorHAnsi" w:hAnsiTheme="minorHAnsi" w:cs="Arial"/>
                <w:sz w:val="18"/>
                <w:szCs w:val="18"/>
              </w:rPr>
            </w:pPr>
            <w:r w:rsidRPr="00E06B91">
              <w:rPr>
                <w:rFonts w:asciiTheme="minorHAnsi" w:hAnsiTheme="minorHAnsi" w:cs="Arial"/>
                <w:sz w:val="18"/>
                <w:szCs w:val="18"/>
              </w:rPr>
              <w:t>No Damage/No Pollution</w:t>
            </w:r>
          </w:p>
        </w:tc>
        <w:tc>
          <w:tcPr>
            <w:tcW w:w="1843" w:type="dxa"/>
            <w:tcBorders>
              <w:top w:val="single" w:sz="6" w:space="0" w:color="auto"/>
              <w:left w:val="single" w:sz="6" w:space="0" w:color="auto"/>
            </w:tcBorders>
            <w:shd w:val="clear" w:color="auto" w:fill="auto"/>
            <w:vAlign w:val="bottom"/>
          </w:tcPr>
          <w:p w:rsidR="005261A8" w:rsidRPr="00E06B91" w:rsidDel="00AE6605" w:rsidRDefault="005261A8" w:rsidP="0067187B">
            <w:pPr>
              <w:ind w:left="36"/>
              <w:jc w:val="center"/>
              <w:rPr>
                <w:rFonts w:asciiTheme="minorHAnsi" w:hAnsiTheme="minorHAnsi" w:cs="Arial"/>
                <w:sz w:val="18"/>
                <w:szCs w:val="18"/>
              </w:rPr>
            </w:pPr>
            <w:r w:rsidRPr="00E06B91">
              <w:rPr>
                <w:rFonts w:asciiTheme="minorHAnsi" w:hAnsiTheme="minorHAnsi" w:cs="Arial"/>
                <w:sz w:val="18"/>
                <w:szCs w:val="18"/>
              </w:rPr>
              <w:t>Minor Damage/ Minor Pollution</w:t>
            </w:r>
          </w:p>
        </w:tc>
        <w:tc>
          <w:tcPr>
            <w:tcW w:w="1842" w:type="dxa"/>
            <w:tcBorders>
              <w:top w:val="single" w:sz="6" w:space="0" w:color="auto"/>
              <w:left w:val="single" w:sz="6" w:space="0" w:color="auto"/>
              <w:bottom w:val="single" w:sz="6" w:space="0" w:color="auto"/>
            </w:tcBorders>
            <w:shd w:val="clear" w:color="auto" w:fill="auto"/>
            <w:vAlign w:val="bottom"/>
          </w:tcPr>
          <w:p w:rsidR="005261A8" w:rsidRPr="00E06B91" w:rsidDel="00AE6605" w:rsidRDefault="005261A8" w:rsidP="0067187B">
            <w:pPr>
              <w:ind w:left="36"/>
              <w:jc w:val="center"/>
              <w:rPr>
                <w:rFonts w:asciiTheme="minorHAnsi" w:hAnsiTheme="minorHAnsi" w:cs="Arial"/>
                <w:sz w:val="18"/>
                <w:szCs w:val="18"/>
              </w:rPr>
            </w:pPr>
            <w:r w:rsidRPr="00E06B91">
              <w:rPr>
                <w:rFonts w:asciiTheme="minorHAnsi" w:hAnsiTheme="minorHAnsi" w:cs="Arial"/>
                <w:sz w:val="18"/>
                <w:szCs w:val="18"/>
              </w:rPr>
              <w:t>Lost Time Damage/ Lost time Pollution</w:t>
            </w:r>
          </w:p>
        </w:tc>
        <w:tc>
          <w:tcPr>
            <w:tcW w:w="1843" w:type="dxa"/>
            <w:tcBorders>
              <w:top w:val="single" w:sz="6" w:space="0" w:color="auto"/>
              <w:left w:val="single" w:sz="6" w:space="0" w:color="auto"/>
              <w:bottom w:val="single" w:sz="6" w:space="0" w:color="auto"/>
            </w:tcBorders>
            <w:shd w:val="clear" w:color="auto" w:fill="auto"/>
            <w:vAlign w:val="bottom"/>
          </w:tcPr>
          <w:p w:rsidR="005261A8" w:rsidRPr="00E06B91" w:rsidDel="00AE6605" w:rsidRDefault="005261A8" w:rsidP="0067187B">
            <w:pPr>
              <w:ind w:left="36"/>
              <w:jc w:val="center"/>
              <w:rPr>
                <w:rFonts w:asciiTheme="minorHAnsi" w:hAnsiTheme="minorHAnsi" w:cs="Arial"/>
                <w:sz w:val="18"/>
                <w:szCs w:val="18"/>
              </w:rPr>
            </w:pPr>
            <w:r w:rsidRPr="00E06B91">
              <w:rPr>
                <w:rFonts w:asciiTheme="minorHAnsi" w:hAnsiTheme="minorHAnsi" w:cs="Arial"/>
                <w:sz w:val="18"/>
                <w:szCs w:val="18"/>
              </w:rPr>
              <w:t>Serious Damage/ Significant Pollution</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5261A8" w:rsidRPr="00E06B91" w:rsidDel="00AE6605" w:rsidRDefault="005261A8" w:rsidP="0067187B">
            <w:pPr>
              <w:ind w:left="36"/>
              <w:jc w:val="center"/>
              <w:rPr>
                <w:rFonts w:asciiTheme="minorHAnsi" w:hAnsiTheme="minorHAnsi" w:cs="Arial"/>
                <w:sz w:val="18"/>
                <w:szCs w:val="18"/>
              </w:rPr>
            </w:pPr>
            <w:r w:rsidRPr="00E06B91">
              <w:rPr>
                <w:rFonts w:asciiTheme="minorHAnsi" w:hAnsiTheme="minorHAnsi" w:cs="Arial"/>
                <w:sz w:val="18"/>
                <w:szCs w:val="18"/>
              </w:rPr>
              <w:t>Total Loss/ Major Incident</w:t>
            </w:r>
          </w:p>
        </w:tc>
      </w:tr>
      <w:tr w:rsidR="0028426E" w:rsidRPr="00E06B91" w:rsidTr="004E588F">
        <w:trPr>
          <w:trHeight w:val="20"/>
        </w:trPr>
        <w:tc>
          <w:tcPr>
            <w:tcW w:w="1398" w:type="dxa"/>
            <w:gridSpan w:val="2"/>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261A8" w:rsidRPr="00E06B91" w:rsidRDefault="005261A8" w:rsidP="0067187B">
            <w:pPr>
              <w:jc w:val="both"/>
              <w:rPr>
                <w:rFonts w:asciiTheme="minorHAnsi" w:hAnsiTheme="minorHAnsi" w:cs="Arial"/>
                <w:b/>
                <w:sz w:val="18"/>
                <w:szCs w:val="18"/>
              </w:rPr>
            </w:pPr>
          </w:p>
        </w:tc>
        <w:tc>
          <w:tcPr>
            <w:tcW w:w="1437" w:type="dxa"/>
            <w:tcBorders>
              <w:top w:val="single" w:sz="6" w:space="0" w:color="auto"/>
              <w:left w:val="single" w:sz="4" w:space="0" w:color="auto"/>
            </w:tcBorders>
            <w:shd w:val="clear" w:color="auto" w:fill="auto"/>
            <w:vAlign w:val="bottom"/>
          </w:tcPr>
          <w:p w:rsidR="005261A8" w:rsidRPr="00E06B91" w:rsidRDefault="005261A8" w:rsidP="0067187B">
            <w:pPr>
              <w:ind w:left="36"/>
              <w:jc w:val="center"/>
              <w:rPr>
                <w:rFonts w:asciiTheme="minorHAnsi" w:hAnsiTheme="minorHAnsi" w:cs="Arial"/>
                <w:sz w:val="18"/>
                <w:szCs w:val="18"/>
              </w:rPr>
            </w:pPr>
            <w:r w:rsidRPr="00E06B91">
              <w:rPr>
                <w:rFonts w:asciiTheme="minorHAnsi" w:hAnsiTheme="minorHAnsi" w:cs="Arial"/>
                <w:sz w:val="18"/>
                <w:szCs w:val="18"/>
              </w:rPr>
              <w:t>First aid injury/ no lost time</w:t>
            </w:r>
          </w:p>
        </w:tc>
        <w:tc>
          <w:tcPr>
            <w:tcW w:w="1843" w:type="dxa"/>
            <w:tcBorders>
              <w:top w:val="single" w:sz="6" w:space="0" w:color="auto"/>
              <w:left w:val="single" w:sz="6" w:space="0" w:color="auto"/>
            </w:tcBorders>
            <w:shd w:val="clear" w:color="auto" w:fill="auto"/>
            <w:vAlign w:val="bottom"/>
          </w:tcPr>
          <w:p w:rsidR="005261A8" w:rsidRPr="00E06B91" w:rsidRDefault="005261A8" w:rsidP="00A23C1F">
            <w:pPr>
              <w:ind w:left="36"/>
              <w:jc w:val="center"/>
              <w:rPr>
                <w:rFonts w:asciiTheme="minorHAnsi" w:hAnsiTheme="minorHAnsi" w:cs="Arial"/>
                <w:sz w:val="18"/>
                <w:szCs w:val="18"/>
              </w:rPr>
            </w:pPr>
            <w:r w:rsidRPr="00E06B91">
              <w:rPr>
                <w:rFonts w:asciiTheme="minorHAnsi" w:hAnsiTheme="minorHAnsi" w:cs="Arial"/>
                <w:sz w:val="18"/>
                <w:szCs w:val="18"/>
              </w:rPr>
              <w:t xml:space="preserve">Medical treatment/ </w:t>
            </w:r>
            <w:r w:rsidR="00A23C1F" w:rsidRPr="00E06B91">
              <w:rPr>
                <w:rFonts w:asciiTheme="minorHAnsi" w:hAnsiTheme="minorHAnsi" w:cs="Arial"/>
                <w:sz w:val="18"/>
                <w:szCs w:val="18"/>
              </w:rPr>
              <w:t>7</w:t>
            </w:r>
            <w:r w:rsidRPr="00E06B91">
              <w:rPr>
                <w:rFonts w:asciiTheme="minorHAnsi" w:hAnsiTheme="minorHAnsi" w:cs="Arial"/>
                <w:sz w:val="18"/>
                <w:szCs w:val="18"/>
              </w:rPr>
              <w:t xml:space="preserve"> days or less lost time</w:t>
            </w:r>
          </w:p>
        </w:tc>
        <w:tc>
          <w:tcPr>
            <w:tcW w:w="1842" w:type="dxa"/>
            <w:tcBorders>
              <w:top w:val="single" w:sz="6" w:space="0" w:color="auto"/>
              <w:left w:val="single" w:sz="6" w:space="0" w:color="auto"/>
              <w:bottom w:val="single" w:sz="6" w:space="0" w:color="auto"/>
            </w:tcBorders>
            <w:shd w:val="clear" w:color="auto" w:fill="auto"/>
            <w:vAlign w:val="bottom"/>
          </w:tcPr>
          <w:p w:rsidR="005261A8" w:rsidRPr="00E06B91" w:rsidRDefault="005261A8" w:rsidP="00A23C1F">
            <w:pPr>
              <w:ind w:left="36"/>
              <w:jc w:val="center"/>
              <w:rPr>
                <w:rFonts w:asciiTheme="minorHAnsi" w:hAnsiTheme="minorHAnsi" w:cs="Arial"/>
                <w:sz w:val="18"/>
                <w:szCs w:val="18"/>
              </w:rPr>
            </w:pPr>
            <w:r w:rsidRPr="00E06B91">
              <w:rPr>
                <w:rFonts w:asciiTheme="minorHAnsi" w:hAnsiTheme="minorHAnsi" w:cs="Arial"/>
                <w:sz w:val="18"/>
                <w:szCs w:val="18"/>
              </w:rPr>
              <w:t xml:space="preserve">Over </w:t>
            </w:r>
            <w:r w:rsidR="00A23C1F" w:rsidRPr="00E06B91">
              <w:rPr>
                <w:rFonts w:asciiTheme="minorHAnsi" w:hAnsiTheme="minorHAnsi" w:cs="Arial"/>
                <w:sz w:val="18"/>
                <w:szCs w:val="18"/>
              </w:rPr>
              <w:t>7</w:t>
            </w:r>
            <w:r w:rsidRPr="00E06B91">
              <w:rPr>
                <w:rFonts w:asciiTheme="minorHAnsi" w:hAnsiTheme="minorHAnsi" w:cs="Arial"/>
                <w:sz w:val="18"/>
                <w:szCs w:val="18"/>
              </w:rPr>
              <w:t xml:space="preserve"> days lost time/ restricted work</w:t>
            </w:r>
          </w:p>
        </w:tc>
        <w:tc>
          <w:tcPr>
            <w:tcW w:w="1843" w:type="dxa"/>
            <w:tcBorders>
              <w:top w:val="single" w:sz="6" w:space="0" w:color="auto"/>
              <w:left w:val="single" w:sz="6" w:space="0" w:color="auto"/>
              <w:bottom w:val="single" w:sz="6" w:space="0" w:color="auto"/>
            </w:tcBorders>
            <w:shd w:val="clear" w:color="auto" w:fill="auto"/>
            <w:vAlign w:val="bottom"/>
          </w:tcPr>
          <w:p w:rsidR="005261A8" w:rsidRPr="00E06B91" w:rsidRDefault="005261A8" w:rsidP="0067187B">
            <w:pPr>
              <w:ind w:left="36"/>
              <w:jc w:val="center"/>
              <w:rPr>
                <w:rFonts w:asciiTheme="minorHAnsi" w:hAnsiTheme="minorHAnsi" w:cs="Arial"/>
                <w:sz w:val="18"/>
                <w:szCs w:val="18"/>
              </w:rPr>
            </w:pPr>
            <w:r w:rsidRPr="00E06B91">
              <w:rPr>
                <w:rFonts w:asciiTheme="minorHAnsi" w:hAnsiTheme="minorHAnsi" w:cs="Arial"/>
                <w:sz w:val="18"/>
                <w:szCs w:val="18"/>
              </w:rPr>
              <w:t>Major injury or ill health/hospital stay</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tcPr>
          <w:p w:rsidR="005261A8" w:rsidRPr="00E06B91" w:rsidRDefault="005261A8" w:rsidP="0067187B">
            <w:pPr>
              <w:ind w:left="36"/>
              <w:jc w:val="center"/>
              <w:rPr>
                <w:rFonts w:asciiTheme="minorHAnsi" w:hAnsiTheme="minorHAnsi" w:cs="Arial"/>
                <w:sz w:val="18"/>
                <w:szCs w:val="18"/>
              </w:rPr>
            </w:pPr>
            <w:r w:rsidRPr="00E06B91">
              <w:rPr>
                <w:rFonts w:asciiTheme="minorHAnsi" w:hAnsiTheme="minorHAnsi" w:cs="Arial"/>
                <w:sz w:val="18"/>
                <w:szCs w:val="18"/>
              </w:rPr>
              <w:t>Fatality</w:t>
            </w:r>
          </w:p>
        </w:tc>
      </w:tr>
      <w:tr w:rsidR="0028426E" w:rsidRPr="00E06B91" w:rsidTr="004E588F">
        <w:trPr>
          <w:trHeight w:val="20"/>
        </w:trPr>
        <w:tc>
          <w:tcPr>
            <w:tcW w:w="1398" w:type="dxa"/>
            <w:gridSpan w:val="2"/>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261A8" w:rsidRPr="00E06B91" w:rsidRDefault="005261A8" w:rsidP="0067187B">
            <w:pPr>
              <w:jc w:val="both"/>
              <w:rPr>
                <w:rFonts w:asciiTheme="minorHAnsi" w:hAnsiTheme="minorHAnsi" w:cs="Arial"/>
                <w:b/>
                <w:sz w:val="18"/>
                <w:szCs w:val="18"/>
              </w:rPr>
            </w:pPr>
          </w:p>
        </w:tc>
        <w:tc>
          <w:tcPr>
            <w:tcW w:w="1437" w:type="dxa"/>
            <w:tcBorders>
              <w:top w:val="single" w:sz="6" w:space="0" w:color="auto"/>
              <w:left w:val="single" w:sz="4" w:space="0" w:color="auto"/>
              <w:bottom w:val="single" w:sz="18" w:space="0" w:color="auto"/>
            </w:tcBorders>
            <w:shd w:val="clear" w:color="auto" w:fill="auto"/>
            <w:vAlign w:val="center"/>
          </w:tcPr>
          <w:p w:rsidR="005261A8" w:rsidRPr="00E06B91" w:rsidRDefault="005261A8" w:rsidP="0067187B">
            <w:pPr>
              <w:ind w:left="36"/>
              <w:jc w:val="center"/>
              <w:rPr>
                <w:rFonts w:asciiTheme="minorHAnsi" w:hAnsiTheme="minorHAnsi" w:cs="Arial"/>
                <w:sz w:val="18"/>
                <w:szCs w:val="18"/>
              </w:rPr>
            </w:pPr>
            <w:r w:rsidRPr="00E06B91">
              <w:rPr>
                <w:rFonts w:asciiTheme="minorHAnsi" w:hAnsiTheme="minorHAnsi" w:cs="Arial"/>
                <w:sz w:val="18"/>
                <w:szCs w:val="18"/>
              </w:rPr>
              <w:t>1</w:t>
            </w:r>
          </w:p>
        </w:tc>
        <w:tc>
          <w:tcPr>
            <w:tcW w:w="1843" w:type="dxa"/>
            <w:tcBorders>
              <w:top w:val="single" w:sz="6" w:space="0" w:color="auto"/>
              <w:left w:val="single" w:sz="6" w:space="0" w:color="auto"/>
              <w:bottom w:val="single" w:sz="18" w:space="0" w:color="auto"/>
            </w:tcBorders>
            <w:shd w:val="clear" w:color="auto" w:fill="auto"/>
            <w:vAlign w:val="center"/>
          </w:tcPr>
          <w:p w:rsidR="005261A8" w:rsidRPr="00E06B91" w:rsidRDefault="005261A8" w:rsidP="0067187B">
            <w:pPr>
              <w:ind w:left="36"/>
              <w:jc w:val="center"/>
              <w:rPr>
                <w:rFonts w:asciiTheme="minorHAnsi" w:hAnsiTheme="minorHAnsi" w:cs="Arial"/>
                <w:sz w:val="18"/>
                <w:szCs w:val="18"/>
              </w:rPr>
            </w:pPr>
            <w:r w:rsidRPr="00E06B91">
              <w:rPr>
                <w:rFonts w:asciiTheme="minorHAnsi" w:hAnsiTheme="minorHAnsi" w:cs="Arial"/>
                <w:sz w:val="18"/>
                <w:szCs w:val="18"/>
              </w:rPr>
              <w:t>2</w:t>
            </w:r>
          </w:p>
        </w:tc>
        <w:tc>
          <w:tcPr>
            <w:tcW w:w="1842" w:type="dxa"/>
            <w:tcBorders>
              <w:top w:val="single" w:sz="6" w:space="0" w:color="auto"/>
              <w:left w:val="single" w:sz="6" w:space="0" w:color="auto"/>
              <w:bottom w:val="single" w:sz="18" w:space="0" w:color="auto"/>
            </w:tcBorders>
            <w:shd w:val="clear" w:color="auto" w:fill="auto"/>
            <w:vAlign w:val="center"/>
          </w:tcPr>
          <w:p w:rsidR="005261A8" w:rsidRPr="00E06B91" w:rsidRDefault="005261A8" w:rsidP="0067187B">
            <w:pPr>
              <w:ind w:left="36"/>
              <w:jc w:val="center"/>
              <w:rPr>
                <w:rFonts w:asciiTheme="minorHAnsi" w:hAnsiTheme="minorHAnsi" w:cs="Arial"/>
                <w:sz w:val="18"/>
                <w:szCs w:val="18"/>
              </w:rPr>
            </w:pPr>
            <w:r w:rsidRPr="00E06B91">
              <w:rPr>
                <w:rFonts w:asciiTheme="minorHAnsi" w:hAnsiTheme="minorHAnsi" w:cs="Arial"/>
                <w:sz w:val="18"/>
                <w:szCs w:val="18"/>
              </w:rPr>
              <w:t>3</w:t>
            </w:r>
          </w:p>
        </w:tc>
        <w:tc>
          <w:tcPr>
            <w:tcW w:w="1843" w:type="dxa"/>
            <w:tcBorders>
              <w:top w:val="single" w:sz="6" w:space="0" w:color="auto"/>
              <w:left w:val="single" w:sz="6" w:space="0" w:color="auto"/>
              <w:bottom w:val="single" w:sz="18" w:space="0" w:color="auto"/>
            </w:tcBorders>
            <w:shd w:val="clear" w:color="auto" w:fill="auto"/>
            <w:vAlign w:val="center"/>
          </w:tcPr>
          <w:p w:rsidR="005261A8" w:rsidRPr="00E06B91" w:rsidRDefault="005261A8" w:rsidP="0067187B">
            <w:pPr>
              <w:ind w:left="36"/>
              <w:jc w:val="center"/>
              <w:rPr>
                <w:rFonts w:asciiTheme="minorHAnsi" w:hAnsiTheme="minorHAnsi" w:cs="Arial"/>
                <w:sz w:val="18"/>
                <w:szCs w:val="18"/>
              </w:rPr>
            </w:pPr>
            <w:r w:rsidRPr="00E06B91">
              <w:rPr>
                <w:rFonts w:asciiTheme="minorHAnsi" w:hAnsiTheme="minorHAnsi" w:cs="Arial"/>
                <w:sz w:val="18"/>
                <w:szCs w:val="18"/>
              </w:rPr>
              <w:t>4</w:t>
            </w:r>
          </w:p>
        </w:tc>
        <w:tc>
          <w:tcPr>
            <w:tcW w:w="1559" w:type="dxa"/>
            <w:tcBorders>
              <w:top w:val="single" w:sz="6" w:space="0" w:color="auto"/>
              <w:left w:val="single" w:sz="6" w:space="0" w:color="auto"/>
              <w:bottom w:val="single" w:sz="18" w:space="0" w:color="auto"/>
              <w:right w:val="single" w:sz="6" w:space="0" w:color="auto"/>
            </w:tcBorders>
            <w:shd w:val="clear" w:color="auto" w:fill="auto"/>
            <w:vAlign w:val="center"/>
          </w:tcPr>
          <w:p w:rsidR="005261A8" w:rsidRPr="00E06B91" w:rsidRDefault="005261A8" w:rsidP="0067187B">
            <w:pPr>
              <w:ind w:left="36"/>
              <w:jc w:val="center"/>
              <w:rPr>
                <w:rFonts w:asciiTheme="minorHAnsi" w:hAnsiTheme="minorHAnsi" w:cs="Arial"/>
                <w:sz w:val="18"/>
                <w:szCs w:val="18"/>
              </w:rPr>
            </w:pPr>
            <w:r w:rsidRPr="00E06B91">
              <w:rPr>
                <w:rFonts w:asciiTheme="minorHAnsi" w:hAnsiTheme="minorHAnsi" w:cs="Arial"/>
                <w:sz w:val="18"/>
                <w:szCs w:val="18"/>
              </w:rPr>
              <w:t>5</w:t>
            </w:r>
          </w:p>
        </w:tc>
      </w:tr>
      <w:tr w:rsidR="0028426E" w:rsidRPr="00E06B91" w:rsidTr="004E588F">
        <w:trPr>
          <w:trHeight w:val="20"/>
        </w:trPr>
        <w:tc>
          <w:tcPr>
            <w:tcW w:w="892" w:type="dxa"/>
            <w:tcBorders>
              <w:top w:val="single" w:sz="4" w:space="0" w:color="auto"/>
              <w:left w:val="single" w:sz="6" w:space="0" w:color="auto"/>
            </w:tcBorders>
            <w:shd w:val="clear" w:color="auto" w:fill="auto"/>
          </w:tcPr>
          <w:p w:rsidR="005261A8" w:rsidRPr="00E06B91" w:rsidRDefault="005261A8" w:rsidP="0067187B">
            <w:pPr>
              <w:jc w:val="right"/>
              <w:rPr>
                <w:rFonts w:asciiTheme="minorHAnsi" w:hAnsiTheme="minorHAnsi" w:cs="Arial"/>
                <w:sz w:val="18"/>
                <w:szCs w:val="18"/>
              </w:rPr>
            </w:pPr>
            <w:r w:rsidRPr="00E06B91">
              <w:rPr>
                <w:rFonts w:asciiTheme="minorHAnsi" w:hAnsiTheme="minorHAnsi" w:cs="Arial"/>
                <w:sz w:val="18"/>
                <w:szCs w:val="18"/>
              </w:rPr>
              <w:t>Rare</w:t>
            </w:r>
          </w:p>
        </w:tc>
        <w:tc>
          <w:tcPr>
            <w:tcW w:w="506" w:type="dxa"/>
            <w:tcBorders>
              <w:top w:val="single" w:sz="4" w:space="0" w:color="auto"/>
              <w:left w:val="single" w:sz="6" w:space="0" w:color="auto"/>
              <w:bottom w:val="single" w:sz="6" w:space="0" w:color="auto"/>
              <w:right w:val="single" w:sz="18" w:space="0" w:color="auto"/>
            </w:tcBorders>
            <w:shd w:val="clear" w:color="auto" w:fill="auto"/>
            <w:vAlign w:val="center"/>
          </w:tcPr>
          <w:p w:rsidR="005261A8" w:rsidRPr="00E06B91" w:rsidRDefault="005261A8" w:rsidP="0067187B">
            <w:pPr>
              <w:jc w:val="center"/>
              <w:rPr>
                <w:rFonts w:asciiTheme="minorHAnsi" w:hAnsiTheme="minorHAnsi" w:cs="Arial"/>
                <w:sz w:val="18"/>
                <w:szCs w:val="18"/>
              </w:rPr>
            </w:pPr>
            <w:r w:rsidRPr="00E06B91">
              <w:rPr>
                <w:rFonts w:asciiTheme="minorHAnsi" w:hAnsiTheme="minorHAnsi" w:cs="Arial"/>
                <w:sz w:val="18"/>
                <w:szCs w:val="18"/>
              </w:rPr>
              <w:t>1</w:t>
            </w:r>
          </w:p>
        </w:tc>
        <w:tc>
          <w:tcPr>
            <w:tcW w:w="1437" w:type="dxa"/>
            <w:tcBorders>
              <w:top w:val="single" w:sz="18" w:space="0" w:color="auto"/>
              <w:left w:val="single" w:sz="18" w:space="0" w:color="auto"/>
              <w:bottom w:val="single" w:sz="6" w:space="0" w:color="auto"/>
            </w:tcBorders>
            <w:shd w:val="clear" w:color="auto" w:fill="92D05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1</w:t>
            </w:r>
          </w:p>
        </w:tc>
        <w:tc>
          <w:tcPr>
            <w:tcW w:w="1843" w:type="dxa"/>
            <w:tcBorders>
              <w:top w:val="single" w:sz="18" w:space="0" w:color="auto"/>
              <w:left w:val="single" w:sz="6" w:space="0" w:color="auto"/>
              <w:bottom w:val="single" w:sz="6" w:space="0" w:color="auto"/>
            </w:tcBorders>
            <w:shd w:val="clear" w:color="auto" w:fill="92D05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2</w:t>
            </w:r>
          </w:p>
        </w:tc>
        <w:tc>
          <w:tcPr>
            <w:tcW w:w="1842" w:type="dxa"/>
            <w:tcBorders>
              <w:top w:val="single" w:sz="18" w:space="0" w:color="auto"/>
              <w:left w:val="single" w:sz="6" w:space="0" w:color="auto"/>
              <w:bottom w:val="single" w:sz="6" w:space="0" w:color="auto"/>
            </w:tcBorders>
            <w:shd w:val="clear" w:color="auto" w:fill="92D05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3</w:t>
            </w:r>
          </w:p>
        </w:tc>
        <w:tc>
          <w:tcPr>
            <w:tcW w:w="1843" w:type="dxa"/>
            <w:tcBorders>
              <w:top w:val="single" w:sz="18" w:space="0" w:color="auto"/>
              <w:left w:val="single" w:sz="6" w:space="0" w:color="auto"/>
              <w:bottom w:val="single" w:sz="6" w:space="0" w:color="auto"/>
            </w:tcBorders>
            <w:shd w:val="clear" w:color="auto" w:fill="92D05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4</w:t>
            </w:r>
          </w:p>
        </w:tc>
        <w:tc>
          <w:tcPr>
            <w:tcW w:w="1559" w:type="dxa"/>
            <w:tcBorders>
              <w:top w:val="single" w:sz="18" w:space="0" w:color="auto"/>
              <w:left w:val="single" w:sz="6" w:space="0" w:color="auto"/>
              <w:bottom w:val="single" w:sz="6" w:space="0" w:color="auto"/>
              <w:right w:val="single" w:sz="18" w:space="0" w:color="auto"/>
            </w:tcBorders>
            <w:shd w:val="clear" w:color="auto" w:fill="92D05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5</w:t>
            </w:r>
          </w:p>
        </w:tc>
      </w:tr>
      <w:tr w:rsidR="0028426E" w:rsidRPr="00E06B91" w:rsidTr="004E588F">
        <w:trPr>
          <w:trHeight w:val="20"/>
        </w:trPr>
        <w:tc>
          <w:tcPr>
            <w:tcW w:w="892" w:type="dxa"/>
            <w:tcBorders>
              <w:top w:val="single" w:sz="6" w:space="0" w:color="auto"/>
              <w:left w:val="single" w:sz="6" w:space="0" w:color="auto"/>
            </w:tcBorders>
            <w:shd w:val="clear" w:color="auto" w:fill="auto"/>
          </w:tcPr>
          <w:p w:rsidR="005261A8" w:rsidRPr="00E06B91" w:rsidRDefault="005261A8" w:rsidP="0067187B">
            <w:pPr>
              <w:jc w:val="right"/>
              <w:rPr>
                <w:rFonts w:asciiTheme="minorHAnsi" w:hAnsiTheme="minorHAnsi" w:cs="Arial"/>
                <w:sz w:val="18"/>
                <w:szCs w:val="18"/>
              </w:rPr>
            </w:pPr>
            <w:r w:rsidRPr="00E06B91">
              <w:rPr>
                <w:rFonts w:asciiTheme="minorHAnsi" w:hAnsiTheme="minorHAnsi" w:cs="Arial"/>
                <w:sz w:val="18"/>
                <w:szCs w:val="18"/>
              </w:rPr>
              <w:t>Unlikely</w:t>
            </w:r>
          </w:p>
        </w:tc>
        <w:tc>
          <w:tcPr>
            <w:tcW w:w="506" w:type="dxa"/>
            <w:tcBorders>
              <w:top w:val="single" w:sz="6" w:space="0" w:color="auto"/>
              <w:left w:val="single" w:sz="6" w:space="0" w:color="auto"/>
              <w:bottom w:val="single" w:sz="6" w:space="0" w:color="auto"/>
              <w:right w:val="single" w:sz="18" w:space="0" w:color="auto"/>
            </w:tcBorders>
            <w:shd w:val="clear" w:color="auto" w:fill="auto"/>
            <w:vAlign w:val="center"/>
          </w:tcPr>
          <w:p w:rsidR="005261A8" w:rsidRPr="00E06B91" w:rsidRDefault="005261A8" w:rsidP="0067187B">
            <w:pPr>
              <w:jc w:val="center"/>
              <w:rPr>
                <w:rFonts w:asciiTheme="minorHAnsi" w:hAnsiTheme="minorHAnsi" w:cs="Arial"/>
                <w:sz w:val="18"/>
                <w:szCs w:val="18"/>
              </w:rPr>
            </w:pPr>
            <w:r w:rsidRPr="00E06B91">
              <w:rPr>
                <w:rFonts w:asciiTheme="minorHAnsi" w:hAnsiTheme="minorHAnsi" w:cs="Arial"/>
                <w:sz w:val="18"/>
                <w:szCs w:val="18"/>
              </w:rPr>
              <w:t>2</w:t>
            </w:r>
          </w:p>
        </w:tc>
        <w:tc>
          <w:tcPr>
            <w:tcW w:w="1437" w:type="dxa"/>
            <w:tcBorders>
              <w:top w:val="single" w:sz="6" w:space="0" w:color="auto"/>
              <w:left w:val="single" w:sz="18" w:space="0" w:color="auto"/>
              <w:bottom w:val="single" w:sz="6" w:space="0" w:color="auto"/>
            </w:tcBorders>
            <w:shd w:val="clear" w:color="auto" w:fill="92D05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2</w:t>
            </w:r>
          </w:p>
        </w:tc>
        <w:tc>
          <w:tcPr>
            <w:tcW w:w="1843" w:type="dxa"/>
            <w:tcBorders>
              <w:top w:val="single" w:sz="6" w:space="0" w:color="auto"/>
              <w:left w:val="single" w:sz="6" w:space="0" w:color="auto"/>
              <w:bottom w:val="single" w:sz="6" w:space="0" w:color="auto"/>
            </w:tcBorders>
            <w:shd w:val="clear" w:color="auto" w:fill="92D05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4</w:t>
            </w:r>
          </w:p>
        </w:tc>
        <w:tc>
          <w:tcPr>
            <w:tcW w:w="1842" w:type="dxa"/>
            <w:tcBorders>
              <w:top w:val="single" w:sz="6" w:space="0" w:color="auto"/>
              <w:left w:val="single" w:sz="6" w:space="0" w:color="auto"/>
              <w:bottom w:val="single" w:sz="6" w:space="0" w:color="auto"/>
            </w:tcBorders>
            <w:shd w:val="clear" w:color="auto" w:fill="FFC00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6</w:t>
            </w:r>
          </w:p>
        </w:tc>
        <w:tc>
          <w:tcPr>
            <w:tcW w:w="1843" w:type="dxa"/>
            <w:tcBorders>
              <w:top w:val="single" w:sz="6" w:space="0" w:color="auto"/>
              <w:left w:val="single" w:sz="6" w:space="0" w:color="auto"/>
              <w:bottom w:val="single" w:sz="6" w:space="0" w:color="auto"/>
            </w:tcBorders>
            <w:shd w:val="clear" w:color="auto" w:fill="FFC00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8</w:t>
            </w:r>
          </w:p>
        </w:tc>
        <w:tc>
          <w:tcPr>
            <w:tcW w:w="1559" w:type="dxa"/>
            <w:tcBorders>
              <w:top w:val="single" w:sz="6" w:space="0" w:color="auto"/>
              <w:left w:val="single" w:sz="6" w:space="0" w:color="auto"/>
              <w:right w:val="single" w:sz="18" w:space="0" w:color="auto"/>
            </w:tcBorders>
            <w:shd w:val="clear" w:color="auto" w:fill="FFC00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10</w:t>
            </w:r>
          </w:p>
        </w:tc>
      </w:tr>
      <w:tr w:rsidR="0028426E" w:rsidRPr="00E06B91" w:rsidTr="004E588F">
        <w:trPr>
          <w:trHeight w:val="20"/>
        </w:trPr>
        <w:tc>
          <w:tcPr>
            <w:tcW w:w="892" w:type="dxa"/>
            <w:tcBorders>
              <w:top w:val="single" w:sz="6" w:space="0" w:color="auto"/>
              <w:left w:val="single" w:sz="6" w:space="0" w:color="auto"/>
            </w:tcBorders>
            <w:shd w:val="clear" w:color="auto" w:fill="auto"/>
          </w:tcPr>
          <w:p w:rsidR="005261A8" w:rsidRPr="00E06B91" w:rsidRDefault="005261A8" w:rsidP="0067187B">
            <w:pPr>
              <w:jc w:val="right"/>
              <w:rPr>
                <w:rFonts w:asciiTheme="minorHAnsi" w:hAnsiTheme="minorHAnsi" w:cs="Arial"/>
                <w:sz w:val="18"/>
                <w:szCs w:val="18"/>
              </w:rPr>
            </w:pPr>
            <w:r w:rsidRPr="00E06B91">
              <w:rPr>
                <w:rFonts w:asciiTheme="minorHAnsi" w:hAnsiTheme="minorHAnsi" w:cs="Arial"/>
                <w:sz w:val="18"/>
                <w:szCs w:val="18"/>
              </w:rPr>
              <w:t>Possible</w:t>
            </w:r>
          </w:p>
        </w:tc>
        <w:tc>
          <w:tcPr>
            <w:tcW w:w="506" w:type="dxa"/>
            <w:tcBorders>
              <w:top w:val="single" w:sz="6" w:space="0" w:color="auto"/>
              <w:left w:val="single" w:sz="6" w:space="0" w:color="auto"/>
              <w:bottom w:val="single" w:sz="6" w:space="0" w:color="auto"/>
              <w:right w:val="single" w:sz="18" w:space="0" w:color="auto"/>
            </w:tcBorders>
            <w:shd w:val="clear" w:color="auto" w:fill="auto"/>
            <w:vAlign w:val="center"/>
          </w:tcPr>
          <w:p w:rsidR="005261A8" w:rsidRPr="00E06B91" w:rsidRDefault="005261A8" w:rsidP="0067187B">
            <w:pPr>
              <w:jc w:val="center"/>
              <w:rPr>
                <w:rFonts w:asciiTheme="minorHAnsi" w:hAnsiTheme="minorHAnsi" w:cs="Arial"/>
                <w:sz w:val="18"/>
                <w:szCs w:val="18"/>
              </w:rPr>
            </w:pPr>
            <w:r w:rsidRPr="00E06B91">
              <w:rPr>
                <w:rFonts w:asciiTheme="minorHAnsi" w:hAnsiTheme="minorHAnsi" w:cs="Arial"/>
                <w:sz w:val="18"/>
                <w:szCs w:val="18"/>
              </w:rPr>
              <w:t>3</w:t>
            </w:r>
          </w:p>
        </w:tc>
        <w:tc>
          <w:tcPr>
            <w:tcW w:w="1437" w:type="dxa"/>
            <w:tcBorders>
              <w:top w:val="single" w:sz="6" w:space="0" w:color="auto"/>
              <w:left w:val="single" w:sz="18" w:space="0" w:color="auto"/>
              <w:bottom w:val="single" w:sz="6" w:space="0" w:color="auto"/>
            </w:tcBorders>
            <w:shd w:val="clear" w:color="auto" w:fill="92D05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3</w:t>
            </w:r>
          </w:p>
        </w:tc>
        <w:tc>
          <w:tcPr>
            <w:tcW w:w="1843" w:type="dxa"/>
            <w:tcBorders>
              <w:top w:val="single" w:sz="6" w:space="0" w:color="auto"/>
              <w:left w:val="single" w:sz="6" w:space="0" w:color="auto"/>
              <w:bottom w:val="single" w:sz="6" w:space="0" w:color="auto"/>
            </w:tcBorders>
            <w:shd w:val="clear" w:color="auto" w:fill="FFC00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6</w:t>
            </w:r>
          </w:p>
        </w:tc>
        <w:tc>
          <w:tcPr>
            <w:tcW w:w="1842" w:type="dxa"/>
            <w:tcBorders>
              <w:top w:val="single" w:sz="6" w:space="0" w:color="auto"/>
              <w:left w:val="single" w:sz="6" w:space="0" w:color="auto"/>
              <w:bottom w:val="single" w:sz="6" w:space="0" w:color="auto"/>
            </w:tcBorders>
            <w:shd w:val="clear" w:color="auto" w:fill="FFC00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9</w:t>
            </w:r>
          </w:p>
        </w:tc>
        <w:tc>
          <w:tcPr>
            <w:tcW w:w="1843" w:type="dxa"/>
            <w:tcBorders>
              <w:top w:val="single" w:sz="6" w:space="0" w:color="auto"/>
              <w:left w:val="single" w:sz="6" w:space="0" w:color="auto"/>
            </w:tcBorders>
            <w:shd w:val="clear" w:color="auto" w:fill="FFC00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12</w:t>
            </w:r>
          </w:p>
        </w:tc>
        <w:tc>
          <w:tcPr>
            <w:tcW w:w="1559" w:type="dxa"/>
            <w:tcBorders>
              <w:top w:val="single" w:sz="6" w:space="0" w:color="auto"/>
              <w:left w:val="single" w:sz="6" w:space="0" w:color="auto"/>
              <w:right w:val="single" w:sz="18" w:space="0" w:color="auto"/>
            </w:tcBorders>
            <w:shd w:val="clear" w:color="auto" w:fill="FF000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15</w:t>
            </w:r>
          </w:p>
        </w:tc>
      </w:tr>
      <w:tr w:rsidR="0028426E" w:rsidRPr="00E06B91" w:rsidTr="004E588F">
        <w:trPr>
          <w:trHeight w:val="20"/>
        </w:trPr>
        <w:tc>
          <w:tcPr>
            <w:tcW w:w="892" w:type="dxa"/>
            <w:tcBorders>
              <w:top w:val="single" w:sz="4" w:space="0" w:color="auto"/>
              <w:left w:val="single" w:sz="6" w:space="0" w:color="auto"/>
            </w:tcBorders>
            <w:shd w:val="clear" w:color="auto" w:fill="auto"/>
          </w:tcPr>
          <w:p w:rsidR="005261A8" w:rsidRPr="00E06B91" w:rsidRDefault="005261A8" w:rsidP="0067187B">
            <w:pPr>
              <w:jc w:val="right"/>
              <w:rPr>
                <w:rFonts w:asciiTheme="minorHAnsi" w:hAnsiTheme="minorHAnsi" w:cs="Arial"/>
                <w:sz w:val="18"/>
                <w:szCs w:val="18"/>
              </w:rPr>
            </w:pPr>
            <w:r w:rsidRPr="00E06B91">
              <w:rPr>
                <w:rFonts w:asciiTheme="minorHAnsi" w:hAnsiTheme="minorHAnsi" w:cs="Arial"/>
                <w:sz w:val="18"/>
                <w:szCs w:val="18"/>
              </w:rPr>
              <w:t>Likely</w:t>
            </w:r>
          </w:p>
        </w:tc>
        <w:tc>
          <w:tcPr>
            <w:tcW w:w="506" w:type="dxa"/>
            <w:tcBorders>
              <w:top w:val="single" w:sz="4" w:space="0" w:color="auto"/>
              <w:left w:val="single" w:sz="6" w:space="0" w:color="auto"/>
              <w:right w:val="single" w:sz="18" w:space="0" w:color="auto"/>
            </w:tcBorders>
            <w:shd w:val="clear" w:color="auto" w:fill="auto"/>
            <w:vAlign w:val="center"/>
          </w:tcPr>
          <w:p w:rsidR="005261A8" w:rsidRPr="00E06B91" w:rsidRDefault="005261A8" w:rsidP="0067187B">
            <w:pPr>
              <w:jc w:val="center"/>
              <w:rPr>
                <w:rFonts w:asciiTheme="minorHAnsi" w:hAnsiTheme="minorHAnsi" w:cs="Arial"/>
                <w:sz w:val="18"/>
                <w:szCs w:val="18"/>
              </w:rPr>
            </w:pPr>
            <w:r w:rsidRPr="00E06B91">
              <w:rPr>
                <w:rFonts w:asciiTheme="minorHAnsi" w:hAnsiTheme="minorHAnsi" w:cs="Arial"/>
                <w:sz w:val="18"/>
                <w:szCs w:val="18"/>
              </w:rPr>
              <w:t>4</w:t>
            </w:r>
          </w:p>
        </w:tc>
        <w:tc>
          <w:tcPr>
            <w:tcW w:w="1437" w:type="dxa"/>
            <w:tcBorders>
              <w:top w:val="single" w:sz="4" w:space="0" w:color="auto"/>
              <w:left w:val="single" w:sz="18" w:space="0" w:color="auto"/>
              <w:bottom w:val="single" w:sz="6" w:space="0" w:color="auto"/>
            </w:tcBorders>
            <w:shd w:val="clear" w:color="auto" w:fill="92D05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4</w:t>
            </w:r>
          </w:p>
        </w:tc>
        <w:tc>
          <w:tcPr>
            <w:tcW w:w="1843" w:type="dxa"/>
            <w:tcBorders>
              <w:top w:val="single" w:sz="4" w:space="0" w:color="auto"/>
              <w:left w:val="single" w:sz="6" w:space="0" w:color="auto"/>
              <w:bottom w:val="single" w:sz="6" w:space="0" w:color="auto"/>
            </w:tcBorders>
            <w:shd w:val="clear" w:color="auto" w:fill="FFC00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8</w:t>
            </w:r>
          </w:p>
        </w:tc>
        <w:tc>
          <w:tcPr>
            <w:tcW w:w="1842" w:type="dxa"/>
            <w:tcBorders>
              <w:top w:val="single" w:sz="4" w:space="0" w:color="auto"/>
              <w:left w:val="single" w:sz="6" w:space="0" w:color="auto"/>
            </w:tcBorders>
            <w:shd w:val="clear" w:color="auto" w:fill="FFC00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12</w:t>
            </w:r>
          </w:p>
        </w:tc>
        <w:tc>
          <w:tcPr>
            <w:tcW w:w="1843" w:type="dxa"/>
            <w:tcBorders>
              <w:top w:val="single" w:sz="4" w:space="0" w:color="auto"/>
              <w:left w:val="single" w:sz="6" w:space="0" w:color="auto"/>
            </w:tcBorders>
            <w:shd w:val="clear" w:color="auto" w:fill="FF000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16</w:t>
            </w:r>
          </w:p>
        </w:tc>
        <w:tc>
          <w:tcPr>
            <w:tcW w:w="1559" w:type="dxa"/>
            <w:tcBorders>
              <w:top w:val="single" w:sz="4" w:space="0" w:color="auto"/>
              <w:left w:val="single" w:sz="6" w:space="0" w:color="auto"/>
              <w:right w:val="single" w:sz="18" w:space="0" w:color="auto"/>
            </w:tcBorders>
            <w:shd w:val="clear" w:color="auto" w:fill="FF000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20</w:t>
            </w:r>
          </w:p>
        </w:tc>
      </w:tr>
      <w:tr w:rsidR="0028426E" w:rsidRPr="00E06B91" w:rsidTr="00A23C1F">
        <w:trPr>
          <w:trHeight w:val="20"/>
        </w:trPr>
        <w:tc>
          <w:tcPr>
            <w:tcW w:w="892" w:type="dxa"/>
            <w:tcBorders>
              <w:top w:val="single" w:sz="6" w:space="0" w:color="auto"/>
              <w:left w:val="single" w:sz="6" w:space="0" w:color="auto"/>
              <w:bottom w:val="single" w:sz="6" w:space="0" w:color="auto"/>
            </w:tcBorders>
            <w:shd w:val="clear" w:color="auto" w:fill="auto"/>
          </w:tcPr>
          <w:p w:rsidR="005261A8" w:rsidRPr="00E06B91" w:rsidRDefault="005261A8" w:rsidP="0067187B">
            <w:pPr>
              <w:jc w:val="right"/>
              <w:rPr>
                <w:rFonts w:asciiTheme="minorHAnsi" w:hAnsiTheme="minorHAnsi" w:cs="Arial"/>
                <w:sz w:val="18"/>
                <w:szCs w:val="18"/>
              </w:rPr>
            </w:pPr>
            <w:r w:rsidRPr="00E06B91">
              <w:rPr>
                <w:rFonts w:asciiTheme="minorHAnsi" w:hAnsiTheme="minorHAnsi" w:cs="Arial"/>
                <w:sz w:val="18"/>
                <w:szCs w:val="18"/>
              </w:rPr>
              <w:t>Certain</w:t>
            </w:r>
          </w:p>
        </w:tc>
        <w:tc>
          <w:tcPr>
            <w:tcW w:w="506" w:type="dxa"/>
            <w:tcBorders>
              <w:top w:val="single" w:sz="6" w:space="0" w:color="auto"/>
              <w:left w:val="single" w:sz="6" w:space="0" w:color="auto"/>
              <w:bottom w:val="single" w:sz="6" w:space="0" w:color="auto"/>
              <w:right w:val="single" w:sz="18" w:space="0" w:color="auto"/>
            </w:tcBorders>
            <w:shd w:val="clear" w:color="auto" w:fill="auto"/>
            <w:vAlign w:val="center"/>
          </w:tcPr>
          <w:p w:rsidR="005261A8" w:rsidRPr="00E06B91" w:rsidRDefault="005261A8" w:rsidP="0067187B">
            <w:pPr>
              <w:jc w:val="center"/>
              <w:rPr>
                <w:rFonts w:asciiTheme="minorHAnsi" w:hAnsiTheme="minorHAnsi" w:cs="Arial"/>
                <w:sz w:val="18"/>
                <w:szCs w:val="18"/>
              </w:rPr>
            </w:pPr>
            <w:r w:rsidRPr="00E06B91">
              <w:rPr>
                <w:rFonts w:asciiTheme="minorHAnsi" w:hAnsiTheme="minorHAnsi" w:cs="Arial"/>
                <w:sz w:val="18"/>
                <w:szCs w:val="18"/>
              </w:rPr>
              <w:t>5</w:t>
            </w:r>
          </w:p>
        </w:tc>
        <w:tc>
          <w:tcPr>
            <w:tcW w:w="1437" w:type="dxa"/>
            <w:tcBorders>
              <w:top w:val="single" w:sz="6" w:space="0" w:color="auto"/>
              <w:left w:val="single" w:sz="18" w:space="0" w:color="auto"/>
              <w:bottom w:val="single" w:sz="18" w:space="0" w:color="auto"/>
            </w:tcBorders>
            <w:shd w:val="clear" w:color="auto" w:fill="92D05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5</w:t>
            </w:r>
          </w:p>
        </w:tc>
        <w:tc>
          <w:tcPr>
            <w:tcW w:w="1843" w:type="dxa"/>
            <w:tcBorders>
              <w:top w:val="single" w:sz="6" w:space="0" w:color="auto"/>
              <w:left w:val="single" w:sz="6" w:space="0" w:color="auto"/>
              <w:bottom w:val="single" w:sz="18" w:space="0" w:color="auto"/>
            </w:tcBorders>
            <w:shd w:val="clear" w:color="auto" w:fill="FFC00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10</w:t>
            </w:r>
          </w:p>
        </w:tc>
        <w:tc>
          <w:tcPr>
            <w:tcW w:w="1842" w:type="dxa"/>
            <w:tcBorders>
              <w:top w:val="single" w:sz="6" w:space="0" w:color="auto"/>
              <w:left w:val="single" w:sz="6" w:space="0" w:color="auto"/>
              <w:bottom w:val="single" w:sz="18" w:space="0" w:color="auto"/>
            </w:tcBorders>
            <w:shd w:val="clear" w:color="auto" w:fill="FF000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15</w:t>
            </w:r>
          </w:p>
        </w:tc>
        <w:tc>
          <w:tcPr>
            <w:tcW w:w="1843" w:type="dxa"/>
            <w:tcBorders>
              <w:top w:val="single" w:sz="6" w:space="0" w:color="auto"/>
              <w:left w:val="single" w:sz="6" w:space="0" w:color="auto"/>
              <w:bottom w:val="single" w:sz="18" w:space="0" w:color="auto"/>
            </w:tcBorders>
            <w:shd w:val="clear" w:color="auto" w:fill="FF000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20</w:t>
            </w:r>
          </w:p>
        </w:tc>
        <w:tc>
          <w:tcPr>
            <w:tcW w:w="1559" w:type="dxa"/>
            <w:tcBorders>
              <w:top w:val="single" w:sz="6" w:space="0" w:color="auto"/>
              <w:left w:val="single" w:sz="6" w:space="0" w:color="auto"/>
              <w:bottom w:val="single" w:sz="18" w:space="0" w:color="auto"/>
              <w:right w:val="single" w:sz="18" w:space="0" w:color="auto"/>
            </w:tcBorders>
            <w:shd w:val="clear" w:color="auto" w:fill="FF0000"/>
            <w:vAlign w:val="center"/>
          </w:tcPr>
          <w:p w:rsidR="005261A8" w:rsidRPr="00E06B91" w:rsidRDefault="005261A8" w:rsidP="0067187B">
            <w:pPr>
              <w:ind w:left="36"/>
              <w:jc w:val="center"/>
              <w:rPr>
                <w:rFonts w:asciiTheme="minorHAnsi" w:hAnsiTheme="minorHAnsi" w:cs="Arial"/>
                <w:b/>
                <w:sz w:val="18"/>
                <w:szCs w:val="18"/>
              </w:rPr>
            </w:pPr>
            <w:r w:rsidRPr="00E06B91">
              <w:rPr>
                <w:rFonts w:asciiTheme="minorHAnsi" w:hAnsiTheme="minorHAnsi" w:cs="Arial"/>
                <w:b/>
                <w:sz w:val="18"/>
                <w:szCs w:val="18"/>
              </w:rPr>
              <w:t>25</w:t>
            </w:r>
          </w:p>
        </w:tc>
      </w:tr>
    </w:tbl>
    <w:p w:rsidR="005261A8" w:rsidRPr="00E06B91" w:rsidRDefault="005261A8" w:rsidP="00672BF3">
      <w:pPr>
        <w:ind w:left="567"/>
        <w:jc w:val="both"/>
        <w:rPr>
          <w:rStyle w:val="InitialStyle"/>
          <w:rFonts w:asciiTheme="minorHAnsi" w:hAnsiTheme="minorHAnsi" w:cs="Arial"/>
          <w:color w:val="auto"/>
          <w:sz w:val="22"/>
          <w:szCs w:val="22"/>
        </w:rPr>
      </w:pPr>
    </w:p>
    <w:p w:rsidR="00097771" w:rsidRPr="00E06B91" w:rsidRDefault="00097771" w:rsidP="00672BF3">
      <w:pPr>
        <w:ind w:left="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Use the following values to assign a level of likelihood for</w:t>
      </w:r>
      <w:r w:rsidR="005261A8" w:rsidRPr="00E06B91">
        <w:rPr>
          <w:rStyle w:val="InitialStyle"/>
          <w:rFonts w:asciiTheme="minorHAnsi" w:hAnsiTheme="minorHAnsi" w:cs="Arial"/>
          <w:color w:val="auto"/>
          <w:sz w:val="22"/>
          <w:szCs w:val="22"/>
        </w:rPr>
        <w:t xml:space="preserve"> each of the hazards identified:</w:t>
      </w:r>
    </w:p>
    <w:p w:rsidR="008A0EAD" w:rsidRPr="00E06B91" w:rsidRDefault="008A0EAD" w:rsidP="0067187B">
      <w:pPr>
        <w:tabs>
          <w:tab w:val="left" w:pos="2268"/>
        </w:tabs>
        <w:ind w:left="2127" w:hanging="1559"/>
        <w:jc w:val="both"/>
        <w:rPr>
          <w:rStyle w:val="InitialStyle"/>
          <w:rFonts w:asciiTheme="minorHAnsi" w:hAnsiTheme="minorHAnsi" w:cs="Arial"/>
          <w:color w:val="auto"/>
          <w:sz w:val="22"/>
          <w:szCs w:val="22"/>
        </w:rPr>
      </w:pPr>
    </w:p>
    <w:p w:rsidR="00097771" w:rsidRPr="00E06B91" w:rsidRDefault="00097771" w:rsidP="0067187B">
      <w:pPr>
        <w:tabs>
          <w:tab w:val="left" w:pos="2268"/>
        </w:tabs>
        <w:ind w:left="2127" w:hanging="1559"/>
        <w:jc w:val="both"/>
        <w:rPr>
          <w:rStyle w:val="InitialStyle"/>
          <w:rFonts w:asciiTheme="minorHAnsi" w:hAnsiTheme="minorHAnsi" w:cs="Arial"/>
          <w:b/>
          <w:i/>
          <w:color w:val="auto"/>
          <w:sz w:val="22"/>
          <w:szCs w:val="22"/>
        </w:rPr>
      </w:pPr>
      <w:r w:rsidRPr="00E06B91">
        <w:rPr>
          <w:rStyle w:val="InitialStyle"/>
          <w:rFonts w:asciiTheme="minorHAnsi" w:hAnsiTheme="minorHAnsi" w:cs="Arial"/>
          <w:b/>
          <w:i/>
          <w:color w:val="auto"/>
          <w:sz w:val="22"/>
          <w:szCs w:val="22"/>
        </w:rPr>
        <w:t>Level</w:t>
      </w:r>
      <w:r w:rsidRPr="00E06B91">
        <w:rPr>
          <w:rStyle w:val="InitialStyle"/>
          <w:rFonts w:asciiTheme="minorHAnsi" w:hAnsiTheme="minorHAnsi" w:cs="Arial"/>
          <w:b/>
          <w:i/>
          <w:color w:val="auto"/>
          <w:sz w:val="22"/>
          <w:szCs w:val="22"/>
        </w:rPr>
        <w:tab/>
        <w:t>Description</w:t>
      </w:r>
    </w:p>
    <w:p w:rsidR="00097771" w:rsidRPr="00E06B91" w:rsidRDefault="00097771" w:rsidP="0067187B">
      <w:pPr>
        <w:tabs>
          <w:tab w:val="left" w:pos="2268"/>
        </w:tabs>
        <w:ind w:left="2127" w:hanging="1559"/>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Certain</w:t>
      </w:r>
      <w:r w:rsidRPr="00E06B91">
        <w:rPr>
          <w:rStyle w:val="InitialStyle"/>
          <w:rFonts w:asciiTheme="minorHAnsi" w:hAnsiTheme="minorHAnsi" w:cs="Arial"/>
          <w:color w:val="auto"/>
          <w:sz w:val="22"/>
          <w:szCs w:val="22"/>
        </w:rPr>
        <w:tab/>
        <w:t>More likely to occur than not</w:t>
      </w:r>
    </w:p>
    <w:p w:rsidR="00097771" w:rsidRPr="00E06B91" w:rsidRDefault="005261A8" w:rsidP="0067187B">
      <w:pPr>
        <w:tabs>
          <w:tab w:val="left" w:pos="2268"/>
        </w:tabs>
        <w:ind w:left="2127" w:hanging="1559"/>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Likely</w:t>
      </w:r>
      <w:r w:rsidR="00097771" w:rsidRPr="00E06B91">
        <w:rPr>
          <w:rStyle w:val="InitialStyle"/>
          <w:rFonts w:asciiTheme="minorHAnsi" w:hAnsiTheme="minorHAnsi" w:cs="Arial"/>
          <w:color w:val="auto"/>
          <w:sz w:val="22"/>
          <w:szCs w:val="22"/>
        </w:rPr>
        <w:tab/>
      </w:r>
      <w:r w:rsidRPr="00E06B91">
        <w:rPr>
          <w:rStyle w:val="InitialStyle"/>
          <w:rFonts w:asciiTheme="minorHAnsi" w:hAnsiTheme="minorHAnsi" w:cs="Arial"/>
          <w:color w:val="auto"/>
          <w:sz w:val="22"/>
          <w:szCs w:val="22"/>
        </w:rPr>
        <w:t xml:space="preserve">Known to have happened many times within the </w:t>
      </w:r>
      <w:r w:rsidR="008170B0">
        <w:rPr>
          <w:rStyle w:val="InitialStyle"/>
          <w:rFonts w:asciiTheme="minorHAnsi" w:hAnsiTheme="minorHAnsi" w:cs="Arial"/>
          <w:color w:val="auto"/>
          <w:sz w:val="22"/>
          <w:szCs w:val="22"/>
        </w:rPr>
        <w:t>C</w:t>
      </w:r>
      <w:r w:rsidRPr="00E06B91">
        <w:rPr>
          <w:rStyle w:val="InitialStyle"/>
          <w:rFonts w:asciiTheme="minorHAnsi" w:hAnsiTheme="minorHAnsi" w:cs="Arial"/>
          <w:color w:val="auto"/>
          <w:sz w:val="22"/>
          <w:szCs w:val="22"/>
        </w:rPr>
        <w:t>ompany</w:t>
      </w:r>
    </w:p>
    <w:p w:rsidR="00097771" w:rsidRPr="00E06B91" w:rsidRDefault="00097771" w:rsidP="0067187B">
      <w:pPr>
        <w:tabs>
          <w:tab w:val="left" w:pos="2268"/>
        </w:tabs>
        <w:ind w:left="2127" w:hanging="1559"/>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Possible</w:t>
      </w:r>
      <w:r w:rsidRPr="00E06B91">
        <w:rPr>
          <w:rStyle w:val="InitialStyle"/>
          <w:rFonts w:asciiTheme="minorHAnsi" w:hAnsiTheme="minorHAnsi" w:cs="Arial"/>
          <w:color w:val="auto"/>
          <w:sz w:val="22"/>
          <w:szCs w:val="22"/>
        </w:rPr>
        <w:tab/>
      </w:r>
      <w:r w:rsidR="005261A8" w:rsidRPr="00E06B91">
        <w:rPr>
          <w:rStyle w:val="InitialStyle"/>
          <w:rFonts w:asciiTheme="minorHAnsi" w:hAnsiTheme="minorHAnsi" w:cs="Arial"/>
          <w:color w:val="auto"/>
          <w:sz w:val="22"/>
          <w:szCs w:val="22"/>
        </w:rPr>
        <w:t xml:space="preserve">Known to have happened at least once within the </w:t>
      </w:r>
      <w:r w:rsidR="008170B0">
        <w:rPr>
          <w:rStyle w:val="InitialStyle"/>
          <w:rFonts w:asciiTheme="minorHAnsi" w:hAnsiTheme="minorHAnsi" w:cs="Arial"/>
          <w:color w:val="auto"/>
          <w:sz w:val="22"/>
          <w:szCs w:val="22"/>
        </w:rPr>
        <w:t>C</w:t>
      </w:r>
      <w:r w:rsidR="005261A8" w:rsidRPr="00E06B91">
        <w:rPr>
          <w:rStyle w:val="InitialStyle"/>
          <w:rFonts w:asciiTheme="minorHAnsi" w:hAnsiTheme="minorHAnsi" w:cs="Arial"/>
          <w:color w:val="auto"/>
          <w:sz w:val="22"/>
          <w:szCs w:val="22"/>
        </w:rPr>
        <w:t>ompany</w:t>
      </w:r>
    </w:p>
    <w:p w:rsidR="00097771" w:rsidRPr="00E06B91" w:rsidRDefault="00097771" w:rsidP="0067187B">
      <w:pPr>
        <w:tabs>
          <w:tab w:val="left" w:pos="2268"/>
        </w:tabs>
        <w:ind w:left="2127" w:hanging="1559"/>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Unlikely</w:t>
      </w:r>
      <w:r w:rsidRPr="00E06B91">
        <w:rPr>
          <w:rStyle w:val="InitialStyle"/>
          <w:rFonts w:asciiTheme="minorHAnsi" w:hAnsiTheme="minorHAnsi" w:cs="Arial"/>
          <w:color w:val="auto"/>
          <w:sz w:val="22"/>
          <w:szCs w:val="22"/>
        </w:rPr>
        <w:tab/>
      </w:r>
      <w:r w:rsidR="005261A8" w:rsidRPr="00E06B91">
        <w:rPr>
          <w:rStyle w:val="InitialStyle"/>
          <w:rFonts w:asciiTheme="minorHAnsi" w:hAnsiTheme="minorHAnsi" w:cs="Arial"/>
          <w:color w:val="auto"/>
          <w:sz w:val="22"/>
          <w:szCs w:val="22"/>
        </w:rPr>
        <w:t>No history</w:t>
      </w:r>
      <w:r w:rsidR="008170B0">
        <w:rPr>
          <w:rStyle w:val="InitialStyle"/>
          <w:rFonts w:asciiTheme="minorHAnsi" w:hAnsiTheme="minorHAnsi" w:cs="Arial"/>
          <w:color w:val="auto"/>
          <w:sz w:val="22"/>
          <w:szCs w:val="22"/>
        </w:rPr>
        <w:t xml:space="preserve"> of event occurring within the C</w:t>
      </w:r>
      <w:r w:rsidR="005261A8" w:rsidRPr="00E06B91">
        <w:rPr>
          <w:rStyle w:val="InitialStyle"/>
          <w:rFonts w:asciiTheme="minorHAnsi" w:hAnsiTheme="minorHAnsi" w:cs="Arial"/>
          <w:color w:val="auto"/>
          <w:sz w:val="22"/>
          <w:szCs w:val="22"/>
        </w:rPr>
        <w:t>ompany but known about within the industry</w:t>
      </w:r>
    </w:p>
    <w:p w:rsidR="00097771" w:rsidRPr="00E06B91" w:rsidRDefault="00097771" w:rsidP="0067187B">
      <w:pPr>
        <w:tabs>
          <w:tab w:val="left" w:pos="2268"/>
        </w:tabs>
        <w:ind w:left="2127" w:hanging="1559"/>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Rare</w:t>
      </w:r>
      <w:r w:rsidRPr="00E06B91">
        <w:rPr>
          <w:rStyle w:val="InitialStyle"/>
          <w:rFonts w:asciiTheme="minorHAnsi" w:hAnsiTheme="minorHAnsi" w:cs="Arial"/>
          <w:color w:val="auto"/>
          <w:sz w:val="22"/>
          <w:szCs w:val="22"/>
        </w:rPr>
        <w:tab/>
        <w:t>No history of event occurring over a period of years but there is still a remote possibility</w:t>
      </w:r>
    </w:p>
    <w:p w:rsidR="00097771" w:rsidRPr="00E06B91" w:rsidRDefault="00097771" w:rsidP="00672BF3">
      <w:pPr>
        <w:ind w:left="567"/>
        <w:jc w:val="both"/>
        <w:rPr>
          <w:rStyle w:val="InitialStyle"/>
          <w:rFonts w:asciiTheme="minorHAnsi" w:hAnsiTheme="minorHAnsi" w:cs="Arial"/>
          <w:color w:val="auto"/>
          <w:sz w:val="22"/>
          <w:szCs w:val="22"/>
        </w:rPr>
      </w:pPr>
    </w:p>
    <w:p w:rsidR="00A013A2" w:rsidRPr="00E06B91" w:rsidRDefault="00097771" w:rsidP="00672BF3">
      <w:pPr>
        <w:ind w:left="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 xml:space="preserve">The risk </w:t>
      </w:r>
      <w:r w:rsidR="00A013A2" w:rsidRPr="00E06B91">
        <w:rPr>
          <w:rStyle w:val="InitialStyle"/>
          <w:rFonts w:asciiTheme="minorHAnsi" w:hAnsiTheme="minorHAnsi" w:cs="Arial"/>
          <w:color w:val="auto"/>
          <w:sz w:val="22"/>
          <w:szCs w:val="22"/>
        </w:rPr>
        <w:t>level</w:t>
      </w:r>
      <w:r w:rsidRPr="00E06B91">
        <w:rPr>
          <w:rStyle w:val="InitialStyle"/>
          <w:rFonts w:asciiTheme="minorHAnsi" w:hAnsiTheme="minorHAnsi" w:cs="Arial"/>
          <w:color w:val="auto"/>
          <w:sz w:val="22"/>
          <w:szCs w:val="22"/>
        </w:rPr>
        <w:t xml:space="preserve"> indicates how significant a risk is, and what the relative priority is for dealing with it.  The higher the risk the higher the priority is to reduce it to a manageable level</w:t>
      </w:r>
      <w:r w:rsidR="00A013A2" w:rsidRPr="00E06B91">
        <w:rPr>
          <w:rStyle w:val="InitialStyle"/>
          <w:rFonts w:asciiTheme="minorHAnsi" w:hAnsiTheme="minorHAnsi" w:cs="Arial"/>
          <w:color w:val="auto"/>
          <w:sz w:val="22"/>
          <w:szCs w:val="22"/>
        </w:rPr>
        <w:t>:</w:t>
      </w:r>
    </w:p>
    <w:p w:rsidR="00097771" w:rsidRPr="00E06B91" w:rsidRDefault="00097771" w:rsidP="00672BF3">
      <w:pPr>
        <w:ind w:left="567"/>
        <w:jc w:val="both"/>
        <w:rPr>
          <w:rStyle w:val="InitialStyle"/>
          <w:rFonts w:asciiTheme="minorHAnsi" w:hAnsiTheme="minorHAnsi" w:cs="Arial"/>
          <w:color w:val="auto"/>
          <w:sz w:val="22"/>
          <w:szCs w:val="22"/>
        </w:rPr>
      </w:pPr>
    </w:p>
    <w:p w:rsidR="00097771" w:rsidRPr="00E06B91" w:rsidRDefault="005261A8" w:rsidP="00A845E5">
      <w:pPr>
        <w:tabs>
          <w:tab w:val="left" w:pos="1418"/>
          <w:tab w:val="left" w:pos="2410"/>
        </w:tabs>
        <w:ind w:left="2410" w:hanging="1842"/>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High</w:t>
      </w:r>
      <w:r w:rsidR="00097771" w:rsidRPr="00E06B91">
        <w:rPr>
          <w:rStyle w:val="InitialStyle"/>
          <w:rFonts w:asciiTheme="minorHAnsi" w:hAnsiTheme="minorHAnsi" w:cs="Arial"/>
          <w:color w:val="auto"/>
          <w:sz w:val="22"/>
          <w:szCs w:val="22"/>
        </w:rPr>
        <w:tab/>
      </w:r>
      <w:r w:rsidRPr="00E06B91">
        <w:rPr>
          <w:rStyle w:val="InitialStyle"/>
          <w:rFonts w:asciiTheme="minorHAnsi" w:hAnsiTheme="minorHAnsi" w:cs="Arial"/>
          <w:color w:val="auto"/>
          <w:sz w:val="22"/>
          <w:szCs w:val="22"/>
        </w:rPr>
        <w:t>15 to 2</w:t>
      </w:r>
      <w:r w:rsidR="00A23C1F" w:rsidRPr="00E06B91">
        <w:rPr>
          <w:rStyle w:val="InitialStyle"/>
          <w:rFonts w:asciiTheme="minorHAnsi" w:hAnsiTheme="minorHAnsi" w:cs="Arial"/>
          <w:color w:val="auto"/>
          <w:sz w:val="22"/>
          <w:szCs w:val="22"/>
        </w:rPr>
        <w:t>5</w:t>
      </w:r>
      <w:r w:rsidRPr="00E06B91">
        <w:rPr>
          <w:rStyle w:val="InitialStyle"/>
          <w:rFonts w:asciiTheme="minorHAnsi" w:hAnsiTheme="minorHAnsi" w:cs="Arial"/>
          <w:color w:val="auto"/>
          <w:sz w:val="22"/>
          <w:szCs w:val="22"/>
        </w:rPr>
        <w:tab/>
      </w:r>
      <w:r w:rsidR="000E195D" w:rsidRPr="00E06B91">
        <w:rPr>
          <w:rStyle w:val="InitialStyle"/>
          <w:rFonts w:asciiTheme="minorHAnsi" w:hAnsiTheme="minorHAnsi" w:cs="Arial"/>
          <w:color w:val="auto"/>
          <w:sz w:val="22"/>
          <w:szCs w:val="22"/>
        </w:rPr>
        <w:t>do</w:t>
      </w:r>
      <w:r w:rsidR="00097771" w:rsidRPr="00E06B91">
        <w:rPr>
          <w:rStyle w:val="InitialStyle"/>
          <w:rFonts w:asciiTheme="minorHAnsi" w:hAnsiTheme="minorHAnsi" w:cs="Arial"/>
          <w:color w:val="auto"/>
          <w:sz w:val="22"/>
          <w:szCs w:val="22"/>
        </w:rPr>
        <w:t xml:space="preserve"> not proceed.  </w:t>
      </w:r>
      <w:r w:rsidR="00A845E5" w:rsidRPr="00E06B91">
        <w:rPr>
          <w:rStyle w:val="InitialStyle"/>
          <w:rFonts w:asciiTheme="minorHAnsi" w:hAnsiTheme="minorHAnsi" w:cs="Arial"/>
          <w:color w:val="auto"/>
          <w:sz w:val="22"/>
          <w:szCs w:val="22"/>
        </w:rPr>
        <w:t xml:space="preserve">Review the risk controls again to identify how the risk can be reduced to as low as is reasonably practicable.  If RISK remains high, additional authorisation is required </w:t>
      </w:r>
      <w:r w:rsidR="008F48A9">
        <w:rPr>
          <w:rStyle w:val="InitialStyle"/>
          <w:rFonts w:asciiTheme="minorHAnsi" w:hAnsiTheme="minorHAnsi" w:cs="Arial"/>
          <w:color w:val="auto"/>
          <w:sz w:val="22"/>
          <w:szCs w:val="22"/>
        </w:rPr>
        <w:t xml:space="preserve">from </w:t>
      </w:r>
      <w:r w:rsidR="000D0207">
        <w:rPr>
          <w:rStyle w:val="InitialStyle"/>
          <w:rFonts w:asciiTheme="minorHAnsi" w:hAnsiTheme="minorHAnsi" w:cs="Arial"/>
          <w:color w:val="auto"/>
          <w:sz w:val="22"/>
          <w:szCs w:val="22"/>
        </w:rPr>
        <w:t xml:space="preserve">one of </w:t>
      </w:r>
      <w:r w:rsidR="0053408E">
        <w:rPr>
          <w:rStyle w:val="InitialStyle"/>
          <w:rFonts w:asciiTheme="minorHAnsi" w:hAnsiTheme="minorHAnsi" w:cs="Arial"/>
          <w:color w:val="auto"/>
          <w:sz w:val="22"/>
          <w:szCs w:val="22"/>
        </w:rPr>
        <w:t xml:space="preserve">the </w:t>
      </w:r>
      <w:r w:rsidR="000D0207">
        <w:rPr>
          <w:rStyle w:val="InitialStyle"/>
          <w:rFonts w:asciiTheme="minorHAnsi" w:hAnsiTheme="minorHAnsi" w:cs="Arial"/>
          <w:color w:val="auto"/>
          <w:sz w:val="22"/>
          <w:szCs w:val="22"/>
        </w:rPr>
        <w:t>designated</w:t>
      </w:r>
      <w:r w:rsidR="00ED12BC">
        <w:rPr>
          <w:rStyle w:val="InitialStyle"/>
          <w:rFonts w:asciiTheme="minorHAnsi" w:hAnsiTheme="minorHAnsi" w:cs="Arial"/>
          <w:color w:val="auto"/>
          <w:sz w:val="22"/>
          <w:szCs w:val="22"/>
        </w:rPr>
        <w:t xml:space="preserve"> authorities </w:t>
      </w:r>
      <w:r w:rsidR="000D0207">
        <w:rPr>
          <w:rStyle w:val="InitialStyle"/>
          <w:rFonts w:asciiTheme="minorHAnsi" w:hAnsiTheme="minorHAnsi" w:cs="Arial"/>
          <w:color w:val="auto"/>
          <w:sz w:val="22"/>
          <w:szCs w:val="22"/>
        </w:rPr>
        <w:t xml:space="preserve">listed </w:t>
      </w:r>
      <w:r w:rsidR="008170B0">
        <w:rPr>
          <w:rStyle w:val="InitialStyle"/>
          <w:rFonts w:asciiTheme="minorHAnsi" w:hAnsiTheme="minorHAnsi" w:cs="Arial"/>
          <w:color w:val="auto"/>
          <w:sz w:val="22"/>
          <w:szCs w:val="22"/>
        </w:rPr>
        <w:t>further on in this guidance</w:t>
      </w:r>
      <w:r w:rsidR="00A845E5" w:rsidRPr="00E06B91">
        <w:rPr>
          <w:rStyle w:val="InitialStyle"/>
          <w:rFonts w:asciiTheme="minorHAnsi" w:hAnsiTheme="minorHAnsi" w:cs="Arial"/>
          <w:color w:val="auto"/>
          <w:sz w:val="22"/>
          <w:szCs w:val="22"/>
        </w:rPr>
        <w:t>.</w:t>
      </w:r>
    </w:p>
    <w:p w:rsidR="00097771" w:rsidRPr="00E06B91" w:rsidRDefault="005261A8" w:rsidP="000C701A">
      <w:pPr>
        <w:tabs>
          <w:tab w:val="left" w:pos="1418"/>
          <w:tab w:val="left" w:pos="2410"/>
        </w:tabs>
        <w:ind w:left="2410" w:hanging="1842"/>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Medium</w:t>
      </w:r>
      <w:r w:rsidRPr="00E06B91">
        <w:rPr>
          <w:rStyle w:val="InitialStyle"/>
          <w:rFonts w:asciiTheme="minorHAnsi" w:hAnsiTheme="minorHAnsi" w:cs="Arial"/>
          <w:color w:val="auto"/>
          <w:sz w:val="22"/>
          <w:szCs w:val="22"/>
        </w:rPr>
        <w:tab/>
        <w:t>6 to 12</w:t>
      </w:r>
      <w:r w:rsidR="00097771" w:rsidRPr="00E06B91">
        <w:rPr>
          <w:rStyle w:val="InitialStyle"/>
          <w:rFonts w:asciiTheme="minorHAnsi" w:hAnsiTheme="minorHAnsi" w:cs="Arial"/>
          <w:color w:val="auto"/>
          <w:sz w:val="22"/>
          <w:szCs w:val="22"/>
        </w:rPr>
        <w:tab/>
      </w:r>
      <w:r w:rsidR="000E195D" w:rsidRPr="00E06B91">
        <w:rPr>
          <w:rStyle w:val="InitialStyle"/>
          <w:rFonts w:asciiTheme="minorHAnsi" w:hAnsiTheme="minorHAnsi" w:cs="Arial"/>
          <w:color w:val="auto"/>
          <w:sz w:val="22"/>
          <w:szCs w:val="22"/>
        </w:rPr>
        <w:t>do</w:t>
      </w:r>
      <w:r w:rsidR="000C701A" w:rsidRPr="00E06B91">
        <w:rPr>
          <w:rStyle w:val="InitialStyle"/>
          <w:rFonts w:asciiTheme="minorHAnsi" w:hAnsiTheme="minorHAnsi" w:cs="Arial"/>
          <w:color w:val="auto"/>
          <w:sz w:val="22"/>
          <w:szCs w:val="22"/>
        </w:rPr>
        <w:t xml:space="preserve"> not begin until </w:t>
      </w:r>
      <w:r w:rsidR="00A845E5" w:rsidRPr="00E06B91">
        <w:rPr>
          <w:rStyle w:val="InitialStyle"/>
          <w:rFonts w:asciiTheme="minorHAnsi" w:hAnsiTheme="minorHAnsi" w:cs="Arial"/>
          <w:color w:val="auto"/>
          <w:sz w:val="22"/>
          <w:szCs w:val="22"/>
        </w:rPr>
        <w:t xml:space="preserve">risk controls have been reviewed and </w:t>
      </w:r>
      <w:r w:rsidR="000C701A" w:rsidRPr="00E06B91">
        <w:rPr>
          <w:rStyle w:val="InitialStyle"/>
          <w:rFonts w:asciiTheme="minorHAnsi" w:hAnsiTheme="minorHAnsi" w:cs="Arial"/>
          <w:color w:val="auto"/>
          <w:sz w:val="22"/>
          <w:szCs w:val="22"/>
        </w:rPr>
        <w:t>a</w:t>
      </w:r>
      <w:r w:rsidR="00097771" w:rsidRPr="00E06B91">
        <w:rPr>
          <w:rStyle w:val="InitialStyle"/>
          <w:rFonts w:asciiTheme="minorHAnsi" w:hAnsiTheme="minorHAnsi" w:cs="Arial"/>
          <w:color w:val="auto"/>
          <w:sz w:val="22"/>
          <w:szCs w:val="22"/>
        </w:rPr>
        <w:t xml:space="preserve">dditional </w:t>
      </w:r>
      <w:r w:rsidR="00A845E5" w:rsidRPr="00E06B91">
        <w:rPr>
          <w:rStyle w:val="InitialStyle"/>
          <w:rFonts w:asciiTheme="minorHAnsi" w:hAnsiTheme="minorHAnsi" w:cs="Arial"/>
          <w:color w:val="auto"/>
          <w:sz w:val="22"/>
          <w:szCs w:val="22"/>
        </w:rPr>
        <w:t xml:space="preserve">precautions put in place to </w:t>
      </w:r>
      <w:r w:rsidR="00097771" w:rsidRPr="00E06B91">
        <w:rPr>
          <w:rStyle w:val="InitialStyle"/>
          <w:rFonts w:asciiTheme="minorHAnsi" w:hAnsiTheme="minorHAnsi" w:cs="Arial"/>
          <w:color w:val="auto"/>
          <w:sz w:val="22"/>
          <w:szCs w:val="22"/>
        </w:rPr>
        <w:t xml:space="preserve">reduce risk </w:t>
      </w:r>
      <w:r w:rsidR="000C701A" w:rsidRPr="00E06B91">
        <w:rPr>
          <w:rStyle w:val="InitialStyle"/>
          <w:rFonts w:asciiTheme="minorHAnsi" w:hAnsiTheme="minorHAnsi" w:cs="Arial"/>
          <w:color w:val="auto"/>
          <w:sz w:val="22"/>
          <w:szCs w:val="22"/>
        </w:rPr>
        <w:t>further and the risk assessment has been updated</w:t>
      </w:r>
    </w:p>
    <w:p w:rsidR="00097771" w:rsidRPr="00E06B91" w:rsidRDefault="005261A8" w:rsidP="000C701A">
      <w:pPr>
        <w:tabs>
          <w:tab w:val="left" w:pos="1418"/>
          <w:tab w:val="left" w:pos="2410"/>
        </w:tabs>
        <w:ind w:left="2410" w:hanging="1842"/>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Low</w:t>
      </w:r>
      <w:r w:rsidR="00097771" w:rsidRPr="00E06B91">
        <w:rPr>
          <w:rStyle w:val="InitialStyle"/>
          <w:rFonts w:asciiTheme="minorHAnsi" w:hAnsiTheme="minorHAnsi" w:cs="Arial"/>
          <w:color w:val="auto"/>
          <w:sz w:val="22"/>
          <w:szCs w:val="22"/>
        </w:rPr>
        <w:tab/>
      </w:r>
      <w:r w:rsidRPr="00E06B91">
        <w:rPr>
          <w:rStyle w:val="InitialStyle"/>
          <w:rFonts w:asciiTheme="minorHAnsi" w:hAnsiTheme="minorHAnsi" w:cs="Arial"/>
          <w:color w:val="auto"/>
          <w:sz w:val="22"/>
          <w:szCs w:val="22"/>
        </w:rPr>
        <w:t>1 to 5</w:t>
      </w:r>
      <w:r w:rsidRPr="00E06B91">
        <w:rPr>
          <w:rStyle w:val="InitialStyle"/>
          <w:rFonts w:asciiTheme="minorHAnsi" w:hAnsiTheme="minorHAnsi" w:cs="Arial"/>
          <w:color w:val="auto"/>
          <w:sz w:val="22"/>
          <w:szCs w:val="22"/>
        </w:rPr>
        <w:tab/>
      </w:r>
      <w:r w:rsidR="00097771" w:rsidRPr="00E06B91">
        <w:rPr>
          <w:rStyle w:val="InitialStyle"/>
          <w:rFonts w:asciiTheme="minorHAnsi" w:hAnsiTheme="minorHAnsi" w:cs="Arial"/>
          <w:color w:val="auto"/>
          <w:sz w:val="22"/>
          <w:szCs w:val="22"/>
        </w:rPr>
        <w:t>Proceed with care and be prepared to re</w:t>
      </w:r>
      <w:r w:rsidR="000C701A" w:rsidRPr="00E06B91">
        <w:rPr>
          <w:rStyle w:val="InitialStyle"/>
          <w:rFonts w:asciiTheme="minorHAnsi" w:hAnsiTheme="minorHAnsi" w:cs="Arial"/>
          <w:color w:val="auto"/>
          <w:sz w:val="22"/>
          <w:szCs w:val="22"/>
        </w:rPr>
        <w:t>-</w:t>
      </w:r>
      <w:r w:rsidR="00097771" w:rsidRPr="00E06B91">
        <w:rPr>
          <w:rStyle w:val="InitialStyle"/>
          <w:rFonts w:asciiTheme="minorHAnsi" w:hAnsiTheme="minorHAnsi" w:cs="Arial"/>
          <w:color w:val="auto"/>
          <w:sz w:val="22"/>
          <w:szCs w:val="22"/>
        </w:rPr>
        <w:t>assess the risk if the work or the conditions change</w:t>
      </w:r>
      <w:r w:rsidR="000C701A" w:rsidRPr="00E06B91">
        <w:rPr>
          <w:rStyle w:val="InitialStyle"/>
          <w:rFonts w:asciiTheme="minorHAnsi" w:hAnsiTheme="minorHAnsi" w:cs="Arial"/>
          <w:color w:val="auto"/>
          <w:sz w:val="22"/>
          <w:szCs w:val="22"/>
        </w:rPr>
        <w:t>.</w:t>
      </w:r>
    </w:p>
    <w:p w:rsidR="005261A8" w:rsidRPr="00E06B91" w:rsidRDefault="005261A8" w:rsidP="00672BF3">
      <w:pPr>
        <w:ind w:left="567"/>
        <w:jc w:val="both"/>
        <w:rPr>
          <w:rStyle w:val="InitialStyle"/>
          <w:rFonts w:asciiTheme="minorHAnsi" w:hAnsiTheme="minorHAnsi" w:cs="Arial"/>
          <w:color w:val="auto"/>
          <w:sz w:val="22"/>
          <w:szCs w:val="22"/>
        </w:rPr>
      </w:pPr>
    </w:p>
    <w:p w:rsidR="00097771" w:rsidRPr="00E06B91" w:rsidRDefault="00BD1682" w:rsidP="00672BF3">
      <w:pPr>
        <w:ind w:left="567"/>
        <w:jc w:val="both"/>
        <w:rPr>
          <w:rStyle w:val="InitialStyle"/>
          <w:rFonts w:asciiTheme="minorHAnsi" w:hAnsiTheme="minorHAnsi" w:cs="Arial"/>
          <w:b/>
          <w:color w:val="auto"/>
          <w:sz w:val="22"/>
          <w:szCs w:val="22"/>
        </w:rPr>
      </w:pPr>
      <w:r w:rsidRPr="00E06B91">
        <w:rPr>
          <w:rStyle w:val="InitialStyle"/>
          <w:rFonts w:asciiTheme="minorHAnsi" w:hAnsiTheme="minorHAnsi" w:cs="Arial"/>
          <w:b/>
          <w:color w:val="auto"/>
          <w:sz w:val="22"/>
          <w:szCs w:val="22"/>
        </w:rPr>
        <w:t>Control measures - d</w:t>
      </w:r>
      <w:r w:rsidR="00097771" w:rsidRPr="00E06B91">
        <w:rPr>
          <w:rStyle w:val="InitialStyle"/>
          <w:rFonts w:asciiTheme="minorHAnsi" w:hAnsiTheme="minorHAnsi" w:cs="Arial"/>
          <w:b/>
          <w:color w:val="auto"/>
          <w:sz w:val="22"/>
          <w:szCs w:val="22"/>
        </w:rPr>
        <w:t>eciding what action to take</w:t>
      </w:r>
    </w:p>
    <w:p w:rsidR="00097771" w:rsidRPr="00E06B91" w:rsidRDefault="00097771" w:rsidP="00672BF3">
      <w:pPr>
        <w:ind w:left="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 xml:space="preserve">The aim of taking action is to reduce the risks that people are exposed to, by either making it less likely that they will be harmed, or by limiting the potential severity of harm, or by a combination of the two.  Firstly, you should try to eliminate hazards altogether, </w:t>
      </w:r>
      <w:r w:rsidR="004110D9" w:rsidRPr="00E06B91">
        <w:rPr>
          <w:rStyle w:val="InitialStyle"/>
          <w:rFonts w:asciiTheme="minorHAnsi" w:hAnsiTheme="minorHAnsi" w:cs="Arial"/>
          <w:color w:val="auto"/>
          <w:sz w:val="22"/>
          <w:szCs w:val="22"/>
        </w:rPr>
        <w:t>e.g.</w:t>
      </w:r>
      <w:r w:rsidRPr="00E06B91">
        <w:rPr>
          <w:rStyle w:val="InitialStyle"/>
          <w:rFonts w:asciiTheme="minorHAnsi" w:hAnsiTheme="minorHAnsi" w:cs="Arial"/>
          <w:color w:val="auto"/>
          <w:sz w:val="22"/>
          <w:szCs w:val="22"/>
        </w:rPr>
        <w:t xml:space="preserve"> by doing the work in a different way, using a non-hazardous substance,</w:t>
      </w:r>
      <w:r w:rsidR="00BD1682" w:rsidRPr="00E06B91">
        <w:rPr>
          <w:rStyle w:val="InitialStyle"/>
          <w:rFonts w:asciiTheme="minorHAnsi" w:hAnsiTheme="minorHAnsi" w:cs="Arial"/>
          <w:color w:val="auto"/>
          <w:sz w:val="22"/>
          <w:szCs w:val="22"/>
        </w:rPr>
        <w:t xml:space="preserve"> working from outside of a confined space,</w:t>
      </w:r>
      <w:r w:rsidRPr="00E06B91">
        <w:rPr>
          <w:rStyle w:val="InitialStyle"/>
          <w:rFonts w:asciiTheme="minorHAnsi" w:hAnsiTheme="minorHAnsi" w:cs="Arial"/>
          <w:color w:val="auto"/>
          <w:sz w:val="22"/>
          <w:szCs w:val="22"/>
        </w:rPr>
        <w:t xml:space="preserve"> etc.  If there is no hazard for people to interact with, there can be no risk of harm.  Care must be taken, though, to ensure that new hazards are not introduced.</w:t>
      </w:r>
    </w:p>
    <w:p w:rsidR="00A013A2" w:rsidRPr="00E06B91" w:rsidRDefault="00A013A2" w:rsidP="00672BF3">
      <w:pPr>
        <w:ind w:left="567"/>
        <w:jc w:val="both"/>
        <w:rPr>
          <w:rStyle w:val="InitialStyle"/>
          <w:rFonts w:asciiTheme="minorHAnsi" w:hAnsiTheme="minorHAnsi" w:cs="Arial"/>
          <w:color w:val="auto"/>
          <w:sz w:val="22"/>
          <w:szCs w:val="22"/>
        </w:rPr>
      </w:pPr>
    </w:p>
    <w:p w:rsidR="00097771" w:rsidRPr="00E06B91" w:rsidRDefault="00097771" w:rsidP="00672BF3">
      <w:pPr>
        <w:ind w:left="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If it is not possible to eliminate hazards, there are some key principles that should be applied when deciding what action needs to be taken and what precautions need to be put in place to manage risk:</w:t>
      </w:r>
    </w:p>
    <w:p w:rsidR="00A013A2" w:rsidRPr="00E06B91" w:rsidRDefault="00A013A2" w:rsidP="00672BF3">
      <w:pPr>
        <w:ind w:left="567"/>
        <w:jc w:val="both"/>
        <w:rPr>
          <w:rStyle w:val="InitialStyle"/>
          <w:rFonts w:asciiTheme="minorHAnsi" w:hAnsiTheme="minorHAnsi" w:cs="Arial"/>
          <w:color w:val="auto"/>
          <w:sz w:val="22"/>
          <w:szCs w:val="22"/>
        </w:rPr>
      </w:pPr>
    </w:p>
    <w:p w:rsidR="00097771" w:rsidRPr="00E06B91" w:rsidRDefault="00097771" w:rsidP="0067187B">
      <w:pPr>
        <w:tabs>
          <w:tab w:val="left" w:pos="1276"/>
        </w:tabs>
        <w:ind w:left="1134" w:hanging="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a)</w:t>
      </w:r>
      <w:r w:rsidRPr="00E06B91">
        <w:rPr>
          <w:rStyle w:val="InitialStyle"/>
          <w:rFonts w:asciiTheme="minorHAnsi" w:hAnsiTheme="minorHAnsi" w:cs="Arial"/>
          <w:color w:val="auto"/>
          <w:sz w:val="22"/>
          <w:szCs w:val="22"/>
        </w:rPr>
        <w:tab/>
      </w:r>
      <w:r w:rsidR="000E195D" w:rsidRPr="00E06B91">
        <w:rPr>
          <w:rStyle w:val="InitialStyle"/>
          <w:rFonts w:asciiTheme="minorHAnsi" w:hAnsiTheme="minorHAnsi" w:cs="Arial"/>
          <w:color w:val="auto"/>
          <w:sz w:val="22"/>
          <w:szCs w:val="22"/>
        </w:rPr>
        <w:t>Deal</w:t>
      </w:r>
      <w:r w:rsidRPr="00E06B91">
        <w:rPr>
          <w:rStyle w:val="InitialStyle"/>
          <w:rFonts w:asciiTheme="minorHAnsi" w:hAnsiTheme="minorHAnsi" w:cs="Arial"/>
          <w:color w:val="auto"/>
          <w:sz w:val="22"/>
          <w:szCs w:val="22"/>
        </w:rPr>
        <w:t xml:space="preserve"> with risks at source, rather than taking palliative measures, </w:t>
      </w:r>
      <w:r w:rsidR="004110D9" w:rsidRPr="00E06B91">
        <w:rPr>
          <w:rStyle w:val="InitialStyle"/>
          <w:rFonts w:asciiTheme="minorHAnsi" w:hAnsiTheme="minorHAnsi" w:cs="Arial"/>
          <w:color w:val="auto"/>
          <w:sz w:val="22"/>
          <w:szCs w:val="22"/>
        </w:rPr>
        <w:t>e.g.</w:t>
      </w:r>
      <w:r w:rsidRPr="00E06B91">
        <w:rPr>
          <w:rStyle w:val="InitialStyle"/>
          <w:rFonts w:asciiTheme="minorHAnsi" w:hAnsiTheme="minorHAnsi" w:cs="Arial"/>
          <w:color w:val="auto"/>
          <w:sz w:val="22"/>
          <w:szCs w:val="22"/>
        </w:rPr>
        <w:t xml:space="preserve"> if walkways are slippery, treating or replacing them is better than displaying a warning sign</w:t>
      </w:r>
    </w:p>
    <w:p w:rsidR="00097771" w:rsidRPr="00E06B91" w:rsidRDefault="000E195D" w:rsidP="0067187B">
      <w:pPr>
        <w:tabs>
          <w:tab w:val="left" w:pos="1276"/>
        </w:tabs>
        <w:ind w:left="1134" w:hanging="567"/>
        <w:jc w:val="both"/>
        <w:rPr>
          <w:rStyle w:val="InitialStyle"/>
          <w:rFonts w:asciiTheme="minorHAnsi" w:hAnsiTheme="minorHAnsi" w:cs="Arial"/>
          <w:color w:val="auto"/>
          <w:sz w:val="22"/>
          <w:szCs w:val="22"/>
        </w:rPr>
      </w:pPr>
      <w:r>
        <w:rPr>
          <w:rStyle w:val="InitialStyle"/>
          <w:rFonts w:asciiTheme="minorHAnsi" w:hAnsiTheme="minorHAnsi" w:cs="Arial"/>
          <w:color w:val="auto"/>
          <w:sz w:val="22"/>
          <w:szCs w:val="22"/>
        </w:rPr>
        <w:t>b)</w:t>
      </w:r>
      <w:r>
        <w:rPr>
          <w:rStyle w:val="InitialStyle"/>
          <w:rFonts w:asciiTheme="minorHAnsi" w:hAnsiTheme="minorHAnsi" w:cs="Arial"/>
          <w:color w:val="auto"/>
          <w:sz w:val="22"/>
          <w:szCs w:val="22"/>
        </w:rPr>
        <w:tab/>
        <w:t>A</w:t>
      </w:r>
      <w:r w:rsidR="00097771" w:rsidRPr="00E06B91">
        <w:rPr>
          <w:rStyle w:val="InitialStyle"/>
          <w:rFonts w:asciiTheme="minorHAnsi" w:hAnsiTheme="minorHAnsi" w:cs="Arial"/>
          <w:color w:val="auto"/>
          <w:sz w:val="22"/>
          <w:szCs w:val="22"/>
        </w:rPr>
        <w:t xml:space="preserve">dapt work to the requirements of the individual(s) carrying it out, </w:t>
      </w:r>
      <w:r w:rsidR="004110D9" w:rsidRPr="00E06B91">
        <w:rPr>
          <w:rStyle w:val="InitialStyle"/>
          <w:rFonts w:asciiTheme="minorHAnsi" w:hAnsiTheme="minorHAnsi" w:cs="Arial"/>
          <w:color w:val="auto"/>
          <w:sz w:val="22"/>
          <w:szCs w:val="22"/>
        </w:rPr>
        <w:t>e.g.</w:t>
      </w:r>
      <w:r w:rsidR="00097771" w:rsidRPr="00E06B91">
        <w:rPr>
          <w:rStyle w:val="InitialStyle"/>
          <w:rFonts w:asciiTheme="minorHAnsi" w:hAnsiTheme="minorHAnsi" w:cs="Arial"/>
          <w:color w:val="auto"/>
          <w:sz w:val="22"/>
          <w:szCs w:val="22"/>
        </w:rPr>
        <w:t xml:space="preserve"> by rotating people in and out of monotonous work the likelihood of a slip or a lapse in concentration can be reduced</w:t>
      </w:r>
    </w:p>
    <w:p w:rsidR="00097771" w:rsidRPr="00E06B91" w:rsidRDefault="00097771" w:rsidP="0067187B">
      <w:pPr>
        <w:tabs>
          <w:tab w:val="left" w:pos="1276"/>
        </w:tabs>
        <w:ind w:left="1134" w:hanging="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c)</w:t>
      </w:r>
      <w:r w:rsidRPr="00E06B91">
        <w:rPr>
          <w:rStyle w:val="InitialStyle"/>
          <w:rFonts w:asciiTheme="minorHAnsi" w:hAnsiTheme="minorHAnsi" w:cs="Arial"/>
          <w:color w:val="auto"/>
          <w:sz w:val="22"/>
          <w:szCs w:val="22"/>
        </w:rPr>
        <w:tab/>
      </w:r>
      <w:r w:rsidR="000E195D" w:rsidRPr="00E06B91">
        <w:rPr>
          <w:rStyle w:val="InitialStyle"/>
          <w:rFonts w:asciiTheme="minorHAnsi" w:hAnsiTheme="minorHAnsi" w:cs="Arial"/>
          <w:color w:val="auto"/>
          <w:sz w:val="22"/>
          <w:szCs w:val="22"/>
        </w:rPr>
        <w:t>Take</w:t>
      </w:r>
      <w:r w:rsidRPr="00E06B91">
        <w:rPr>
          <w:rStyle w:val="InitialStyle"/>
          <w:rFonts w:asciiTheme="minorHAnsi" w:hAnsiTheme="minorHAnsi" w:cs="Arial"/>
          <w:color w:val="auto"/>
          <w:sz w:val="22"/>
          <w:szCs w:val="22"/>
        </w:rPr>
        <w:t xml:space="preserve"> advantage of new technology and changes to working methods or equipment, which can offer opportunities for improving working methods, making them safer and potentially reducing cost</w:t>
      </w:r>
    </w:p>
    <w:p w:rsidR="00097771" w:rsidRPr="00E06B91" w:rsidRDefault="00097771" w:rsidP="0067187B">
      <w:pPr>
        <w:tabs>
          <w:tab w:val="left" w:pos="1276"/>
        </w:tabs>
        <w:ind w:left="1134" w:hanging="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d)</w:t>
      </w:r>
      <w:r w:rsidRPr="00E06B91">
        <w:rPr>
          <w:rStyle w:val="InitialStyle"/>
          <w:rFonts w:asciiTheme="minorHAnsi" w:hAnsiTheme="minorHAnsi" w:cs="Arial"/>
          <w:color w:val="auto"/>
          <w:sz w:val="22"/>
          <w:szCs w:val="22"/>
        </w:rPr>
        <w:tab/>
      </w:r>
      <w:r w:rsidR="000E195D" w:rsidRPr="00E06B91">
        <w:rPr>
          <w:rStyle w:val="InitialStyle"/>
          <w:rFonts w:asciiTheme="minorHAnsi" w:hAnsiTheme="minorHAnsi" w:cs="Arial"/>
          <w:color w:val="auto"/>
          <w:sz w:val="22"/>
          <w:szCs w:val="22"/>
        </w:rPr>
        <w:t>Give</w:t>
      </w:r>
      <w:r w:rsidRPr="00E06B91">
        <w:rPr>
          <w:rStyle w:val="InitialStyle"/>
          <w:rFonts w:asciiTheme="minorHAnsi" w:hAnsiTheme="minorHAnsi" w:cs="Arial"/>
          <w:color w:val="auto"/>
          <w:sz w:val="22"/>
          <w:szCs w:val="22"/>
        </w:rPr>
        <w:t xml:space="preserve"> priority to those measures which protect the whole workplace and everyone who works there and so give the greatest benefit, </w:t>
      </w:r>
      <w:r w:rsidR="004110D9" w:rsidRPr="00E06B91">
        <w:rPr>
          <w:rStyle w:val="InitialStyle"/>
          <w:rFonts w:asciiTheme="minorHAnsi" w:hAnsiTheme="minorHAnsi" w:cs="Arial"/>
          <w:color w:val="auto"/>
          <w:sz w:val="22"/>
          <w:szCs w:val="22"/>
        </w:rPr>
        <w:t>e.g.</w:t>
      </w:r>
      <w:r w:rsidRPr="00E06B91">
        <w:rPr>
          <w:rStyle w:val="InitialStyle"/>
          <w:rFonts w:asciiTheme="minorHAnsi" w:hAnsiTheme="minorHAnsi" w:cs="Arial"/>
          <w:color w:val="auto"/>
          <w:sz w:val="22"/>
          <w:szCs w:val="22"/>
        </w:rPr>
        <w:t xml:space="preserve"> by using engineering means of segregating people from hazards.  Issuing personal protective equipment is the least preferred method for reducing risk.  Each item protects only the wearer, some items can be bulky, awkward and hot to wear, and standard equipment does not fit everyone, particularly where more than one item need</w:t>
      </w:r>
      <w:r w:rsidR="008F48A9">
        <w:rPr>
          <w:rStyle w:val="InitialStyle"/>
          <w:rFonts w:asciiTheme="minorHAnsi" w:hAnsiTheme="minorHAnsi" w:cs="Arial"/>
          <w:color w:val="auto"/>
          <w:sz w:val="22"/>
          <w:szCs w:val="22"/>
        </w:rPr>
        <w:t>s</w:t>
      </w:r>
      <w:r w:rsidRPr="00E06B91">
        <w:rPr>
          <w:rStyle w:val="InitialStyle"/>
          <w:rFonts w:asciiTheme="minorHAnsi" w:hAnsiTheme="minorHAnsi" w:cs="Arial"/>
          <w:color w:val="auto"/>
          <w:sz w:val="22"/>
          <w:szCs w:val="22"/>
        </w:rPr>
        <w:t xml:space="preserve"> to be worn</w:t>
      </w:r>
    </w:p>
    <w:p w:rsidR="000C701A" w:rsidRPr="00E06B91" w:rsidRDefault="000C701A" w:rsidP="0067187B">
      <w:pPr>
        <w:tabs>
          <w:tab w:val="left" w:pos="1276"/>
        </w:tabs>
        <w:ind w:left="1134" w:hanging="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lastRenderedPageBreak/>
        <w:t>e)</w:t>
      </w:r>
      <w:r w:rsidRPr="00E06B91">
        <w:rPr>
          <w:rStyle w:val="InitialStyle"/>
          <w:rFonts w:asciiTheme="minorHAnsi" w:hAnsiTheme="minorHAnsi" w:cs="Arial"/>
          <w:color w:val="auto"/>
          <w:sz w:val="22"/>
          <w:szCs w:val="22"/>
        </w:rPr>
        <w:tab/>
      </w:r>
      <w:r w:rsidR="000E195D" w:rsidRPr="00E06B91">
        <w:rPr>
          <w:rStyle w:val="InitialStyle"/>
          <w:rFonts w:asciiTheme="minorHAnsi" w:hAnsiTheme="minorHAnsi" w:cs="Arial"/>
          <w:color w:val="auto"/>
          <w:sz w:val="22"/>
          <w:szCs w:val="22"/>
        </w:rPr>
        <w:t>If</w:t>
      </w:r>
      <w:r w:rsidRPr="00E06B91">
        <w:rPr>
          <w:rStyle w:val="InitialStyle"/>
          <w:rFonts w:asciiTheme="minorHAnsi" w:hAnsiTheme="minorHAnsi" w:cs="Arial"/>
          <w:color w:val="auto"/>
          <w:sz w:val="22"/>
          <w:szCs w:val="22"/>
        </w:rPr>
        <w:t xml:space="preserve"> risks still remain, provide appropriate personal protective equipment and ensure that the wearer is trained on the correct use and maintenance</w:t>
      </w:r>
    </w:p>
    <w:p w:rsidR="00097771" w:rsidRPr="00E06B91" w:rsidRDefault="008F48A9" w:rsidP="0067187B">
      <w:pPr>
        <w:tabs>
          <w:tab w:val="left" w:pos="1134"/>
        </w:tabs>
        <w:ind w:left="1134" w:hanging="567"/>
        <w:jc w:val="both"/>
        <w:rPr>
          <w:rStyle w:val="InitialStyle"/>
          <w:rFonts w:asciiTheme="minorHAnsi" w:hAnsiTheme="minorHAnsi" w:cs="Arial"/>
          <w:color w:val="auto"/>
          <w:sz w:val="22"/>
          <w:szCs w:val="22"/>
        </w:rPr>
      </w:pPr>
      <w:r>
        <w:rPr>
          <w:rStyle w:val="InitialStyle"/>
          <w:rFonts w:asciiTheme="minorHAnsi" w:hAnsiTheme="minorHAnsi" w:cs="Arial"/>
          <w:color w:val="auto"/>
          <w:sz w:val="22"/>
          <w:szCs w:val="22"/>
        </w:rPr>
        <w:t>f</w:t>
      </w:r>
      <w:r w:rsidR="00097771" w:rsidRPr="00E06B91">
        <w:rPr>
          <w:rStyle w:val="InitialStyle"/>
          <w:rFonts w:asciiTheme="minorHAnsi" w:hAnsiTheme="minorHAnsi" w:cs="Arial"/>
          <w:color w:val="auto"/>
          <w:sz w:val="22"/>
          <w:szCs w:val="22"/>
        </w:rPr>
        <w:t>)</w:t>
      </w:r>
      <w:r w:rsidR="00097771" w:rsidRPr="00E06B91">
        <w:rPr>
          <w:rStyle w:val="InitialStyle"/>
          <w:rFonts w:asciiTheme="minorHAnsi" w:hAnsiTheme="minorHAnsi" w:cs="Arial"/>
          <w:color w:val="auto"/>
          <w:sz w:val="22"/>
          <w:szCs w:val="22"/>
        </w:rPr>
        <w:tab/>
      </w:r>
      <w:r w:rsidR="000E195D" w:rsidRPr="00E06B91">
        <w:rPr>
          <w:rStyle w:val="InitialStyle"/>
          <w:rFonts w:asciiTheme="minorHAnsi" w:hAnsiTheme="minorHAnsi" w:cs="Arial"/>
          <w:color w:val="auto"/>
          <w:sz w:val="22"/>
          <w:szCs w:val="22"/>
        </w:rPr>
        <w:t>Ensure</w:t>
      </w:r>
      <w:r w:rsidR="00097771" w:rsidRPr="00E06B91">
        <w:rPr>
          <w:rStyle w:val="InitialStyle"/>
          <w:rFonts w:asciiTheme="minorHAnsi" w:hAnsiTheme="minorHAnsi" w:cs="Arial"/>
          <w:color w:val="auto"/>
          <w:sz w:val="22"/>
          <w:szCs w:val="22"/>
        </w:rPr>
        <w:t xml:space="preserve"> that workers have a clear understanding, through training, briefing and other means of communication, of what they must do.</w:t>
      </w:r>
    </w:p>
    <w:p w:rsidR="00A013A2" w:rsidRPr="00E06B91" w:rsidRDefault="00A013A2" w:rsidP="00672BF3">
      <w:pPr>
        <w:ind w:left="567"/>
        <w:jc w:val="both"/>
        <w:rPr>
          <w:rStyle w:val="InitialStyle"/>
          <w:rFonts w:asciiTheme="minorHAnsi" w:hAnsiTheme="minorHAnsi" w:cs="Arial"/>
          <w:color w:val="auto"/>
          <w:sz w:val="22"/>
          <w:szCs w:val="22"/>
        </w:rPr>
      </w:pPr>
    </w:p>
    <w:p w:rsidR="00097771" w:rsidRPr="00E06B91" w:rsidRDefault="00097771" w:rsidP="00672BF3">
      <w:pPr>
        <w:ind w:left="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In the majority of cases, adopting</w:t>
      </w:r>
      <w:r w:rsidR="00A013A2" w:rsidRPr="00E06B91">
        <w:rPr>
          <w:rStyle w:val="InitialStyle"/>
          <w:rFonts w:asciiTheme="minorHAnsi" w:hAnsiTheme="minorHAnsi" w:cs="Arial"/>
          <w:color w:val="auto"/>
          <w:sz w:val="22"/>
          <w:szCs w:val="22"/>
        </w:rPr>
        <w:t xml:space="preserve"> Company and</w:t>
      </w:r>
      <w:r w:rsidRPr="00E06B91">
        <w:rPr>
          <w:rStyle w:val="InitialStyle"/>
          <w:rFonts w:asciiTheme="minorHAnsi" w:hAnsiTheme="minorHAnsi" w:cs="Arial"/>
          <w:color w:val="auto"/>
          <w:sz w:val="22"/>
          <w:szCs w:val="22"/>
        </w:rPr>
        <w:t xml:space="preserve"> industry best practice will be enough to ensure risks are reduced sufficiently.  If, however, you are not sure about what precautions are required, or whether the action you have taken is sufficient, you should contact the health and safety </w:t>
      </w:r>
      <w:r w:rsidR="00BD1682" w:rsidRPr="00E06B91">
        <w:rPr>
          <w:rStyle w:val="InitialStyle"/>
          <w:rFonts w:asciiTheme="minorHAnsi" w:hAnsiTheme="minorHAnsi" w:cs="Arial"/>
          <w:color w:val="auto"/>
          <w:sz w:val="22"/>
          <w:szCs w:val="22"/>
        </w:rPr>
        <w:t>manager for advice</w:t>
      </w:r>
      <w:r w:rsidRPr="00E06B91">
        <w:rPr>
          <w:rStyle w:val="InitialStyle"/>
          <w:rFonts w:asciiTheme="minorHAnsi" w:hAnsiTheme="minorHAnsi" w:cs="Arial"/>
          <w:color w:val="auto"/>
          <w:sz w:val="22"/>
          <w:szCs w:val="22"/>
        </w:rPr>
        <w:t>.</w:t>
      </w:r>
    </w:p>
    <w:p w:rsidR="00BD1682" w:rsidRPr="00E06B91" w:rsidRDefault="00BD1682" w:rsidP="00672BF3">
      <w:pPr>
        <w:ind w:left="567"/>
        <w:jc w:val="both"/>
        <w:rPr>
          <w:rStyle w:val="InitialStyle"/>
          <w:rFonts w:asciiTheme="minorHAnsi" w:hAnsiTheme="minorHAnsi" w:cs="Arial"/>
          <w:color w:val="auto"/>
          <w:sz w:val="22"/>
          <w:szCs w:val="22"/>
        </w:rPr>
      </w:pPr>
    </w:p>
    <w:p w:rsidR="006C2C00" w:rsidRPr="00E06B91" w:rsidRDefault="00BD1682" w:rsidP="00672BF3">
      <w:pPr>
        <w:ind w:left="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 xml:space="preserve">Once the control measures have been identified, </w:t>
      </w:r>
      <w:r w:rsidR="006C2C00" w:rsidRPr="00E06B91">
        <w:rPr>
          <w:rStyle w:val="InitialStyle"/>
          <w:rFonts w:asciiTheme="minorHAnsi" w:hAnsiTheme="minorHAnsi" w:cs="Arial"/>
          <w:color w:val="auto"/>
          <w:sz w:val="22"/>
          <w:szCs w:val="22"/>
        </w:rPr>
        <w:t>the level of risk must be re-assessed to</w:t>
      </w:r>
      <w:r w:rsidRPr="00E06B91">
        <w:rPr>
          <w:rStyle w:val="InitialStyle"/>
          <w:rFonts w:asciiTheme="minorHAnsi" w:hAnsiTheme="minorHAnsi" w:cs="Arial"/>
          <w:color w:val="auto"/>
          <w:sz w:val="22"/>
          <w:szCs w:val="22"/>
        </w:rPr>
        <w:t xml:space="preserve"> identify whether you have done enough to prevent harm from occurring, or whether additional precautions are still needed.</w:t>
      </w:r>
      <w:r w:rsidR="006C2C00" w:rsidRPr="00E06B91">
        <w:rPr>
          <w:rStyle w:val="InitialStyle"/>
          <w:rFonts w:asciiTheme="minorHAnsi" w:hAnsiTheme="minorHAnsi" w:cs="Arial"/>
          <w:color w:val="auto"/>
          <w:sz w:val="22"/>
          <w:szCs w:val="22"/>
        </w:rPr>
        <w:t xml:space="preserve">  Keep reviewing the control measures and reassessing the risk until you are satisfied that no more can be done to control the risk. </w:t>
      </w:r>
      <w:r w:rsidR="00160943" w:rsidRPr="00E06B91">
        <w:rPr>
          <w:rStyle w:val="InitialStyle"/>
          <w:rFonts w:asciiTheme="minorHAnsi" w:hAnsiTheme="minorHAnsi" w:cs="Arial"/>
          <w:color w:val="auto"/>
          <w:sz w:val="22"/>
          <w:szCs w:val="22"/>
        </w:rPr>
        <w:t xml:space="preserve"> </w:t>
      </w:r>
      <w:r w:rsidR="006C2C00" w:rsidRPr="00E06B91">
        <w:rPr>
          <w:rStyle w:val="InitialStyle"/>
          <w:rFonts w:asciiTheme="minorHAnsi" w:hAnsiTheme="minorHAnsi" w:cs="Arial"/>
          <w:color w:val="auto"/>
          <w:sz w:val="22"/>
          <w:szCs w:val="22"/>
        </w:rPr>
        <w:t>Under no circumstances should work start if there is a HIGH risk still present.</w:t>
      </w:r>
    </w:p>
    <w:p w:rsidR="006C2C00" w:rsidRPr="00E06B91" w:rsidRDefault="006C2C00" w:rsidP="00672BF3">
      <w:pPr>
        <w:ind w:left="567"/>
        <w:jc w:val="both"/>
        <w:rPr>
          <w:rStyle w:val="InitialStyle"/>
          <w:rFonts w:asciiTheme="minorHAnsi" w:hAnsiTheme="minorHAnsi" w:cs="Arial"/>
          <w:color w:val="auto"/>
          <w:sz w:val="22"/>
          <w:szCs w:val="22"/>
        </w:rPr>
      </w:pPr>
    </w:p>
    <w:p w:rsidR="00097771" w:rsidRPr="00E06B91" w:rsidRDefault="00097771" w:rsidP="00672BF3">
      <w:pPr>
        <w:ind w:left="567"/>
        <w:jc w:val="both"/>
        <w:rPr>
          <w:rStyle w:val="InitialStyle"/>
          <w:rFonts w:asciiTheme="minorHAnsi" w:hAnsiTheme="minorHAnsi" w:cs="Arial"/>
          <w:b/>
          <w:color w:val="auto"/>
          <w:sz w:val="22"/>
          <w:szCs w:val="22"/>
        </w:rPr>
      </w:pPr>
      <w:r w:rsidRPr="00E06B91">
        <w:rPr>
          <w:rStyle w:val="InitialStyle"/>
          <w:rFonts w:asciiTheme="minorHAnsi" w:hAnsiTheme="minorHAnsi" w:cs="Arial"/>
          <w:b/>
          <w:color w:val="auto"/>
          <w:sz w:val="22"/>
          <w:szCs w:val="22"/>
        </w:rPr>
        <w:t>Recording the findings</w:t>
      </w:r>
    </w:p>
    <w:p w:rsidR="008F48A9" w:rsidRDefault="00097771" w:rsidP="00672BF3">
      <w:pPr>
        <w:ind w:left="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 xml:space="preserve">Record the findings on the risk assessment form </w:t>
      </w:r>
      <w:r w:rsidR="00BD1682" w:rsidRPr="00E06B91">
        <w:rPr>
          <w:rStyle w:val="InitialStyle"/>
          <w:rFonts w:asciiTheme="minorHAnsi" w:hAnsiTheme="minorHAnsi" w:cs="Arial"/>
          <w:color w:val="auto"/>
          <w:sz w:val="22"/>
          <w:szCs w:val="22"/>
        </w:rPr>
        <w:t>S104</w:t>
      </w:r>
      <w:r w:rsidRPr="00E06B91">
        <w:rPr>
          <w:rStyle w:val="InitialStyle"/>
          <w:rFonts w:asciiTheme="minorHAnsi" w:hAnsiTheme="minorHAnsi" w:cs="Arial"/>
          <w:color w:val="auto"/>
          <w:sz w:val="22"/>
          <w:szCs w:val="22"/>
        </w:rPr>
        <w:t xml:space="preserve">.  You only need to record the significant findings; trivial risks do not need to be recorded although you will still be </w:t>
      </w:r>
      <w:r w:rsidR="00BD1682" w:rsidRPr="00E06B91">
        <w:rPr>
          <w:rStyle w:val="InitialStyle"/>
          <w:rFonts w:asciiTheme="minorHAnsi" w:hAnsiTheme="minorHAnsi" w:cs="Arial"/>
          <w:color w:val="auto"/>
          <w:sz w:val="22"/>
          <w:szCs w:val="22"/>
        </w:rPr>
        <w:t>expected to be able to</w:t>
      </w:r>
      <w:r w:rsidRPr="00E06B91">
        <w:rPr>
          <w:rStyle w:val="InitialStyle"/>
          <w:rFonts w:asciiTheme="minorHAnsi" w:hAnsiTheme="minorHAnsi" w:cs="Arial"/>
          <w:color w:val="auto"/>
          <w:sz w:val="22"/>
          <w:szCs w:val="22"/>
        </w:rPr>
        <w:t xml:space="preserve"> talk through how you assessed and took action to manage them if asked</w:t>
      </w:r>
      <w:r w:rsidR="00A013A2" w:rsidRPr="00E06B91">
        <w:rPr>
          <w:rStyle w:val="InitialStyle"/>
          <w:rFonts w:asciiTheme="minorHAnsi" w:hAnsiTheme="minorHAnsi" w:cs="Arial"/>
          <w:color w:val="auto"/>
          <w:sz w:val="22"/>
          <w:szCs w:val="22"/>
        </w:rPr>
        <w:t>.</w:t>
      </w:r>
    </w:p>
    <w:p w:rsidR="008F48A9" w:rsidRDefault="008F48A9" w:rsidP="00672BF3">
      <w:pPr>
        <w:ind w:left="567"/>
        <w:jc w:val="both"/>
        <w:rPr>
          <w:rStyle w:val="InitialStyle"/>
          <w:rFonts w:asciiTheme="minorHAnsi" w:hAnsiTheme="minorHAnsi" w:cs="Arial"/>
          <w:color w:val="auto"/>
          <w:sz w:val="22"/>
          <w:szCs w:val="22"/>
        </w:rPr>
      </w:pPr>
    </w:p>
    <w:p w:rsidR="008F48A9" w:rsidRPr="008F48A9" w:rsidRDefault="008F48A9" w:rsidP="00672BF3">
      <w:pPr>
        <w:ind w:left="567"/>
        <w:jc w:val="both"/>
        <w:rPr>
          <w:rStyle w:val="InitialStyle"/>
          <w:rFonts w:asciiTheme="minorHAnsi" w:hAnsiTheme="minorHAnsi" w:cs="Arial"/>
          <w:b/>
          <w:color w:val="auto"/>
          <w:sz w:val="22"/>
          <w:szCs w:val="22"/>
        </w:rPr>
      </w:pPr>
      <w:r w:rsidRPr="008F48A9">
        <w:rPr>
          <w:rStyle w:val="InitialStyle"/>
          <w:rFonts w:asciiTheme="minorHAnsi" w:hAnsiTheme="minorHAnsi" w:cs="Arial"/>
          <w:b/>
          <w:color w:val="auto"/>
          <w:sz w:val="22"/>
          <w:szCs w:val="22"/>
        </w:rPr>
        <w:t>Risk assessment approval</w:t>
      </w:r>
      <w:r w:rsidR="008170B0">
        <w:rPr>
          <w:rStyle w:val="InitialStyle"/>
          <w:rFonts w:asciiTheme="minorHAnsi" w:hAnsiTheme="minorHAnsi" w:cs="Arial"/>
          <w:b/>
          <w:color w:val="auto"/>
          <w:sz w:val="22"/>
          <w:szCs w:val="22"/>
        </w:rPr>
        <w:t xml:space="preserve"> – designated authorities</w:t>
      </w:r>
    </w:p>
    <w:p w:rsidR="006C2C00" w:rsidRPr="00E06B91" w:rsidRDefault="00BD1682" w:rsidP="00672BF3">
      <w:pPr>
        <w:ind w:left="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Risk assessments must be reviewed and approved before being brought into use</w:t>
      </w:r>
      <w:r w:rsidR="006C2C00" w:rsidRPr="00E06B91">
        <w:rPr>
          <w:rStyle w:val="InitialStyle"/>
          <w:rFonts w:asciiTheme="minorHAnsi" w:hAnsiTheme="minorHAnsi" w:cs="Arial"/>
          <w:color w:val="auto"/>
          <w:sz w:val="22"/>
          <w:szCs w:val="22"/>
        </w:rPr>
        <w:t xml:space="preserve"> </w:t>
      </w:r>
      <w:r w:rsidR="008F48A9">
        <w:rPr>
          <w:rStyle w:val="InitialStyle"/>
          <w:rFonts w:asciiTheme="minorHAnsi" w:hAnsiTheme="minorHAnsi" w:cs="Arial"/>
          <w:color w:val="auto"/>
          <w:sz w:val="22"/>
          <w:szCs w:val="22"/>
        </w:rPr>
        <w:t xml:space="preserve">by </w:t>
      </w:r>
      <w:r w:rsidR="006C2C00" w:rsidRPr="00E06B91">
        <w:rPr>
          <w:rStyle w:val="InitialStyle"/>
          <w:rFonts w:asciiTheme="minorHAnsi" w:hAnsiTheme="minorHAnsi" w:cs="Arial"/>
          <w:color w:val="auto"/>
          <w:sz w:val="22"/>
          <w:szCs w:val="22"/>
        </w:rPr>
        <w:t>one of the following</w:t>
      </w:r>
      <w:r w:rsidR="008170B0">
        <w:rPr>
          <w:rStyle w:val="InitialStyle"/>
          <w:rFonts w:asciiTheme="minorHAnsi" w:hAnsiTheme="minorHAnsi" w:cs="Arial"/>
          <w:color w:val="auto"/>
          <w:sz w:val="22"/>
          <w:szCs w:val="22"/>
        </w:rPr>
        <w:t xml:space="preserve"> designated authorities</w:t>
      </w:r>
      <w:r w:rsidR="006C2C00" w:rsidRPr="00E06B91">
        <w:rPr>
          <w:rStyle w:val="InitialStyle"/>
          <w:rFonts w:asciiTheme="minorHAnsi" w:hAnsiTheme="minorHAnsi" w:cs="Arial"/>
          <w:color w:val="auto"/>
          <w:sz w:val="22"/>
          <w:szCs w:val="22"/>
        </w:rPr>
        <w:t xml:space="preserve">: </w:t>
      </w:r>
    </w:p>
    <w:p w:rsidR="006C2C00" w:rsidRPr="00E06B91" w:rsidRDefault="006C2C00" w:rsidP="0067187B">
      <w:pPr>
        <w:pStyle w:val="ListParagraph"/>
        <w:numPr>
          <w:ilvl w:val="0"/>
          <w:numId w:val="5"/>
        </w:numPr>
        <w:ind w:left="1134" w:hanging="556"/>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Project Manager</w:t>
      </w:r>
      <w:r w:rsidR="008F48A9">
        <w:rPr>
          <w:rStyle w:val="InitialStyle"/>
          <w:rFonts w:asciiTheme="minorHAnsi" w:hAnsiTheme="minorHAnsi" w:cs="Arial"/>
          <w:color w:val="auto"/>
          <w:sz w:val="22"/>
          <w:szCs w:val="22"/>
        </w:rPr>
        <w:t>/Director</w:t>
      </w:r>
    </w:p>
    <w:p w:rsidR="006C2C00" w:rsidRDefault="006C2C00" w:rsidP="0067187B">
      <w:pPr>
        <w:pStyle w:val="ListParagraph"/>
        <w:numPr>
          <w:ilvl w:val="0"/>
          <w:numId w:val="5"/>
        </w:numPr>
        <w:ind w:left="1134" w:hanging="556"/>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Operations Manager</w:t>
      </w:r>
      <w:r w:rsidR="008F48A9">
        <w:rPr>
          <w:rStyle w:val="InitialStyle"/>
          <w:rFonts w:asciiTheme="minorHAnsi" w:hAnsiTheme="minorHAnsi" w:cs="Arial"/>
          <w:color w:val="auto"/>
          <w:sz w:val="22"/>
          <w:szCs w:val="22"/>
        </w:rPr>
        <w:t>/Director</w:t>
      </w:r>
    </w:p>
    <w:p w:rsidR="008F48A9" w:rsidRPr="00E06B91" w:rsidRDefault="008F48A9" w:rsidP="0067187B">
      <w:pPr>
        <w:pStyle w:val="ListParagraph"/>
        <w:numPr>
          <w:ilvl w:val="0"/>
          <w:numId w:val="5"/>
        </w:numPr>
        <w:ind w:left="1134" w:hanging="556"/>
        <w:jc w:val="both"/>
        <w:rPr>
          <w:rStyle w:val="InitialStyle"/>
          <w:rFonts w:asciiTheme="minorHAnsi" w:hAnsiTheme="minorHAnsi" w:cs="Arial"/>
          <w:color w:val="auto"/>
          <w:sz w:val="22"/>
          <w:szCs w:val="22"/>
        </w:rPr>
      </w:pPr>
      <w:r>
        <w:rPr>
          <w:rStyle w:val="InitialStyle"/>
          <w:rFonts w:asciiTheme="minorHAnsi" w:hAnsiTheme="minorHAnsi" w:cs="Arial"/>
          <w:color w:val="auto"/>
          <w:sz w:val="22"/>
          <w:szCs w:val="22"/>
        </w:rPr>
        <w:t>Projects Delivery Manager</w:t>
      </w:r>
    </w:p>
    <w:p w:rsidR="006C2C00" w:rsidRPr="00E06B91" w:rsidRDefault="006C2C00" w:rsidP="0067187B">
      <w:pPr>
        <w:pStyle w:val="ListParagraph"/>
        <w:numPr>
          <w:ilvl w:val="0"/>
          <w:numId w:val="5"/>
        </w:numPr>
        <w:ind w:left="1134" w:hanging="556"/>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Technical Manager</w:t>
      </w:r>
    </w:p>
    <w:p w:rsidR="006C2C00" w:rsidRPr="00E06B91" w:rsidRDefault="006C2C00" w:rsidP="0067187B">
      <w:pPr>
        <w:pStyle w:val="ListParagraph"/>
        <w:numPr>
          <w:ilvl w:val="0"/>
          <w:numId w:val="5"/>
        </w:numPr>
        <w:ind w:left="1134" w:hanging="556"/>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Health &amp; Safety Manager</w:t>
      </w:r>
    </w:p>
    <w:p w:rsidR="00097771" w:rsidRPr="00E06B91" w:rsidRDefault="00097771" w:rsidP="00672BF3">
      <w:pPr>
        <w:ind w:left="567"/>
        <w:jc w:val="both"/>
        <w:rPr>
          <w:rStyle w:val="InitialStyle"/>
          <w:rFonts w:asciiTheme="minorHAnsi" w:hAnsiTheme="minorHAnsi" w:cs="Arial"/>
          <w:color w:val="auto"/>
          <w:sz w:val="22"/>
          <w:szCs w:val="22"/>
        </w:rPr>
      </w:pPr>
    </w:p>
    <w:p w:rsidR="006C2C00" w:rsidRPr="00E06B91" w:rsidRDefault="00ED12BC" w:rsidP="00672BF3">
      <w:pPr>
        <w:ind w:left="567"/>
        <w:jc w:val="both"/>
        <w:rPr>
          <w:rStyle w:val="InitialStyle"/>
          <w:rFonts w:asciiTheme="minorHAnsi" w:hAnsiTheme="minorHAnsi" w:cs="Arial"/>
          <w:b/>
          <w:color w:val="auto"/>
          <w:sz w:val="22"/>
          <w:szCs w:val="22"/>
        </w:rPr>
      </w:pPr>
      <w:r>
        <w:rPr>
          <w:rStyle w:val="InitialStyle"/>
          <w:rFonts w:asciiTheme="minorHAnsi" w:hAnsiTheme="minorHAnsi" w:cs="Arial"/>
          <w:b/>
          <w:color w:val="auto"/>
          <w:sz w:val="22"/>
          <w:szCs w:val="22"/>
        </w:rPr>
        <w:t>On-site review and assessment of additional hazards</w:t>
      </w:r>
      <w:r w:rsidR="006C2C00" w:rsidRPr="00E06B91">
        <w:rPr>
          <w:rStyle w:val="InitialStyle"/>
          <w:rFonts w:asciiTheme="minorHAnsi" w:hAnsiTheme="minorHAnsi" w:cs="Arial"/>
          <w:b/>
          <w:color w:val="auto"/>
          <w:sz w:val="22"/>
          <w:szCs w:val="22"/>
        </w:rPr>
        <w:t>.</w:t>
      </w:r>
    </w:p>
    <w:p w:rsidR="006C2C00" w:rsidRPr="00E06B91" w:rsidRDefault="006C2C00" w:rsidP="00672BF3">
      <w:pPr>
        <w:ind w:left="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 xml:space="preserve">Before being brought into use, the </w:t>
      </w:r>
      <w:r w:rsidR="00ED12BC">
        <w:rPr>
          <w:rStyle w:val="InitialStyle"/>
          <w:rFonts w:asciiTheme="minorHAnsi" w:hAnsiTheme="minorHAnsi" w:cs="Arial"/>
          <w:color w:val="auto"/>
          <w:sz w:val="22"/>
          <w:szCs w:val="22"/>
        </w:rPr>
        <w:t xml:space="preserve">Site </w:t>
      </w:r>
      <w:r w:rsidRPr="00E06B91">
        <w:rPr>
          <w:rStyle w:val="InitialStyle"/>
          <w:rFonts w:asciiTheme="minorHAnsi" w:hAnsiTheme="minorHAnsi" w:cs="Arial"/>
          <w:color w:val="auto"/>
          <w:sz w:val="22"/>
          <w:szCs w:val="22"/>
        </w:rPr>
        <w:t>Supervisor must review the risk assessment to check if the assessment and its findings are still applicable.  The Supervisor must record this review by signing and dating the relevant box.  The original assessment can be amended at any time throughout the work by hand as necessary with any additional hazards identified and control measures implemented</w:t>
      </w:r>
      <w:r w:rsidR="008F48A9">
        <w:rPr>
          <w:rStyle w:val="InitialStyle"/>
          <w:rFonts w:asciiTheme="minorHAnsi" w:hAnsiTheme="minorHAnsi" w:cs="Arial"/>
          <w:color w:val="auto"/>
          <w:sz w:val="22"/>
          <w:szCs w:val="22"/>
        </w:rPr>
        <w:t xml:space="preserve">.  Approval must then be obtained via the Project Owner from one of the </w:t>
      </w:r>
      <w:r w:rsidR="008F48A9" w:rsidRPr="008170B0">
        <w:rPr>
          <w:rStyle w:val="InitialStyle"/>
          <w:rFonts w:asciiTheme="minorHAnsi" w:hAnsiTheme="minorHAnsi" w:cs="Arial"/>
          <w:color w:val="auto"/>
          <w:sz w:val="22"/>
          <w:szCs w:val="22"/>
        </w:rPr>
        <w:t>designated authorities identified</w:t>
      </w:r>
      <w:r w:rsidR="008F48A9">
        <w:rPr>
          <w:rStyle w:val="InitialStyle"/>
          <w:rFonts w:asciiTheme="minorHAnsi" w:hAnsiTheme="minorHAnsi" w:cs="Arial"/>
          <w:color w:val="auto"/>
          <w:sz w:val="22"/>
          <w:szCs w:val="22"/>
        </w:rPr>
        <w:t xml:space="preserve"> above.  Once approval has been given, the new or amended risk controls must then be briefed to the work group who must sign the assessment to confirm their understanding.</w:t>
      </w:r>
    </w:p>
    <w:p w:rsidR="00160943" w:rsidRPr="00E06B91" w:rsidRDefault="00160943" w:rsidP="00672BF3">
      <w:pPr>
        <w:ind w:left="567"/>
        <w:jc w:val="both"/>
        <w:rPr>
          <w:rStyle w:val="InitialStyle"/>
          <w:rFonts w:asciiTheme="minorHAnsi" w:hAnsiTheme="minorHAnsi" w:cs="Arial"/>
          <w:color w:val="auto"/>
          <w:sz w:val="22"/>
          <w:szCs w:val="22"/>
        </w:rPr>
      </w:pPr>
    </w:p>
    <w:p w:rsidR="00160943" w:rsidRPr="00E06B91" w:rsidRDefault="00160943" w:rsidP="00672BF3">
      <w:pPr>
        <w:ind w:left="567"/>
        <w:jc w:val="both"/>
        <w:rPr>
          <w:rStyle w:val="InitialStyle"/>
          <w:rFonts w:asciiTheme="minorHAnsi" w:hAnsiTheme="minorHAnsi" w:cs="Arial"/>
          <w:b/>
          <w:color w:val="auto"/>
          <w:sz w:val="22"/>
          <w:szCs w:val="22"/>
        </w:rPr>
      </w:pPr>
      <w:r w:rsidRPr="00E06B91">
        <w:rPr>
          <w:rStyle w:val="InitialStyle"/>
          <w:rFonts w:asciiTheme="minorHAnsi" w:hAnsiTheme="minorHAnsi" w:cs="Arial"/>
          <w:b/>
          <w:color w:val="auto"/>
          <w:sz w:val="22"/>
          <w:szCs w:val="22"/>
        </w:rPr>
        <w:t>Briefing</w:t>
      </w:r>
    </w:p>
    <w:p w:rsidR="00160943" w:rsidRPr="00E06B91" w:rsidRDefault="00160943" w:rsidP="00672BF3">
      <w:pPr>
        <w:ind w:left="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 xml:space="preserve">The Site Supervisor is required to brief the </w:t>
      </w:r>
      <w:r w:rsidR="008F48A9">
        <w:rPr>
          <w:rStyle w:val="InitialStyle"/>
          <w:rFonts w:asciiTheme="minorHAnsi" w:hAnsiTheme="minorHAnsi" w:cs="Arial"/>
          <w:color w:val="auto"/>
          <w:sz w:val="22"/>
          <w:szCs w:val="22"/>
        </w:rPr>
        <w:t>work</w:t>
      </w:r>
      <w:r w:rsidRPr="00E06B91">
        <w:rPr>
          <w:rStyle w:val="InitialStyle"/>
          <w:rFonts w:asciiTheme="minorHAnsi" w:hAnsiTheme="minorHAnsi" w:cs="Arial"/>
          <w:color w:val="auto"/>
          <w:sz w:val="22"/>
          <w:szCs w:val="22"/>
        </w:rPr>
        <w:t xml:space="preserve"> team on the risk assessment</w:t>
      </w:r>
      <w:r w:rsidR="00A845E5" w:rsidRPr="00E06B91">
        <w:rPr>
          <w:rStyle w:val="InitialStyle"/>
          <w:rFonts w:asciiTheme="minorHAnsi" w:hAnsiTheme="minorHAnsi" w:cs="Arial"/>
          <w:color w:val="auto"/>
          <w:sz w:val="22"/>
          <w:szCs w:val="22"/>
        </w:rPr>
        <w:t xml:space="preserve"> and on any additional assessments that </w:t>
      </w:r>
      <w:r w:rsidR="0053408E">
        <w:rPr>
          <w:rStyle w:val="InitialStyle"/>
          <w:rFonts w:asciiTheme="minorHAnsi" w:hAnsiTheme="minorHAnsi" w:cs="Arial"/>
          <w:color w:val="auto"/>
          <w:sz w:val="22"/>
          <w:szCs w:val="22"/>
        </w:rPr>
        <w:t>apply</w:t>
      </w:r>
      <w:r w:rsidR="000E195D">
        <w:rPr>
          <w:rStyle w:val="InitialStyle"/>
          <w:rFonts w:asciiTheme="minorHAnsi" w:hAnsiTheme="minorHAnsi" w:cs="Arial"/>
          <w:color w:val="auto"/>
          <w:sz w:val="22"/>
          <w:szCs w:val="22"/>
        </w:rPr>
        <w:t>, including CO</w:t>
      </w:r>
      <w:r w:rsidR="00A845E5" w:rsidRPr="00E06B91">
        <w:rPr>
          <w:rStyle w:val="InitialStyle"/>
          <w:rFonts w:asciiTheme="minorHAnsi" w:hAnsiTheme="minorHAnsi" w:cs="Arial"/>
          <w:color w:val="auto"/>
          <w:sz w:val="22"/>
          <w:szCs w:val="22"/>
        </w:rPr>
        <w:t>SHH, manual handling, hand arm vibration, etc</w:t>
      </w:r>
      <w:r w:rsidR="0053408E">
        <w:rPr>
          <w:rStyle w:val="InitialStyle"/>
          <w:rFonts w:asciiTheme="minorHAnsi" w:hAnsiTheme="minorHAnsi" w:cs="Arial"/>
          <w:color w:val="auto"/>
          <w:sz w:val="22"/>
          <w:szCs w:val="22"/>
        </w:rPr>
        <w:t xml:space="preserve"> as noted on the risk assessment.</w:t>
      </w:r>
      <w:r w:rsidR="00A845E5" w:rsidRPr="00E06B91">
        <w:rPr>
          <w:rStyle w:val="InitialStyle"/>
          <w:rFonts w:asciiTheme="minorHAnsi" w:hAnsiTheme="minorHAnsi" w:cs="Arial"/>
          <w:color w:val="auto"/>
          <w:sz w:val="22"/>
          <w:szCs w:val="22"/>
        </w:rPr>
        <w:t xml:space="preserve">  The Supervisor must also</w:t>
      </w:r>
      <w:r w:rsidRPr="00E06B91">
        <w:rPr>
          <w:rStyle w:val="InitialStyle"/>
          <w:rFonts w:asciiTheme="minorHAnsi" w:hAnsiTheme="minorHAnsi" w:cs="Arial"/>
          <w:color w:val="auto"/>
          <w:sz w:val="22"/>
          <w:szCs w:val="22"/>
        </w:rPr>
        <w:t xml:space="preserve"> ensure that all present sign to confirm that they have been briefed on, understand and will comply with the control measures specified within the Risk Assessment. </w:t>
      </w:r>
    </w:p>
    <w:p w:rsidR="00160943" w:rsidRPr="00E06B91" w:rsidRDefault="00160943" w:rsidP="00672BF3">
      <w:pPr>
        <w:ind w:left="567"/>
        <w:jc w:val="both"/>
        <w:rPr>
          <w:rStyle w:val="InitialStyle"/>
          <w:rFonts w:asciiTheme="minorHAnsi" w:hAnsiTheme="minorHAnsi" w:cs="Arial"/>
          <w:color w:val="auto"/>
          <w:sz w:val="22"/>
          <w:szCs w:val="22"/>
        </w:rPr>
      </w:pPr>
    </w:p>
    <w:p w:rsidR="00097771" w:rsidRPr="00E06B91" w:rsidRDefault="00097771" w:rsidP="00672BF3">
      <w:pPr>
        <w:ind w:left="567"/>
        <w:jc w:val="both"/>
        <w:rPr>
          <w:rStyle w:val="InitialStyle"/>
          <w:rFonts w:asciiTheme="minorHAnsi" w:hAnsiTheme="minorHAnsi" w:cs="Arial"/>
          <w:b/>
          <w:color w:val="auto"/>
          <w:sz w:val="22"/>
          <w:szCs w:val="22"/>
        </w:rPr>
      </w:pPr>
      <w:r w:rsidRPr="00E06B91">
        <w:rPr>
          <w:rStyle w:val="InitialStyle"/>
          <w:rFonts w:asciiTheme="minorHAnsi" w:hAnsiTheme="minorHAnsi" w:cs="Arial"/>
          <w:b/>
          <w:color w:val="auto"/>
          <w:sz w:val="22"/>
          <w:szCs w:val="22"/>
        </w:rPr>
        <w:t>Monitoring how effectively risks are being controlled</w:t>
      </w:r>
    </w:p>
    <w:p w:rsidR="00525453" w:rsidRPr="00E06B91" w:rsidRDefault="00097771" w:rsidP="00672BF3">
      <w:pPr>
        <w:ind w:left="567"/>
        <w:jc w:val="both"/>
        <w:rPr>
          <w:rStyle w:val="InitialStyle"/>
          <w:rFonts w:asciiTheme="minorHAnsi" w:hAnsiTheme="minorHAnsi" w:cs="Arial"/>
          <w:color w:val="auto"/>
          <w:sz w:val="22"/>
          <w:szCs w:val="22"/>
        </w:rPr>
      </w:pPr>
      <w:r w:rsidRPr="00E06B91">
        <w:rPr>
          <w:rStyle w:val="InitialStyle"/>
          <w:rFonts w:asciiTheme="minorHAnsi" w:hAnsiTheme="minorHAnsi" w:cs="Arial"/>
          <w:color w:val="auto"/>
          <w:sz w:val="22"/>
          <w:szCs w:val="22"/>
        </w:rPr>
        <w:t xml:space="preserve">The </w:t>
      </w:r>
      <w:r w:rsidR="0053408E">
        <w:rPr>
          <w:rStyle w:val="InitialStyle"/>
          <w:rFonts w:asciiTheme="minorHAnsi" w:hAnsiTheme="minorHAnsi" w:cs="Arial"/>
          <w:color w:val="auto"/>
          <w:sz w:val="22"/>
          <w:szCs w:val="22"/>
        </w:rPr>
        <w:t>site Supervisor must monitor the control measures in place</w:t>
      </w:r>
      <w:r w:rsidRPr="00E06B91">
        <w:rPr>
          <w:rStyle w:val="InitialStyle"/>
          <w:rFonts w:asciiTheme="minorHAnsi" w:hAnsiTheme="minorHAnsi" w:cs="Arial"/>
          <w:color w:val="auto"/>
          <w:sz w:val="22"/>
          <w:szCs w:val="22"/>
        </w:rPr>
        <w:t xml:space="preserve"> to ensure that risks are in fact being controlled.  This is </w:t>
      </w:r>
      <w:r w:rsidR="0053408E">
        <w:rPr>
          <w:rStyle w:val="InitialStyle"/>
          <w:rFonts w:asciiTheme="minorHAnsi" w:hAnsiTheme="minorHAnsi" w:cs="Arial"/>
          <w:color w:val="auto"/>
          <w:sz w:val="22"/>
          <w:szCs w:val="22"/>
        </w:rPr>
        <w:t xml:space="preserve">particularly </w:t>
      </w:r>
      <w:r w:rsidRPr="00E06B91">
        <w:rPr>
          <w:rStyle w:val="InitialStyle"/>
          <w:rFonts w:asciiTheme="minorHAnsi" w:hAnsiTheme="minorHAnsi" w:cs="Arial"/>
          <w:color w:val="auto"/>
          <w:sz w:val="22"/>
          <w:szCs w:val="22"/>
        </w:rPr>
        <w:t xml:space="preserve">important </w:t>
      </w:r>
      <w:r w:rsidR="0053408E">
        <w:rPr>
          <w:rStyle w:val="InitialStyle"/>
          <w:rFonts w:asciiTheme="minorHAnsi" w:hAnsiTheme="minorHAnsi" w:cs="Arial"/>
          <w:color w:val="auto"/>
          <w:sz w:val="22"/>
          <w:szCs w:val="22"/>
        </w:rPr>
        <w:t>as</w:t>
      </w:r>
      <w:r w:rsidRPr="00E06B91">
        <w:rPr>
          <w:rStyle w:val="InitialStyle"/>
          <w:rFonts w:asciiTheme="minorHAnsi" w:hAnsiTheme="minorHAnsi" w:cs="Arial"/>
          <w:color w:val="auto"/>
          <w:sz w:val="22"/>
          <w:szCs w:val="22"/>
        </w:rPr>
        <w:t xml:space="preserve"> the tasks carried out and the conditions </w:t>
      </w:r>
      <w:r w:rsidR="0053408E">
        <w:rPr>
          <w:rStyle w:val="InitialStyle"/>
          <w:rFonts w:asciiTheme="minorHAnsi" w:hAnsiTheme="minorHAnsi" w:cs="Arial"/>
          <w:color w:val="auto"/>
          <w:sz w:val="22"/>
          <w:szCs w:val="22"/>
        </w:rPr>
        <w:t>in the work area</w:t>
      </w:r>
      <w:r w:rsidRPr="00E06B91">
        <w:rPr>
          <w:rStyle w:val="InitialStyle"/>
          <w:rFonts w:asciiTheme="minorHAnsi" w:hAnsiTheme="minorHAnsi" w:cs="Arial"/>
          <w:color w:val="auto"/>
          <w:sz w:val="22"/>
          <w:szCs w:val="22"/>
        </w:rPr>
        <w:t xml:space="preserve"> </w:t>
      </w:r>
      <w:r w:rsidR="0053408E">
        <w:rPr>
          <w:rStyle w:val="InitialStyle"/>
          <w:rFonts w:asciiTheme="minorHAnsi" w:hAnsiTheme="minorHAnsi" w:cs="Arial"/>
          <w:color w:val="auto"/>
          <w:sz w:val="22"/>
          <w:szCs w:val="22"/>
        </w:rPr>
        <w:t>can</w:t>
      </w:r>
      <w:r w:rsidRPr="00E06B91">
        <w:rPr>
          <w:rStyle w:val="InitialStyle"/>
          <w:rFonts w:asciiTheme="minorHAnsi" w:hAnsiTheme="minorHAnsi" w:cs="Arial"/>
          <w:color w:val="auto"/>
          <w:sz w:val="22"/>
          <w:szCs w:val="22"/>
        </w:rPr>
        <w:t xml:space="preserve"> change </w:t>
      </w:r>
      <w:r w:rsidR="0053408E">
        <w:rPr>
          <w:rStyle w:val="InitialStyle"/>
          <w:rFonts w:asciiTheme="minorHAnsi" w:hAnsiTheme="minorHAnsi" w:cs="Arial"/>
          <w:color w:val="auto"/>
          <w:sz w:val="22"/>
          <w:szCs w:val="22"/>
        </w:rPr>
        <w:t xml:space="preserve">frequently </w:t>
      </w:r>
      <w:r w:rsidRPr="00E06B91">
        <w:rPr>
          <w:rStyle w:val="InitialStyle"/>
          <w:rFonts w:asciiTheme="minorHAnsi" w:hAnsiTheme="minorHAnsi" w:cs="Arial"/>
          <w:color w:val="auto"/>
          <w:sz w:val="22"/>
          <w:szCs w:val="22"/>
        </w:rPr>
        <w:t xml:space="preserve">as a </w:t>
      </w:r>
      <w:r w:rsidR="0053408E">
        <w:rPr>
          <w:rStyle w:val="InitialStyle"/>
          <w:rFonts w:asciiTheme="minorHAnsi" w:hAnsiTheme="minorHAnsi" w:cs="Arial"/>
          <w:color w:val="auto"/>
          <w:sz w:val="22"/>
          <w:szCs w:val="22"/>
        </w:rPr>
        <w:t>task</w:t>
      </w:r>
      <w:r w:rsidRPr="00E06B91">
        <w:rPr>
          <w:rStyle w:val="InitialStyle"/>
          <w:rFonts w:asciiTheme="minorHAnsi" w:hAnsiTheme="minorHAnsi" w:cs="Arial"/>
          <w:color w:val="auto"/>
          <w:sz w:val="22"/>
          <w:szCs w:val="22"/>
        </w:rPr>
        <w:t xml:space="preserve"> progresses.  Accidents and incidents are an indication that risk control measures are not as effective as they should be but safety inspections and tours should also be carried out to identify problems before they result in accidents.</w:t>
      </w:r>
      <w:r w:rsidR="0053408E">
        <w:rPr>
          <w:rStyle w:val="InitialStyle"/>
          <w:rFonts w:asciiTheme="minorHAnsi" w:hAnsiTheme="minorHAnsi" w:cs="Arial"/>
          <w:color w:val="auto"/>
          <w:sz w:val="22"/>
          <w:szCs w:val="22"/>
        </w:rPr>
        <w:t xml:space="preserve">  SOCs </w:t>
      </w:r>
      <w:r w:rsidR="00ED12BC">
        <w:rPr>
          <w:rStyle w:val="InitialStyle"/>
          <w:rFonts w:asciiTheme="minorHAnsi" w:hAnsiTheme="minorHAnsi" w:cs="Arial"/>
          <w:color w:val="auto"/>
          <w:sz w:val="22"/>
          <w:szCs w:val="22"/>
        </w:rPr>
        <w:t xml:space="preserve">should be used, and actively promoted by the Site Supervisor to the work team, as an invaluable way </w:t>
      </w:r>
      <w:r w:rsidR="00707921">
        <w:rPr>
          <w:rStyle w:val="InitialStyle"/>
          <w:rFonts w:asciiTheme="minorHAnsi" w:hAnsiTheme="minorHAnsi" w:cs="Arial"/>
          <w:color w:val="auto"/>
          <w:sz w:val="22"/>
          <w:szCs w:val="22"/>
        </w:rPr>
        <w:t>o</w:t>
      </w:r>
      <w:r w:rsidR="00ED12BC">
        <w:rPr>
          <w:rStyle w:val="InitialStyle"/>
          <w:rFonts w:asciiTheme="minorHAnsi" w:hAnsiTheme="minorHAnsi" w:cs="Arial"/>
          <w:color w:val="auto"/>
          <w:sz w:val="22"/>
          <w:szCs w:val="22"/>
        </w:rPr>
        <w:t>f reporting hazards so that the risk assessment can be reviewed and the potential for harm averted.</w:t>
      </w:r>
    </w:p>
    <w:sectPr w:rsidR="00525453" w:rsidRPr="00E06B91" w:rsidSect="003512DE">
      <w:headerReference w:type="even" r:id="rId15"/>
      <w:headerReference w:type="default" r:id="rId16"/>
      <w:footerReference w:type="even" r:id="rId17"/>
      <w:footerReference w:type="default" r:id="rId18"/>
      <w:headerReference w:type="first" r:id="rId19"/>
      <w:endnotePr>
        <w:numFmt w:val="decimal"/>
      </w:endnotePr>
      <w:pgSz w:w="11904" w:h="16836"/>
      <w:pgMar w:top="-939" w:right="847" w:bottom="851" w:left="567" w:header="22" w:footer="3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7B" w:rsidRDefault="00B4497B" w:rsidP="00EF7439">
      <w:r>
        <w:separator/>
      </w:r>
    </w:p>
  </w:endnote>
  <w:endnote w:type="continuationSeparator" w:id="0">
    <w:p w:rsidR="00B4497B" w:rsidRDefault="00B4497B" w:rsidP="00EF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389" w:type="dxa"/>
      <w:tblInd w:w="250" w:type="dxa"/>
      <w:tblLook w:val="04A0" w:firstRow="1" w:lastRow="0" w:firstColumn="1" w:lastColumn="0" w:noHBand="0" w:noVBand="1"/>
    </w:tblPr>
    <w:tblGrid>
      <w:gridCol w:w="425"/>
      <w:gridCol w:w="3969"/>
      <w:gridCol w:w="1843"/>
      <w:gridCol w:w="425"/>
      <w:gridCol w:w="3402"/>
      <w:gridCol w:w="2693"/>
      <w:gridCol w:w="506"/>
      <w:gridCol w:w="425"/>
      <w:gridCol w:w="425"/>
      <w:gridCol w:w="426"/>
      <w:gridCol w:w="425"/>
      <w:gridCol w:w="425"/>
    </w:tblGrid>
    <w:tr w:rsidR="00DE339C" w:rsidRPr="00A845E5" w:rsidTr="001705A4">
      <w:tc>
        <w:tcPr>
          <w:tcW w:w="6237" w:type="dxa"/>
          <w:gridSpan w:val="3"/>
          <w:tcBorders>
            <w:top w:val="nil"/>
            <w:left w:val="nil"/>
            <w:right w:val="nil"/>
          </w:tcBorders>
        </w:tcPr>
        <w:p w:rsidR="00DE339C" w:rsidRPr="00A845E5" w:rsidRDefault="00DE339C" w:rsidP="001705A4">
          <w:pPr>
            <w:pStyle w:val="Text"/>
            <w:jc w:val="center"/>
            <w:rPr>
              <w:rFonts w:asciiTheme="minorHAnsi" w:hAnsiTheme="minorHAnsi" w:cs="Arial"/>
              <w:b/>
              <w:bCs/>
              <w:sz w:val="16"/>
              <w:szCs w:val="16"/>
            </w:rPr>
          </w:pPr>
        </w:p>
      </w:tc>
      <w:tc>
        <w:tcPr>
          <w:tcW w:w="6520" w:type="dxa"/>
          <w:gridSpan w:val="3"/>
          <w:tcBorders>
            <w:top w:val="nil"/>
            <w:left w:val="nil"/>
          </w:tcBorders>
        </w:tcPr>
        <w:p w:rsidR="00DE339C" w:rsidRPr="00A845E5" w:rsidRDefault="00DE339C" w:rsidP="001705A4">
          <w:pPr>
            <w:pStyle w:val="Text"/>
            <w:jc w:val="center"/>
            <w:rPr>
              <w:rFonts w:asciiTheme="minorHAnsi" w:hAnsiTheme="minorHAnsi" w:cs="Arial"/>
              <w:b/>
              <w:bCs/>
              <w:sz w:val="16"/>
              <w:szCs w:val="16"/>
            </w:rPr>
          </w:pPr>
        </w:p>
      </w:tc>
      <w:tc>
        <w:tcPr>
          <w:tcW w:w="2632" w:type="dxa"/>
          <w:gridSpan w:val="6"/>
        </w:tcPr>
        <w:p w:rsidR="00DE339C" w:rsidRPr="00A845E5" w:rsidRDefault="00DE339C" w:rsidP="00D21B1D">
          <w:pPr>
            <w:pStyle w:val="Text"/>
            <w:jc w:val="center"/>
            <w:rPr>
              <w:rFonts w:asciiTheme="minorHAnsi" w:hAnsiTheme="minorHAnsi" w:cs="Arial"/>
              <w:b/>
              <w:bCs/>
              <w:sz w:val="16"/>
              <w:szCs w:val="16"/>
            </w:rPr>
          </w:pPr>
          <w:r>
            <w:rPr>
              <w:rFonts w:asciiTheme="minorHAnsi" w:hAnsiTheme="minorHAnsi" w:cs="Arial"/>
              <w:b/>
              <w:bCs/>
              <w:sz w:val="16"/>
              <w:szCs w:val="16"/>
            </w:rPr>
            <w:t>L x S</w:t>
          </w:r>
          <w:r w:rsidRPr="00A845E5">
            <w:rPr>
              <w:rFonts w:asciiTheme="minorHAnsi" w:hAnsiTheme="minorHAnsi" w:cs="Arial"/>
              <w:b/>
              <w:bCs/>
              <w:sz w:val="16"/>
              <w:szCs w:val="16"/>
            </w:rPr>
            <w:t xml:space="preserve"> = Risk</w:t>
          </w:r>
          <w:r>
            <w:rPr>
              <w:rFonts w:asciiTheme="minorHAnsi" w:hAnsiTheme="minorHAnsi" w:cs="Arial"/>
              <w:b/>
              <w:bCs/>
              <w:sz w:val="16"/>
              <w:szCs w:val="16"/>
            </w:rPr>
            <w:t xml:space="preserve"> (R)</w:t>
          </w:r>
        </w:p>
      </w:tc>
    </w:tr>
    <w:tr w:rsidR="00DE339C" w:rsidRPr="00A845E5" w:rsidTr="001705A4">
      <w:tc>
        <w:tcPr>
          <w:tcW w:w="6237" w:type="dxa"/>
          <w:gridSpan w:val="3"/>
        </w:tcPr>
        <w:p w:rsidR="00DE339C" w:rsidRPr="00A845E5" w:rsidRDefault="00DE339C" w:rsidP="001705A4">
          <w:pPr>
            <w:pStyle w:val="Text"/>
            <w:jc w:val="center"/>
            <w:rPr>
              <w:rFonts w:asciiTheme="minorHAnsi" w:hAnsiTheme="minorHAnsi" w:cs="Arial"/>
              <w:b/>
              <w:bCs/>
              <w:sz w:val="16"/>
              <w:szCs w:val="16"/>
            </w:rPr>
          </w:pPr>
          <w:r w:rsidRPr="00A845E5">
            <w:rPr>
              <w:rFonts w:asciiTheme="minorHAnsi" w:hAnsiTheme="minorHAnsi" w:cs="Arial"/>
              <w:b/>
              <w:bCs/>
              <w:sz w:val="16"/>
              <w:szCs w:val="16"/>
            </w:rPr>
            <w:t>L = Likelihood</w:t>
          </w:r>
        </w:p>
      </w:tc>
      <w:tc>
        <w:tcPr>
          <w:tcW w:w="6520" w:type="dxa"/>
          <w:gridSpan w:val="3"/>
        </w:tcPr>
        <w:p w:rsidR="00DE339C" w:rsidRPr="00A845E5" w:rsidRDefault="00DE339C" w:rsidP="001705A4">
          <w:pPr>
            <w:pStyle w:val="Text"/>
            <w:jc w:val="center"/>
            <w:rPr>
              <w:rFonts w:asciiTheme="minorHAnsi" w:hAnsiTheme="minorHAnsi" w:cs="Arial"/>
              <w:b/>
              <w:bCs/>
              <w:sz w:val="16"/>
              <w:szCs w:val="16"/>
            </w:rPr>
          </w:pPr>
          <w:r w:rsidRPr="00A845E5">
            <w:rPr>
              <w:rFonts w:asciiTheme="minorHAnsi" w:hAnsiTheme="minorHAnsi" w:cs="Arial"/>
              <w:b/>
              <w:bCs/>
              <w:sz w:val="16"/>
              <w:szCs w:val="16"/>
            </w:rPr>
            <w:t>S = Severity</w:t>
          </w:r>
        </w:p>
      </w:tc>
      <w:tc>
        <w:tcPr>
          <w:tcW w:w="506" w:type="dxa"/>
        </w:tcPr>
        <w:p w:rsidR="00DE339C" w:rsidRPr="00A845E5" w:rsidRDefault="00DE339C" w:rsidP="001705A4">
          <w:pPr>
            <w:pStyle w:val="Text"/>
            <w:rPr>
              <w:rFonts w:asciiTheme="minorHAnsi" w:hAnsiTheme="minorHAnsi" w:cs="Arial"/>
              <w:b/>
              <w:bCs/>
              <w:sz w:val="16"/>
              <w:szCs w:val="16"/>
            </w:rPr>
          </w:pPr>
        </w:p>
      </w:tc>
      <w:tc>
        <w:tcPr>
          <w:tcW w:w="425" w:type="dxa"/>
        </w:tcPr>
        <w:p w:rsidR="00DE339C" w:rsidRPr="00A845E5" w:rsidRDefault="00DE339C" w:rsidP="001705A4">
          <w:pPr>
            <w:pStyle w:val="Text"/>
            <w:rPr>
              <w:rFonts w:asciiTheme="minorHAnsi" w:hAnsiTheme="minorHAnsi" w:cs="Arial"/>
              <w:b/>
              <w:bCs/>
              <w:sz w:val="16"/>
              <w:szCs w:val="16"/>
            </w:rPr>
          </w:pPr>
          <w:r w:rsidRPr="00A845E5">
            <w:rPr>
              <w:rFonts w:asciiTheme="minorHAnsi" w:hAnsiTheme="minorHAnsi" w:cs="Arial"/>
              <w:b/>
              <w:bCs/>
              <w:sz w:val="16"/>
              <w:szCs w:val="16"/>
            </w:rPr>
            <w:t>1</w:t>
          </w:r>
        </w:p>
      </w:tc>
      <w:tc>
        <w:tcPr>
          <w:tcW w:w="425" w:type="dxa"/>
        </w:tcPr>
        <w:p w:rsidR="00DE339C" w:rsidRPr="00A845E5" w:rsidRDefault="00DE339C" w:rsidP="001705A4">
          <w:pPr>
            <w:pStyle w:val="Text"/>
            <w:rPr>
              <w:rFonts w:asciiTheme="minorHAnsi" w:hAnsiTheme="minorHAnsi" w:cs="Arial"/>
              <w:b/>
              <w:bCs/>
              <w:sz w:val="16"/>
              <w:szCs w:val="16"/>
            </w:rPr>
          </w:pPr>
          <w:r w:rsidRPr="00A845E5">
            <w:rPr>
              <w:rFonts w:asciiTheme="minorHAnsi" w:hAnsiTheme="minorHAnsi" w:cs="Arial"/>
              <w:b/>
              <w:bCs/>
              <w:sz w:val="16"/>
              <w:szCs w:val="16"/>
            </w:rPr>
            <w:t>2</w:t>
          </w:r>
        </w:p>
      </w:tc>
      <w:tc>
        <w:tcPr>
          <w:tcW w:w="426" w:type="dxa"/>
        </w:tcPr>
        <w:p w:rsidR="00DE339C" w:rsidRPr="00A845E5" w:rsidRDefault="00DE339C" w:rsidP="001705A4">
          <w:pPr>
            <w:pStyle w:val="Text"/>
            <w:rPr>
              <w:rFonts w:asciiTheme="minorHAnsi" w:hAnsiTheme="minorHAnsi" w:cs="Arial"/>
              <w:b/>
              <w:bCs/>
              <w:sz w:val="16"/>
              <w:szCs w:val="16"/>
            </w:rPr>
          </w:pPr>
          <w:r w:rsidRPr="00A845E5">
            <w:rPr>
              <w:rFonts w:asciiTheme="minorHAnsi" w:hAnsiTheme="minorHAnsi" w:cs="Arial"/>
              <w:b/>
              <w:bCs/>
              <w:sz w:val="16"/>
              <w:szCs w:val="16"/>
            </w:rPr>
            <w:t>3</w:t>
          </w:r>
        </w:p>
      </w:tc>
      <w:tc>
        <w:tcPr>
          <w:tcW w:w="425" w:type="dxa"/>
        </w:tcPr>
        <w:p w:rsidR="00DE339C" w:rsidRPr="00A845E5" w:rsidRDefault="00DE339C" w:rsidP="001705A4">
          <w:pPr>
            <w:pStyle w:val="Text"/>
            <w:rPr>
              <w:rFonts w:asciiTheme="minorHAnsi" w:hAnsiTheme="minorHAnsi" w:cs="Arial"/>
              <w:b/>
              <w:bCs/>
              <w:sz w:val="16"/>
              <w:szCs w:val="16"/>
            </w:rPr>
          </w:pPr>
          <w:r w:rsidRPr="00A845E5">
            <w:rPr>
              <w:rFonts w:asciiTheme="minorHAnsi" w:hAnsiTheme="minorHAnsi" w:cs="Arial"/>
              <w:b/>
              <w:bCs/>
              <w:sz w:val="16"/>
              <w:szCs w:val="16"/>
            </w:rPr>
            <w:t>4</w:t>
          </w:r>
        </w:p>
      </w:tc>
      <w:tc>
        <w:tcPr>
          <w:tcW w:w="425" w:type="dxa"/>
        </w:tcPr>
        <w:p w:rsidR="00DE339C" w:rsidRPr="00A845E5" w:rsidRDefault="00DE339C" w:rsidP="001705A4">
          <w:pPr>
            <w:pStyle w:val="Text"/>
            <w:rPr>
              <w:rFonts w:asciiTheme="minorHAnsi" w:hAnsiTheme="minorHAnsi" w:cs="Arial"/>
              <w:b/>
              <w:bCs/>
              <w:sz w:val="16"/>
              <w:szCs w:val="16"/>
            </w:rPr>
          </w:pPr>
          <w:r w:rsidRPr="00A845E5">
            <w:rPr>
              <w:rFonts w:asciiTheme="minorHAnsi" w:hAnsiTheme="minorHAnsi" w:cs="Arial"/>
              <w:b/>
              <w:bCs/>
              <w:sz w:val="16"/>
              <w:szCs w:val="16"/>
            </w:rPr>
            <w:t>5</w:t>
          </w:r>
        </w:p>
      </w:tc>
    </w:tr>
    <w:tr w:rsidR="00DE339C" w:rsidRPr="00A845E5" w:rsidTr="001705A4">
      <w:tc>
        <w:tcPr>
          <w:tcW w:w="425" w:type="dxa"/>
        </w:tcPr>
        <w:p w:rsidR="00DE339C" w:rsidRPr="00A845E5" w:rsidRDefault="00DE339C" w:rsidP="001705A4">
          <w:pPr>
            <w:rPr>
              <w:rFonts w:asciiTheme="minorHAnsi" w:hAnsiTheme="minorHAnsi" w:cs="Arial"/>
              <w:sz w:val="16"/>
              <w:szCs w:val="16"/>
            </w:rPr>
          </w:pPr>
          <w:r>
            <w:rPr>
              <w:rFonts w:asciiTheme="minorHAnsi" w:hAnsiTheme="minorHAnsi" w:cs="Arial"/>
              <w:sz w:val="16"/>
              <w:szCs w:val="16"/>
            </w:rPr>
            <w:t>1</w:t>
          </w:r>
        </w:p>
      </w:tc>
      <w:tc>
        <w:tcPr>
          <w:tcW w:w="5812"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Rare</w:t>
          </w:r>
          <w:r w:rsidRPr="00A845E5">
            <w:rPr>
              <w:rFonts w:asciiTheme="minorHAnsi" w:hAnsiTheme="minorHAnsi"/>
              <w:sz w:val="16"/>
              <w:szCs w:val="16"/>
            </w:rPr>
            <w:t xml:space="preserve"> - No history of event occurring but still a remote possibility</w:t>
          </w:r>
        </w:p>
      </w:tc>
      <w:tc>
        <w:tcPr>
          <w:tcW w:w="425" w:type="dxa"/>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1</w:t>
          </w:r>
        </w:p>
      </w:tc>
      <w:tc>
        <w:tcPr>
          <w:tcW w:w="6095"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First aid injury, no lost time.  No damage or pollution</w:t>
          </w:r>
        </w:p>
      </w:tc>
      <w:tc>
        <w:tcPr>
          <w:tcW w:w="506" w:type="dxa"/>
        </w:tcPr>
        <w:p w:rsidR="00DE339C" w:rsidRPr="00A845E5" w:rsidRDefault="00DE339C" w:rsidP="001705A4">
          <w:pPr>
            <w:rPr>
              <w:rFonts w:asciiTheme="minorHAnsi" w:hAnsiTheme="minorHAnsi" w:cs="Arial"/>
              <w:b/>
              <w:sz w:val="16"/>
              <w:szCs w:val="16"/>
            </w:rPr>
          </w:pPr>
          <w:r w:rsidRPr="00A845E5">
            <w:rPr>
              <w:rFonts w:asciiTheme="minorHAnsi" w:hAnsiTheme="minorHAnsi" w:cs="Arial"/>
              <w:b/>
              <w:sz w:val="16"/>
              <w:szCs w:val="16"/>
            </w:rPr>
            <w:t>1</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1</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2</w:t>
          </w:r>
        </w:p>
      </w:tc>
      <w:tc>
        <w:tcPr>
          <w:tcW w:w="426"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3</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4</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5</w:t>
          </w:r>
        </w:p>
      </w:tc>
    </w:tr>
    <w:tr w:rsidR="00DE339C" w:rsidRPr="00A845E5" w:rsidTr="001705A4">
      <w:tc>
        <w:tcPr>
          <w:tcW w:w="425" w:type="dxa"/>
        </w:tcPr>
        <w:p w:rsidR="00DE339C" w:rsidRPr="00A845E5" w:rsidRDefault="00DE339C" w:rsidP="001705A4">
          <w:pPr>
            <w:rPr>
              <w:rFonts w:asciiTheme="minorHAnsi" w:hAnsiTheme="minorHAnsi" w:cs="Arial"/>
              <w:sz w:val="16"/>
              <w:szCs w:val="16"/>
            </w:rPr>
          </w:pPr>
          <w:r>
            <w:rPr>
              <w:rFonts w:asciiTheme="minorHAnsi" w:hAnsiTheme="minorHAnsi" w:cs="Arial"/>
              <w:sz w:val="16"/>
              <w:szCs w:val="16"/>
            </w:rPr>
            <w:t>2</w:t>
          </w:r>
        </w:p>
      </w:tc>
      <w:tc>
        <w:tcPr>
          <w:tcW w:w="5812"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Unlikely</w:t>
          </w:r>
          <w:r>
            <w:rPr>
              <w:rFonts w:asciiTheme="minorHAnsi" w:hAnsiTheme="minorHAnsi"/>
              <w:sz w:val="16"/>
              <w:szCs w:val="16"/>
            </w:rPr>
            <w:t xml:space="preserve"> - No history within the C</w:t>
          </w:r>
          <w:r w:rsidRPr="00A845E5">
            <w:rPr>
              <w:rFonts w:asciiTheme="minorHAnsi" w:hAnsiTheme="minorHAnsi"/>
              <w:sz w:val="16"/>
              <w:szCs w:val="16"/>
            </w:rPr>
            <w:t>ompany but known within the industry</w:t>
          </w:r>
        </w:p>
      </w:tc>
      <w:tc>
        <w:tcPr>
          <w:tcW w:w="425" w:type="dxa"/>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2</w:t>
          </w:r>
        </w:p>
      </w:tc>
      <w:tc>
        <w:tcPr>
          <w:tcW w:w="6095"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Medical treatment injury, 7 days or less lost time.  Minor damage or pollution</w:t>
          </w:r>
        </w:p>
      </w:tc>
      <w:tc>
        <w:tcPr>
          <w:tcW w:w="506" w:type="dxa"/>
        </w:tcPr>
        <w:p w:rsidR="00DE339C" w:rsidRPr="00A845E5" w:rsidRDefault="00DE339C" w:rsidP="001705A4">
          <w:pPr>
            <w:rPr>
              <w:rFonts w:asciiTheme="minorHAnsi" w:hAnsiTheme="minorHAnsi" w:cs="Arial"/>
              <w:b/>
              <w:sz w:val="16"/>
              <w:szCs w:val="16"/>
            </w:rPr>
          </w:pPr>
          <w:r w:rsidRPr="00A845E5">
            <w:rPr>
              <w:rFonts w:asciiTheme="minorHAnsi" w:hAnsiTheme="minorHAnsi" w:cs="Arial"/>
              <w:b/>
              <w:sz w:val="16"/>
              <w:szCs w:val="16"/>
            </w:rPr>
            <w:t>2</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2</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4</w:t>
          </w:r>
        </w:p>
      </w:tc>
      <w:tc>
        <w:tcPr>
          <w:tcW w:w="426"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6</w:t>
          </w:r>
        </w:p>
      </w:tc>
      <w:tc>
        <w:tcPr>
          <w:tcW w:w="425"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8</w:t>
          </w:r>
        </w:p>
      </w:tc>
      <w:tc>
        <w:tcPr>
          <w:tcW w:w="425"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10</w:t>
          </w:r>
        </w:p>
      </w:tc>
    </w:tr>
    <w:tr w:rsidR="00DE339C" w:rsidRPr="00A845E5" w:rsidTr="001705A4">
      <w:tc>
        <w:tcPr>
          <w:tcW w:w="425" w:type="dxa"/>
        </w:tcPr>
        <w:p w:rsidR="00DE339C" w:rsidRPr="00A845E5" w:rsidRDefault="00DE339C" w:rsidP="001705A4">
          <w:pPr>
            <w:rPr>
              <w:rFonts w:asciiTheme="minorHAnsi" w:hAnsiTheme="minorHAnsi" w:cs="Arial"/>
              <w:sz w:val="16"/>
              <w:szCs w:val="16"/>
            </w:rPr>
          </w:pPr>
          <w:r>
            <w:rPr>
              <w:rFonts w:asciiTheme="minorHAnsi" w:hAnsiTheme="minorHAnsi" w:cs="Arial"/>
              <w:sz w:val="16"/>
              <w:szCs w:val="16"/>
            </w:rPr>
            <w:t>3</w:t>
          </w:r>
        </w:p>
      </w:tc>
      <w:tc>
        <w:tcPr>
          <w:tcW w:w="5812"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Possible</w:t>
          </w:r>
          <w:r w:rsidRPr="00A845E5">
            <w:rPr>
              <w:rFonts w:asciiTheme="minorHAnsi" w:hAnsiTheme="minorHAnsi"/>
              <w:sz w:val="16"/>
              <w:szCs w:val="16"/>
            </w:rPr>
            <w:t xml:space="preserve"> - Known to have happ</w:t>
          </w:r>
          <w:r>
            <w:rPr>
              <w:rFonts w:asciiTheme="minorHAnsi" w:hAnsiTheme="minorHAnsi"/>
              <w:sz w:val="16"/>
              <w:szCs w:val="16"/>
            </w:rPr>
            <w:t>ened at least once within the C</w:t>
          </w:r>
          <w:r w:rsidRPr="00A845E5">
            <w:rPr>
              <w:rFonts w:asciiTheme="minorHAnsi" w:hAnsiTheme="minorHAnsi"/>
              <w:sz w:val="16"/>
              <w:szCs w:val="16"/>
            </w:rPr>
            <w:t>ompany</w:t>
          </w:r>
        </w:p>
      </w:tc>
      <w:tc>
        <w:tcPr>
          <w:tcW w:w="425" w:type="dxa"/>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3</w:t>
          </w:r>
        </w:p>
      </w:tc>
      <w:tc>
        <w:tcPr>
          <w:tcW w:w="6095"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Restricted work case, over 7 days lost time.  Lost time damage or pollution.</w:t>
          </w:r>
        </w:p>
      </w:tc>
      <w:tc>
        <w:tcPr>
          <w:tcW w:w="506" w:type="dxa"/>
        </w:tcPr>
        <w:p w:rsidR="00DE339C" w:rsidRPr="00A845E5" w:rsidRDefault="00DE339C" w:rsidP="001705A4">
          <w:pPr>
            <w:rPr>
              <w:rFonts w:asciiTheme="minorHAnsi" w:hAnsiTheme="minorHAnsi" w:cs="Arial"/>
              <w:b/>
              <w:sz w:val="16"/>
              <w:szCs w:val="16"/>
            </w:rPr>
          </w:pPr>
          <w:r w:rsidRPr="00A845E5">
            <w:rPr>
              <w:rFonts w:asciiTheme="minorHAnsi" w:hAnsiTheme="minorHAnsi" w:cs="Arial"/>
              <w:b/>
              <w:sz w:val="16"/>
              <w:szCs w:val="16"/>
            </w:rPr>
            <w:t>3</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3</w:t>
          </w:r>
        </w:p>
      </w:tc>
      <w:tc>
        <w:tcPr>
          <w:tcW w:w="425"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6</w:t>
          </w:r>
        </w:p>
      </w:tc>
      <w:tc>
        <w:tcPr>
          <w:tcW w:w="426"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9</w:t>
          </w:r>
        </w:p>
      </w:tc>
      <w:tc>
        <w:tcPr>
          <w:tcW w:w="425"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12</w:t>
          </w:r>
        </w:p>
      </w:tc>
      <w:tc>
        <w:tcPr>
          <w:tcW w:w="425" w:type="dxa"/>
          <w:shd w:val="clear" w:color="auto" w:fill="FF0000"/>
        </w:tcPr>
        <w:p w:rsidR="00DE339C" w:rsidRPr="00A845E5" w:rsidRDefault="00DE339C" w:rsidP="001705A4">
          <w:pPr>
            <w:rPr>
              <w:rFonts w:asciiTheme="minorHAnsi" w:hAnsiTheme="minorHAnsi" w:cs="Arial"/>
              <w:color w:val="FFFFFF" w:themeColor="background1"/>
              <w:sz w:val="16"/>
              <w:szCs w:val="16"/>
            </w:rPr>
          </w:pPr>
          <w:r w:rsidRPr="00A845E5">
            <w:rPr>
              <w:rFonts w:asciiTheme="minorHAnsi" w:hAnsiTheme="minorHAnsi" w:cs="Arial"/>
              <w:color w:val="FFFFFF" w:themeColor="background1"/>
              <w:sz w:val="16"/>
              <w:szCs w:val="16"/>
            </w:rPr>
            <w:t>15</w:t>
          </w:r>
        </w:p>
      </w:tc>
    </w:tr>
    <w:tr w:rsidR="00DE339C" w:rsidRPr="00A845E5" w:rsidTr="001705A4">
      <w:tc>
        <w:tcPr>
          <w:tcW w:w="425" w:type="dxa"/>
        </w:tcPr>
        <w:p w:rsidR="00DE339C" w:rsidRPr="00A845E5" w:rsidRDefault="00DE339C" w:rsidP="001705A4">
          <w:pPr>
            <w:rPr>
              <w:rFonts w:asciiTheme="minorHAnsi" w:hAnsiTheme="minorHAnsi" w:cs="Arial"/>
              <w:sz w:val="16"/>
              <w:szCs w:val="16"/>
            </w:rPr>
          </w:pPr>
          <w:r>
            <w:rPr>
              <w:rFonts w:asciiTheme="minorHAnsi" w:hAnsiTheme="minorHAnsi" w:cs="Arial"/>
              <w:sz w:val="16"/>
              <w:szCs w:val="16"/>
            </w:rPr>
            <w:t>4</w:t>
          </w:r>
        </w:p>
      </w:tc>
      <w:tc>
        <w:tcPr>
          <w:tcW w:w="5812"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Likely</w:t>
          </w:r>
          <w:r w:rsidRPr="00A845E5">
            <w:rPr>
              <w:rFonts w:asciiTheme="minorHAnsi" w:hAnsiTheme="minorHAnsi"/>
              <w:sz w:val="16"/>
              <w:szCs w:val="16"/>
            </w:rPr>
            <w:t xml:space="preserve"> - Known to have </w:t>
          </w:r>
          <w:r>
            <w:rPr>
              <w:rFonts w:asciiTheme="minorHAnsi" w:hAnsiTheme="minorHAnsi"/>
              <w:sz w:val="16"/>
              <w:szCs w:val="16"/>
            </w:rPr>
            <w:t>happened many times within the C</w:t>
          </w:r>
          <w:r w:rsidRPr="00A845E5">
            <w:rPr>
              <w:rFonts w:asciiTheme="minorHAnsi" w:hAnsiTheme="minorHAnsi"/>
              <w:sz w:val="16"/>
              <w:szCs w:val="16"/>
            </w:rPr>
            <w:t>ompany</w:t>
          </w:r>
        </w:p>
      </w:tc>
      <w:tc>
        <w:tcPr>
          <w:tcW w:w="425" w:type="dxa"/>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4</w:t>
          </w:r>
        </w:p>
      </w:tc>
      <w:tc>
        <w:tcPr>
          <w:tcW w:w="6095"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Major injury, ill health or hospital stay.  Significant damage or pollution</w:t>
          </w:r>
        </w:p>
      </w:tc>
      <w:tc>
        <w:tcPr>
          <w:tcW w:w="506" w:type="dxa"/>
        </w:tcPr>
        <w:p w:rsidR="00DE339C" w:rsidRPr="00A845E5" w:rsidRDefault="00DE339C" w:rsidP="001705A4">
          <w:pPr>
            <w:rPr>
              <w:rFonts w:asciiTheme="minorHAnsi" w:hAnsiTheme="minorHAnsi" w:cs="Arial"/>
              <w:b/>
              <w:sz w:val="16"/>
              <w:szCs w:val="16"/>
            </w:rPr>
          </w:pPr>
          <w:r w:rsidRPr="00A845E5">
            <w:rPr>
              <w:rFonts w:asciiTheme="minorHAnsi" w:hAnsiTheme="minorHAnsi" w:cs="Arial"/>
              <w:b/>
              <w:sz w:val="16"/>
              <w:szCs w:val="16"/>
            </w:rPr>
            <w:t>4</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4</w:t>
          </w:r>
        </w:p>
      </w:tc>
      <w:tc>
        <w:tcPr>
          <w:tcW w:w="425"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8</w:t>
          </w:r>
        </w:p>
      </w:tc>
      <w:tc>
        <w:tcPr>
          <w:tcW w:w="426"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12</w:t>
          </w:r>
        </w:p>
      </w:tc>
      <w:tc>
        <w:tcPr>
          <w:tcW w:w="425" w:type="dxa"/>
          <w:shd w:val="clear" w:color="auto" w:fill="FF0000"/>
        </w:tcPr>
        <w:p w:rsidR="00DE339C" w:rsidRPr="00A845E5" w:rsidRDefault="00DE339C" w:rsidP="001705A4">
          <w:pPr>
            <w:rPr>
              <w:rFonts w:asciiTheme="minorHAnsi" w:hAnsiTheme="minorHAnsi" w:cs="Arial"/>
              <w:color w:val="FFFFFF" w:themeColor="background1"/>
              <w:sz w:val="16"/>
              <w:szCs w:val="16"/>
            </w:rPr>
          </w:pPr>
          <w:r w:rsidRPr="00A845E5">
            <w:rPr>
              <w:rFonts w:asciiTheme="minorHAnsi" w:hAnsiTheme="minorHAnsi" w:cs="Arial"/>
              <w:color w:val="FFFFFF" w:themeColor="background1"/>
              <w:sz w:val="16"/>
              <w:szCs w:val="16"/>
            </w:rPr>
            <w:t>16</w:t>
          </w:r>
        </w:p>
      </w:tc>
      <w:tc>
        <w:tcPr>
          <w:tcW w:w="425" w:type="dxa"/>
          <w:shd w:val="clear" w:color="auto" w:fill="FF0000"/>
        </w:tcPr>
        <w:p w:rsidR="00DE339C" w:rsidRPr="00A845E5" w:rsidRDefault="00DE339C" w:rsidP="001705A4">
          <w:pPr>
            <w:rPr>
              <w:rFonts w:asciiTheme="minorHAnsi" w:hAnsiTheme="minorHAnsi" w:cs="Arial"/>
              <w:color w:val="FFFFFF" w:themeColor="background1"/>
              <w:sz w:val="16"/>
              <w:szCs w:val="16"/>
            </w:rPr>
          </w:pPr>
          <w:r w:rsidRPr="00A845E5">
            <w:rPr>
              <w:rFonts w:asciiTheme="minorHAnsi" w:hAnsiTheme="minorHAnsi" w:cs="Arial"/>
              <w:color w:val="FFFFFF" w:themeColor="background1"/>
              <w:sz w:val="16"/>
              <w:szCs w:val="16"/>
            </w:rPr>
            <w:t>20</w:t>
          </w:r>
        </w:p>
      </w:tc>
    </w:tr>
    <w:tr w:rsidR="00DE339C" w:rsidRPr="00A845E5" w:rsidTr="001705A4">
      <w:tc>
        <w:tcPr>
          <w:tcW w:w="425" w:type="dxa"/>
        </w:tcPr>
        <w:p w:rsidR="00DE339C" w:rsidRPr="00A845E5" w:rsidRDefault="00DE339C" w:rsidP="001705A4">
          <w:pPr>
            <w:rPr>
              <w:rFonts w:asciiTheme="minorHAnsi" w:hAnsiTheme="minorHAnsi" w:cs="Arial"/>
              <w:sz w:val="16"/>
              <w:szCs w:val="16"/>
            </w:rPr>
          </w:pPr>
          <w:r>
            <w:rPr>
              <w:rFonts w:asciiTheme="minorHAnsi" w:hAnsiTheme="minorHAnsi" w:cs="Arial"/>
              <w:sz w:val="16"/>
              <w:szCs w:val="16"/>
            </w:rPr>
            <w:t>5</w:t>
          </w:r>
        </w:p>
      </w:tc>
      <w:tc>
        <w:tcPr>
          <w:tcW w:w="5812"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Certain</w:t>
          </w:r>
          <w:r w:rsidRPr="00A845E5">
            <w:rPr>
              <w:rFonts w:asciiTheme="minorHAnsi" w:hAnsiTheme="minorHAnsi"/>
              <w:sz w:val="16"/>
              <w:szCs w:val="16"/>
            </w:rPr>
            <w:t xml:space="preserve"> - More likely to occur than not</w:t>
          </w:r>
        </w:p>
      </w:tc>
      <w:tc>
        <w:tcPr>
          <w:tcW w:w="425" w:type="dxa"/>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5</w:t>
          </w:r>
        </w:p>
      </w:tc>
      <w:tc>
        <w:tcPr>
          <w:tcW w:w="6095"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Fatality.  Major pollution or total loss through damage</w:t>
          </w:r>
        </w:p>
      </w:tc>
      <w:tc>
        <w:tcPr>
          <w:tcW w:w="506" w:type="dxa"/>
        </w:tcPr>
        <w:p w:rsidR="00DE339C" w:rsidRPr="00A845E5" w:rsidRDefault="00DE339C" w:rsidP="001705A4">
          <w:pPr>
            <w:rPr>
              <w:rFonts w:asciiTheme="minorHAnsi" w:hAnsiTheme="minorHAnsi" w:cs="Arial"/>
              <w:b/>
              <w:sz w:val="16"/>
              <w:szCs w:val="16"/>
            </w:rPr>
          </w:pPr>
          <w:r w:rsidRPr="00A845E5">
            <w:rPr>
              <w:rFonts w:asciiTheme="minorHAnsi" w:hAnsiTheme="minorHAnsi" w:cs="Arial"/>
              <w:b/>
              <w:sz w:val="16"/>
              <w:szCs w:val="16"/>
            </w:rPr>
            <w:t>5</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5</w:t>
          </w:r>
        </w:p>
      </w:tc>
      <w:tc>
        <w:tcPr>
          <w:tcW w:w="425"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10</w:t>
          </w:r>
        </w:p>
      </w:tc>
      <w:tc>
        <w:tcPr>
          <w:tcW w:w="426" w:type="dxa"/>
          <w:shd w:val="clear" w:color="auto" w:fill="FF0000"/>
        </w:tcPr>
        <w:p w:rsidR="00DE339C" w:rsidRPr="00A845E5" w:rsidRDefault="00DE339C" w:rsidP="001705A4">
          <w:pPr>
            <w:rPr>
              <w:rFonts w:asciiTheme="minorHAnsi" w:hAnsiTheme="minorHAnsi" w:cs="Arial"/>
              <w:color w:val="FFFFFF" w:themeColor="background1"/>
              <w:sz w:val="16"/>
              <w:szCs w:val="16"/>
            </w:rPr>
          </w:pPr>
          <w:r w:rsidRPr="00A845E5">
            <w:rPr>
              <w:rFonts w:asciiTheme="minorHAnsi" w:hAnsiTheme="minorHAnsi" w:cs="Arial"/>
              <w:color w:val="FFFFFF" w:themeColor="background1"/>
              <w:sz w:val="16"/>
              <w:szCs w:val="16"/>
            </w:rPr>
            <w:t>15</w:t>
          </w:r>
        </w:p>
      </w:tc>
      <w:tc>
        <w:tcPr>
          <w:tcW w:w="425" w:type="dxa"/>
          <w:shd w:val="clear" w:color="auto" w:fill="FF0000"/>
        </w:tcPr>
        <w:p w:rsidR="00DE339C" w:rsidRPr="00A845E5" w:rsidRDefault="00DE339C" w:rsidP="001705A4">
          <w:pPr>
            <w:rPr>
              <w:rFonts w:asciiTheme="minorHAnsi" w:hAnsiTheme="minorHAnsi" w:cs="Arial"/>
              <w:color w:val="FFFFFF" w:themeColor="background1"/>
              <w:sz w:val="16"/>
              <w:szCs w:val="16"/>
            </w:rPr>
          </w:pPr>
          <w:r w:rsidRPr="00A845E5">
            <w:rPr>
              <w:rFonts w:asciiTheme="minorHAnsi" w:hAnsiTheme="minorHAnsi" w:cs="Arial"/>
              <w:color w:val="FFFFFF" w:themeColor="background1"/>
              <w:sz w:val="16"/>
              <w:szCs w:val="16"/>
            </w:rPr>
            <w:t>20</w:t>
          </w:r>
        </w:p>
      </w:tc>
      <w:tc>
        <w:tcPr>
          <w:tcW w:w="425" w:type="dxa"/>
          <w:shd w:val="clear" w:color="auto" w:fill="FF0000"/>
        </w:tcPr>
        <w:p w:rsidR="00DE339C" w:rsidRPr="00A845E5" w:rsidRDefault="00DE339C" w:rsidP="001705A4">
          <w:pPr>
            <w:rPr>
              <w:rFonts w:asciiTheme="minorHAnsi" w:hAnsiTheme="minorHAnsi" w:cs="Arial"/>
              <w:color w:val="FFFFFF" w:themeColor="background1"/>
              <w:sz w:val="16"/>
              <w:szCs w:val="16"/>
            </w:rPr>
          </w:pPr>
          <w:r w:rsidRPr="00A845E5">
            <w:rPr>
              <w:rFonts w:asciiTheme="minorHAnsi" w:hAnsiTheme="minorHAnsi" w:cs="Arial"/>
              <w:color w:val="FFFFFF" w:themeColor="background1"/>
              <w:sz w:val="16"/>
              <w:szCs w:val="16"/>
            </w:rPr>
            <w:t>25</w:t>
          </w:r>
        </w:p>
      </w:tc>
    </w:tr>
    <w:tr w:rsidR="00DE339C" w:rsidRPr="00A845E5" w:rsidTr="001705A4">
      <w:tc>
        <w:tcPr>
          <w:tcW w:w="4394" w:type="dxa"/>
          <w:gridSpan w:val="2"/>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1 to 5 – Low Risk – Proceed but be prepared to reassess</w:t>
          </w:r>
        </w:p>
      </w:tc>
      <w:tc>
        <w:tcPr>
          <w:tcW w:w="5670" w:type="dxa"/>
          <w:gridSpan w:val="3"/>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6 to 12 – Medium Risk - additional controls required to reduce risk further</w:t>
          </w:r>
        </w:p>
      </w:tc>
      <w:tc>
        <w:tcPr>
          <w:tcW w:w="5325" w:type="dxa"/>
          <w:gridSpan w:val="7"/>
          <w:shd w:val="clear" w:color="auto" w:fill="FF0000"/>
        </w:tcPr>
        <w:p w:rsidR="00DE339C" w:rsidRPr="00A845E5" w:rsidRDefault="00DE339C" w:rsidP="001705A4">
          <w:pPr>
            <w:rPr>
              <w:rFonts w:asciiTheme="minorHAnsi" w:hAnsiTheme="minorHAnsi" w:cs="Arial"/>
              <w:color w:val="FFFFFF" w:themeColor="background1"/>
              <w:sz w:val="16"/>
              <w:szCs w:val="16"/>
            </w:rPr>
          </w:pPr>
          <w:r w:rsidRPr="00A845E5">
            <w:rPr>
              <w:rFonts w:asciiTheme="minorHAnsi" w:hAnsiTheme="minorHAnsi"/>
              <w:color w:val="FFFFFF" w:themeColor="background1"/>
              <w:sz w:val="16"/>
              <w:szCs w:val="16"/>
            </w:rPr>
            <w:t>15 to 25 - High Risk - Do not proceed without additional authorisation</w:t>
          </w:r>
        </w:p>
      </w:tc>
    </w:tr>
  </w:tbl>
  <w:p w:rsidR="00DE339C" w:rsidRPr="00CC2649" w:rsidRDefault="00DE339C" w:rsidP="00852E5E">
    <w:pPr>
      <w:pStyle w:val="Footer"/>
      <w:tabs>
        <w:tab w:val="clear" w:pos="4513"/>
        <w:tab w:val="clear" w:pos="9026"/>
        <w:tab w:val="center" w:pos="7797"/>
        <w:tab w:val="right" w:pos="15593"/>
      </w:tabs>
      <w:rPr>
        <w:rFonts w:asciiTheme="minorHAnsi" w:hAnsiTheme="minorHAnsi"/>
        <w:sz w:val="16"/>
        <w:szCs w:val="16"/>
      </w:rPr>
    </w:pPr>
    <w:r>
      <w:rPr>
        <w:rFonts w:asciiTheme="minorHAnsi" w:hAnsiTheme="minorHAnsi"/>
        <w: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389" w:type="dxa"/>
      <w:tblInd w:w="250" w:type="dxa"/>
      <w:tblLook w:val="04A0" w:firstRow="1" w:lastRow="0" w:firstColumn="1" w:lastColumn="0" w:noHBand="0" w:noVBand="1"/>
    </w:tblPr>
    <w:tblGrid>
      <w:gridCol w:w="425"/>
      <w:gridCol w:w="3969"/>
      <w:gridCol w:w="1843"/>
      <w:gridCol w:w="425"/>
      <w:gridCol w:w="3402"/>
      <w:gridCol w:w="2693"/>
      <w:gridCol w:w="506"/>
      <w:gridCol w:w="425"/>
      <w:gridCol w:w="425"/>
      <w:gridCol w:w="426"/>
      <w:gridCol w:w="425"/>
      <w:gridCol w:w="425"/>
    </w:tblGrid>
    <w:tr w:rsidR="00DE339C" w:rsidRPr="00A845E5" w:rsidTr="001705A4">
      <w:tc>
        <w:tcPr>
          <w:tcW w:w="6237" w:type="dxa"/>
          <w:gridSpan w:val="3"/>
          <w:tcBorders>
            <w:top w:val="nil"/>
            <w:left w:val="nil"/>
            <w:right w:val="nil"/>
          </w:tcBorders>
        </w:tcPr>
        <w:p w:rsidR="00DE339C" w:rsidRPr="00A845E5" w:rsidRDefault="00DE339C" w:rsidP="001705A4">
          <w:pPr>
            <w:pStyle w:val="Text"/>
            <w:jc w:val="center"/>
            <w:rPr>
              <w:rFonts w:asciiTheme="minorHAnsi" w:hAnsiTheme="minorHAnsi" w:cs="Arial"/>
              <w:b/>
              <w:bCs/>
              <w:sz w:val="16"/>
              <w:szCs w:val="16"/>
            </w:rPr>
          </w:pPr>
        </w:p>
      </w:tc>
      <w:tc>
        <w:tcPr>
          <w:tcW w:w="6520" w:type="dxa"/>
          <w:gridSpan w:val="3"/>
          <w:tcBorders>
            <w:top w:val="nil"/>
            <w:left w:val="nil"/>
          </w:tcBorders>
        </w:tcPr>
        <w:p w:rsidR="00DE339C" w:rsidRPr="00A845E5" w:rsidRDefault="00DE339C" w:rsidP="001705A4">
          <w:pPr>
            <w:pStyle w:val="Text"/>
            <w:jc w:val="center"/>
            <w:rPr>
              <w:rFonts w:asciiTheme="minorHAnsi" w:hAnsiTheme="minorHAnsi" w:cs="Arial"/>
              <w:b/>
              <w:bCs/>
              <w:sz w:val="16"/>
              <w:szCs w:val="16"/>
            </w:rPr>
          </w:pPr>
        </w:p>
      </w:tc>
      <w:tc>
        <w:tcPr>
          <w:tcW w:w="2632" w:type="dxa"/>
          <w:gridSpan w:val="6"/>
        </w:tcPr>
        <w:p w:rsidR="00DE339C" w:rsidRPr="00A845E5" w:rsidRDefault="00DE339C" w:rsidP="00E06B91">
          <w:pPr>
            <w:pStyle w:val="Text"/>
            <w:jc w:val="center"/>
            <w:rPr>
              <w:rFonts w:asciiTheme="minorHAnsi" w:hAnsiTheme="minorHAnsi" w:cs="Arial"/>
              <w:b/>
              <w:bCs/>
              <w:sz w:val="16"/>
              <w:szCs w:val="16"/>
            </w:rPr>
          </w:pPr>
          <w:r>
            <w:rPr>
              <w:rFonts w:asciiTheme="minorHAnsi" w:hAnsiTheme="minorHAnsi" w:cs="Arial"/>
              <w:b/>
              <w:bCs/>
              <w:sz w:val="16"/>
              <w:szCs w:val="16"/>
            </w:rPr>
            <w:t>L x S</w:t>
          </w:r>
          <w:r w:rsidRPr="00A845E5">
            <w:rPr>
              <w:rFonts w:asciiTheme="minorHAnsi" w:hAnsiTheme="minorHAnsi" w:cs="Arial"/>
              <w:b/>
              <w:bCs/>
              <w:sz w:val="16"/>
              <w:szCs w:val="16"/>
            </w:rPr>
            <w:t xml:space="preserve"> = Risk</w:t>
          </w:r>
        </w:p>
      </w:tc>
    </w:tr>
    <w:tr w:rsidR="00DE339C" w:rsidRPr="00A845E5" w:rsidTr="001705A4">
      <w:tc>
        <w:tcPr>
          <w:tcW w:w="6237" w:type="dxa"/>
          <w:gridSpan w:val="3"/>
        </w:tcPr>
        <w:p w:rsidR="00DE339C" w:rsidRPr="00A845E5" w:rsidRDefault="00DE339C" w:rsidP="001705A4">
          <w:pPr>
            <w:pStyle w:val="Text"/>
            <w:jc w:val="center"/>
            <w:rPr>
              <w:rFonts w:asciiTheme="minorHAnsi" w:hAnsiTheme="minorHAnsi" w:cs="Arial"/>
              <w:b/>
              <w:bCs/>
              <w:sz w:val="16"/>
              <w:szCs w:val="16"/>
            </w:rPr>
          </w:pPr>
          <w:r w:rsidRPr="00A845E5">
            <w:rPr>
              <w:rFonts w:asciiTheme="minorHAnsi" w:hAnsiTheme="minorHAnsi" w:cs="Arial"/>
              <w:b/>
              <w:bCs/>
              <w:sz w:val="16"/>
              <w:szCs w:val="16"/>
            </w:rPr>
            <w:t>L = Likelihood</w:t>
          </w:r>
        </w:p>
      </w:tc>
      <w:tc>
        <w:tcPr>
          <w:tcW w:w="6520" w:type="dxa"/>
          <w:gridSpan w:val="3"/>
        </w:tcPr>
        <w:p w:rsidR="00DE339C" w:rsidRPr="00A845E5" w:rsidRDefault="00DE339C" w:rsidP="001705A4">
          <w:pPr>
            <w:pStyle w:val="Text"/>
            <w:jc w:val="center"/>
            <w:rPr>
              <w:rFonts w:asciiTheme="minorHAnsi" w:hAnsiTheme="minorHAnsi" w:cs="Arial"/>
              <w:b/>
              <w:bCs/>
              <w:sz w:val="16"/>
              <w:szCs w:val="16"/>
            </w:rPr>
          </w:pPr>
          <w:r w:rsidRPr="00A845E5">
            <w:rPr>
              <w:rFonts w:asciiTheme="minorHAnsi" w:hAnsiTheme="minorHAnsi" w:cs="Arial"/>
              <w:b/>
              <w:bCs/>
              <w:sz w:val="16"/>
              <w:szCs w:val="16"/>
            </w:rPr>
            <w:t>S = Severity</w:t>
          </w:r>
        </w:p>
      </w:tc>
      <w:tc>
        <w:tcPr>
          <w:tcW w:w="506" w:type="dxa"/>
        </w:tcPr>
        <w:p w:rsidR="00DE339C" w:rsidRPr="00A845E5" w:rsidRDefault="00DE339C" w:rsidP="001705A4">
          <w:pPr>
            <w:pStyle w:val="Text"/>
            <w:rPr>
              <w:rFonts w:asciiTheme="minorHAnsi" w:hAnsiTheme="minorHAnsi" w:cs="Arial"/>
              <w:b/>
              <w:bCs/>
              <w:sz w:val="16"/>
              <w:szCs w:val="16"/>
            </w:rPr>
          </w:pPr>
        </w:p>
      </w:tc>
      <w:tc>
        <w:tcPr>
          <w:tcW w:w="425" w:type="dxa"/>
        </w:tcPr>
        <w:p w:rsidR="00DE339C" w:rsidRPr="00A845E5" w:rsidRDefault="00DE339C" w:rsidP="001705A4">
          <w:pPr>
            <w:pStyle w:val="Text"/>
            <w:rPr>
              <w:rFonts w:asciiTheme="minorHAnsi" w:hAnsiTheme="minorHAnsi" w:cs="Arial"/>
              <w:b/>
              <w:bCs/>
              <w:sz w:val="16"/>
              <w:szCs w:val="16"/>
            </w:rPr>
          </w:pPr>
          <w:r w:rsidRPr="00A845E5">
            <w:rPr>
              <w:rFonts w:asciiTheme="minorHAnsi" w:hAnsiTheme="minorHAnsi" w:cs="Arial"/>
              <w:b/>
              <w:bCs/>
              <w:sz w:val="16"/>
              <w:szCs w:val="16"/>
            </w:rPr>
            <w:t>1</w:t>
          </w:r>
        </w:p>
      </w:tc>
      <w:tc>
        <w:tcPr>
          <w:tcW w:w="425" w:type="dxa"/>
        </w:tcPr>
        <w:p w:rsidR="00DE339C" w:rsidRPr="00A845E5" w:rsidRDefault="00DE339C" w:rsidP="001705A4">
          <w:pPr>
            <w:pStyle w:val="Text"/>
            <w:rPr>
              <w:rFonts w:asciiTheme="minorHAnsi" w:hAnsiTheme="minorHAnsi" w:cs="Arial"/>
              <w:b/>
              <w:bCs/>
              <w:sz w:val="16"/>
              <w:szCs w:val="16"/>
            </w:rPr>
          </w:pPr>
          <w:r w:rsidRPr="00A845E5">
            <w:rPr>
              <w:rFonts w:asciiTheme="minorHAnsi" w:hAnsiTheme="minorHAnsi" w:cs="Arial"/>
              <w:b/>
              <w:bCs/>
              <w:sz w:val="16"/>
              <w:szCs w:val="16"/>
            </w:rPr>
            <w:t>2</w:t>
          </w:r>
        </w:p>
      </w:tc>
      <w:tc>
        <w:tcPr>
          <w:tcW w:w="426" w:type="dxa"/>
        </w:tcPr>
        <w:p w:rsidR="00DE339C" w:rsidRPr="00A845E5" w:rsidRDefault="00DE339C" w:rsidP="001705A4">
          <w:pPr>
            <w:pStyle w:val="Text"/>
            <w:rPr>
              <w:rFonts w:asciiTheme="minorHAnsi" w:hAnsiTheme="minorHAnsi" w:cs="Arial"/>
              <w:b/>
              <w:bCs/>
              <w:sz w:val="16"/>
              <w:szCs w:val="16"/>
            </w:rPr>
          </w:pPr>
          <w:r w:rsidRPr="00A845E5">
            <w:rPr>
              <w:rFonts w:asciiTheme="minorHAnsi" w:hAnsiTheme="minorHAnsi" w:cs="Arial"/>
              <w:b/>
              <w:bCs/>
              <w:sz w:val="16"/>
              <w:szCs w:val="16"/>
            </w:rPr>
            <w:t>3</w:t>
          </w:r>
        </w:p>
      </w:tc>
      <w:tc>
        <w:tcPr>
          <w:tcW w:w="425" w:type="dxa"/>
        </w:tcPr>
        <w:p w:rsidR="00DE339C" w:rsidRPr="00A845E5" w:rsidRDefault="00DE339C" w:rsidP="001705A4">
          <w:pPr>
            <w:pStyle w:val="Text"/>
            <w:rPr>
              <w:rFonts w:asciiTheme="minorHAnsi" w:hAnsiTheme="minorHAnsi" w:cs="Arial"/>
              <w:b/>
              <w:bCs/>
              <w:sz w:val="16"/>
              <w:szCs w:val="16"/>
            </w:rPr>
          </w:pPr>
          <w:r w:rsidRPr="00A845E5">
            <w:rPr>
              <w:rFonts w:asciiTheme="minorHAnsi" w:hAnsiTheme="minorHAnsi" w:cs="Arial"/>
              <w:b/>
              <w:bCs/>
              <w:sz w:val="16"/>
              <w:szCs w:val="16"/>
            </w:rPr>
            <w:t>4</w:t>
          </w:r>
        </w:p>
      </w:tc>
      <w:tc>
        <w:tcPr>
          <w:tcW w:w="425" w:type="dxa"/>
        </w:tcPr>
        <w:p w:rsidR="00DE339C" w:rsidRPr="00A845E5" w:rsidRDefault="00DE339C" w:rsidP="001705A4">
          <w:pPr>
            <w:pStyle w:val="Text"/>
            <w:rPr>
              <w:rFonts w:asciiTheme="minorHAnsi" w:hAnsiTheme="minorHAnsi" w:cs="Arial"/>
              <w:b/>
              <w:bCs/>
              <w:sz w:val="16"/>
              <w:szCs w:val="16"/>
            </w:rPr>
          </w:pPr>
          <w:r w:rsidRPr="00A845E5">
            <w:rPr>
              <w:rFonts w:asciiTheme="minorHAnsi" w:hAnsiTheme="minorHAnsi" w:cs="Arial"/>
              <w:b/>
              <w:bCs/>
              <w:sz w:val="16"/>
              <w:szCs w:val="16"/>
            </w:rPr>
            <w:t>5</w:t>
          </w:r>
        </w:p>
      </w:tc>
    </w:tr>
    <w:tr w:rsidR="00DE339C" w:rsidRPr="00A845E5" w:rsidTr="001705A4">
      <w:tc>
        <w:tcPr>
          <w:tcW w:w="425" w:type="dxa"/>
        </w:tcPr>
        <w:p w:rsidR="00DE339C" w:rsidRPr="00A845E5" w:rsidRDefault="00DE339C" w:rsidP="001705A4">
          <w:pPr>
            <w:rPr>
              <w:rFonts w:asciiTheme="minorHAnsi" w:hAnsiTheme="minorHAnsi" w:cs="Arial"/>
              <w:sz w:val="16"/>
              <w:szCs w:val="16"/>
            </w:rPr>
          </w:pPr>
        </w:p>
      </w:tc>
      <w:tc>
        <w:tcPr>
          <w:tcW w:w="5812"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Rare</w:t>
          </w:r>
          <w:r w:rsidRPr="00A845E5">
            <w:rPr>
              <w:rFonts w:asciiTheme="minorHAnsi" w:hAnsiTheme="minorHAnsi"/>
              <w:sz w:val="16"/>
              <w:szCs w:val="16"/>
            </w:rPr>
            <w:t xml:space="preserve"> - No history of event occurring but still a remote possibility</w:t>
          </w:r>
        </w:p>
      </w:tc>
      <w:tc>
        <w:tcPr>
          <w:tcW w:w="425" w:type="dxa"/>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1</w:t>
          </w:r>
        </w:p>
      </w:tc>
      <w:tc>
        <w:tcPr>
          <w:tcW w:w="6095"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First aid injury, no lost time.  No damage or pollution</w:t>
          </w:r>
        </w:p>
      </w:tc>
      <w:tc>
        <w:tcPr>
          <w:tcW w:w="506" w:type="dxa"/>
        </w:tcPr>
        <w:p w:rsidR="00DE339C" w:rsidRPr="00A845E5" w:rsidRDefault="00DE339C" w:rsidP="001705A4">
          <w:pPr>
            <w:rPr>
              <w:rFonts w:asciiTheme="minorHAnsi" w:hAnsiTheme="minorHAnsi" w:cs="Arial"/>
              <w:b/>
              <w:sz w:val="16"/>
              <w:szCs w:val="16"/>
            </w:rPr>
          </w:pPr>
          <w:r w:rsidRPr="00A845E5">
            <w:rPr>
              <w:rFonts w:asciiTheme="minorHAnsi" w:hAnsiTheme="minorHAnsi" w:cs="Arial"/>
              <w:b/>
              <w:sz w:val="16"/>
              <w:szCs w:val="16"/>
            </w:rPr>
            <w:t>1</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1</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2</w:t>
          </w:r>
        </w:p>
      </w:tc>
      <w:tc>
        <w:tcPr>
          <w:tcW w:w="426"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3</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4</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5</w:t>
          </w:r>
        </w:p>
      </w:tc>
    </w:tr>
    <w:tr w:rsidR="00DE339C" w:rsidRPr="00A845E5" w:rsidTr="001705A4">
      <w:tc>
        <w:tcPr>
          <w:tcW w:w="425" w:type="dxa"/>
        </w:tcPr>
        <w:p w:rsidR="00DE339C" w:rsidRPr="00A845E5" w:rsidRDefault="00DE339C" w:rsidP="001705A4">
          <w:pPr>
            <w:rPr>
              <w:rFonts w:asciiTheme="minorHAnsi" w:hAnsiTheme="minorHAnsi" w:cs="Arial"/>
              <w:sz w:val="16"/>
              <w:szCs w:val="16"/>
            </w:rPr>
          </w:pPr>
        </w:p>
      </w:tc>
      <w:tc>
        <w:tcPr>
          <w:tcW w:w="5812"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Unlikely</w:t>
          </w:r>
          <w:r w:rsidRPr="00A845E5">
            <w:rPr>
              <w:rFonts w:asciiTheme="minorHAnsi" w:hAnsiTheme="minorHAnsi"/>
              <w:sz w:val="16"/>
              <w:szCs w:val="16"/>
            </w:rPr>
            <w:t xml:space="preserve"> - No history within the company but known within the industry</w:t>
          </w:r>
        </w:p>
      </w:tc>
      <w:tc>
        <w:tcPr>
          <w:tcW w:w="425" w:type="dxa"/>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2</w:t>
          </w:r>
        </w:p>
      </w:tc>
      <w:tc>
        <w:tcPr>
          <w:tcW w:w="6095"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Medical treatment injury, 7 days or less lost time.  Minor damage or pollution</w:t>
          </w:r>
        </w:p>
      </w:tc>
      <w:tc>
        <w:tcPr>
          <w:tcW w:w="506" w:type="dxa"/>
        </w:tcPr>
        <w:p w:rsidR="00DE339C" w:rsidRPr="00A845E5" w:rsidRDefault="00DE339C" w:rsidP="001705A4">
          <w:pPr>
            <w:rPr>
              <w:rFonts w:asciiTheme="minorHAnsi" w:hAnsiTheme="minorHAnsi" w:cs="Arial"/>
              <w:b/>
              <w:sz w:val="16"/>
              <w:szCs w:val="16"/>
            </w:rPr>
          </w:pPr>
          <w:r w:rsidRPr="00A845E5">
            <w:rPr>
              <w:rFonts w:asciiTheme="minorHAnsi" w:hAnsiTheme="minorHAnsi" w:cs="Arial"/>
              <w:b/>
              <w:sz w:val="16"/>
              <w:szCs w:val="16"/>
            </w:rPr>
            <w:t>2</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2</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4</w:t>
          </w:r>
        </w:p>
      </w:tc>
      <w:tc>
        <w:tcPr>
          <w:tcW w:w="426"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6</w:t>
          </w:r>
        </w:p>
      </w:tc>
      <w:tc>
        <w:tcPr>
          <w:tcW w:w="425"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8</w:t>
          </w:r>
        </w:p>
      </w:tc>
      <w:tc>
        <w:tcPr>
          <w:tcW w:w="425"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10</w:t>
          </w:r>
        </w:p>
      </w:tc>
    </w:tr>
    <w:tr w:rsidR="00DE339C" w:rsidRPr="00A845E5" w:rsidTr="001705A4">
      <w:tc>
        <w:tcPr>
          <w:tcW w:w="425" w:type="dxa"/>
        </w:tcPr>
        <w:p w:rsidR="00DE339C" w:rsidRPr="00A845E5" w:rsidRDefault="00DE339C" w:rsidP="001705A4">
          <w:pPr>
            <w:rPr>
              <w:rFonts w:asciiTheme="minorHAnsi" w:hAnsiTheme="minorHAnsi" w:cs="Arial"/>
              <w:sz w:val="16"/>
              <w:szCs w:val="16"/>
            </w:rPr>
          </w:pPr>
        </w:p>
      </w:tc>
      <w:tc>
        <w:tcPr>
          <w:tcW w:w="5812"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Possible</w:t>
          </w:r>
          <w:r w:rsidRPr="00A845E5">
            <w:rPr>
              <w:rFonts w:asciiTheme="minorHAnsi" w:hAnsiTheme="minorHAnsi"/>
              <w:sz w:val="16"/>
              <w:szCs w:val="16"/>
            </w:rPr>
            <w:t xml:space="preserve"> - Known to have happened at least once within the company</w:t>
          </w:r>
        </w:p>
      </w:tc>
      <w:tc>
        <w:tcPr>
          <w:tcW w:w="425" w:type="dxa"/>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3</w:t>
          </w:r>
        </w:p>
      </w:tc>
      <w:tc>
        <w:tcPr>
          <w:tcW w:w="6095"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Restricted work case, over 7 days lost time.  Lost time damage or pollution.</w:t>
          </w:r>
        </w:p>
      </w:tc>
      <w:tc>
        <w:tcPr>
          <w:tcW w:w="506" w:type="dxa"/>
        </w:tcPr>
        <w:p w:rsidR="00DE339C" w:rsidRPr="00A845E5" w:rsidRDefault="00DE339C" w:rsidP="001705A4">
          <w:pPr>
            <w:rPr>
              <w:rFonts w:asciiTheme="minorHAnsi" w:hAnsiTheme="minorHAnsi" w:cs="Arial"/>
              <w:b/>
              <w:sz w:val="16"/>
              <w:szCs w:val="16"/>
            </w:rPr>
          </w:pPr>
          <w:r w:rsidRPr="00A845E5">
            <w:rPr>
              <w:rFonts w:asciiTheme="minorHAnsi" w:hAnsiTheme="minorHAnsi" w:cs="Arial"/>
              <w:b/>
              <w:sz w:val="16"/>
              <w:szCs w:val="16"/>
            </w:rPr>
            <w:t>3</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3</w:t>
          </w:r>
        </w:p>
      </w:tc>
      <w:tc>
        <w:tcPr>
          <w:tcW w:w="425"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6</w:t>
          </w:r>
        </w:p>
      </w:tc>
      <w:tc>
        <w:tcPr>
          <w:tcW w:w="426"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9</w:t>
          </w:r>
        </w:p>
      </w:tc>
      <w:tc>
        <w:tcPr>
          <w:tcW w:w="425"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12</w:t>
          </w:r>
        </w:p>
      </w:tc>
      <w:tc>
        <w:tcPr>
          <w:tcW w:w="425" w:type="dxa"/>
          <w:shd w:val="clear" w:color="auto" w:fill="FF0000"/>
        </w:tcPr>
        <w:p w:rsidR="00DE339C" w:rsidRPr="00A845E5" w:rsidRDefault="00DE339C" w:rsidP="001705A4">
          <w:pPr>
            <w:rPr>
              <w:rFonts w:asciiTheme="minorHAnsi" w:hAnsiTheme="minorHAnsi" w:cs="Arial"/>
              <w:color w:val="FFFFFF" w:themeColor="background1"/>
              <w:sz w:val="16"/>
              <w:szCs w:val="16"/>
            </w:rPr>
          </w:pPr>
          <w:r w:rsidRPr="00A845E5">
            <w:rPr>
              <w:rFonts w:asciiTheme="minorHAnsi" w:hAnsiTheme="minorHAnsi" w:cs="Arial"/>
              <w:color w:val="FFFFFF" w:themeColor="background1"/>
              <w:sz w:val="16"/>
              <w:szCs w:val="16"/>
            </w:rPr>
            <w:t>15</w:t>
          </w:r>
        </w:p>
      </w:tc>
    </w:tr>
    <w:tr w:rsidR="00DE339C" w:rsidRPr="00A845E5" w:rsidTr="001705A4">
      <w:tc>
        <w:tcPr>
          <w:tcW w:w="425" w:type="dxa"/>
        </w:tcPr>
        <w:p w:rsidR="00DE339C" w:rsidRPr="00A845E5" w:rsidRDefault="00DE339C" w:rsidP="001705A4">
          <w:pPr>
            <w:rPr>
              <w:rFonts w:asciiTheme="minorHAnsi" w:hAnsiTheme="minorHAnsi" w:cs="Arial"/>
              <w:sz w:val="16"/>
              <w:szCs w:val="16"/>
            </w:rPr>
          </w:pPr>
        </w:p>
      </w:tc>
      <w:tc>
        <w:tcPr>
          <w:tcW w:w="5812"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Likely</w:t>
          </w:r>
          <w:r w:rsidRPr="00A845E5">
            <w:rPr>
              <w:rFonts w:asciiTheme="minorHAnsi" w:hAnsiTheme="minorHAnsi"/>
              <w:sz w:val="16"/>
              <w:szCs w:val="16"/>
            </w:rPr>
            <w:t xml:space="preserve"> - Known to have happened many times within the company</w:t>
          </w:r>
        </w:p>
      </w:tc>
      <w:tc>
        <w:tcPr>
          <w:tcW w:w="425" w:type="dxa"/>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4</w:t>
          </w:r>
        </w:p>
      </w:tc>
      <w:tc>
        <w:tcPr>
          <w:tcW w:w="6095"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Major injury, ill health or hospital stay.  Significant damage or pollution</w:t>
          </w:r>
        </w:p>
      </w:tc>
      <w:tc>
        <w:tcPr>
          <w:tcW w:w="506" w:type="dxa"/>
        </w:tcPr>
        <w:p w:rsidR="00DE339C" w:rsidRPr="00A845E5" w:rsidRDefault="00DE339C" w:rsidP="001705A4">
          <w:pPr>
            <w:rPr>
              <w:rFonts w:asciiTheme="minorHAnsi" w:hAnsiTheme="minorHAnsi" w:cs="Arial"/>
              <w:b/>
              <w:sz w:val="16"/>
              <w:szCs w:val="16"/>
            </w:rPr>
          </w:pPr>
          <w:r w:rsidRPr="00A845E5">
            <w:rPr>
              <w:rFonts w:asciiTheme="minorHAnsi" w:hAnsiTheme="minorHAnsi" w:cs="Arial"/>
              <w:b/>
              <w:sz w:val="16"/>
              <w:szCs w:val="16"/>
            </w:rPr>
            <w:t>4</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4</w:t>
          </w:r>
        </w:p>
      </w:tc>
      <w:tc>
        <w:tcPr>
          <w:tcW w:w="425"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8</w:t>
          </w:r>
        </w:p>
      </w:tc>
      <w:tc>
        <w:tcPr>
          <w:tcW w:w="426"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12</w:t>
          </w:r>
        </w:p>
      </w:tc>
      <w:tc>
        <w:tcPr>
          <w:tcW w:w="425" w:type="dxa"/>
          <w:shd w:val="clear" w:color="auto" w:fill="FF0000"/>
        </w:tcPr>
        <w:p w:rsidR="00DE339C" w:rsidRPr="00A845E5" w:rsidRDefault="00DE339C" w:rsidP="001705A4">
          <w:pPr>
            <w:rPr>
              <w:rFonts w:asciiTheme="minorHAnsi" w:hAnsiTheme="minorHAnsi" w:cs="Arial"/>
              <w:color w:val="FFFFFF" w:themeColor="background1"/>
              <w:sz w:val="16"/>
              <w:szCs w:val="16"/>
            </w:rPr>
          </w:pPr>
          <w:r w:rsidRPr="00A845E5">
            <w:rPr>
              <w:rFonts w:asciiTheme="minorHAnsi" w:hAnsiTheme="minorHAnsi" w:cs="Arial"/>
              <w:color w:val="FFFFFF" w:themeColor="background1"/>
              <w:sz w:val="16"/>
              <w:szCs w:val="16"/>
            </w:rPr>
            <w:t>16</w:t>
          </w:r>
        </w:p>
      </w:tc>
      <w:tc>
        <w:tcPr>
          <w:tcW w:w="425" w:type="dxa"/>
          <w:shd w:val="clear" w:color="auto" w:fill="FF0000"/>
        </w:tcPr>
        <w:p w:rsidR="00DE339C" w:rsidRPr="00A845E5" w:rsidRDefault="00DE339C" w:rsidP="001705A4">
          <w:pPr>
            <w:rPr>
              <w:rFonts w:asciiTheme="minorHAnsi" w:hAnsiTheme="minorHAnsi" w:cs="Arial"/>
              <w:color w:val="FFFFFF" w:themeColor="background1"/>
              <w:sz w:val="16"/>
              <w:szCs w:val="16"/>
            </w:rPr>
          </w:pPr>
          <w:r w:rsidRPr="00A845E5">
            <w:rPr>
              <w:rFonts w:asciiTheme="minorHAnsi" w:hAnsiTheme="minorHAnsi" w:cs="Arial"/>
              <w:color w:val="FFFFFF" w:themeColor="background1"/>
              <w:sz w:val="16"/>
              <w:szCs w:val="16"/>
            </w:rPr>
            <w:t>20</w:t>
          </w:r>
        </w:p>
      </w:tc>
    </w:tr>
    <w:tr w:rsidR="00DE339C" w:rsidRPr="00A845E5" w:rsidTr="001705A4">
      <w:tc>
        <w:tcPr>
          <w:tcW w:w="425" w:type="dxa"/>
        </w:tcPr>
        <w:p w:rsidR="00DE339C" w:rsidRPr="00A845E5" w:rsidRDefault="00DE339C" w:rsidP="001705A4">
          <w:pPr>
            <w:rPr>
              <w:rFonts w:asciiTheme="minorHAnsi" w:hAnsiTheme="minorHAnsi" w:cs="Arial"/>
              <w:sz w:val="16"/>
              <w:szCs w:val="16"/>
            </w:rPr>
          </w:pPr>
        </w:p>
      </w:tc>
      <w:tc>
        <w:tcPr>
          <w:tcW w:w="5812"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Certain</w:t>
          </w:r>
          <w:r w:rsidRPr="00A845E5">
            <w:rPr>
              <w:rFonts w:asciiTheme="minorHAnsi" w:hAnsiTheme="minorHAnsi"/>
              <w:sz w:val="16"/>
              <w:szCs w:val="16"/>
            </w:rPr>
            <w:t xml:space="preserve"> - More likely to occur than not</w:t>
          </w:r>
        </w:p>
      </w:tc>
      <w:tc>
        <w:tcPr>
          <w:tcW w:w="425" w:type="dxa"/>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5</w:t>
          </w:r>
        </w:p>
      </w:tc>
      <w:tc>
        <w:tcPr>
          <w:tcW w:w="6095" w:type="dxa"/>
          <w:gridSpan w:val="2"/>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Fatality.  Major pollution or total loss through damage</w:t>
          </w:r>
        </w:p>
      </w:tc>
      <w:tc>
        <w:tcPr>
          <w:tcW w:w="506" w:type="dxa"/>
        </w:tcPr>
        <w:p w:rsidR="00DE339C" w:rsidRPr="00A845E5" w:rsidRDefault="00DE339C" w:rsidP="001705A4">
          <w:pPr>
            <w:rPr>
              <w:rFonts w:asciiTheme="minorHAnsi" w:hAnsiTheme="minorHAnsi" w:cs="Arial"/>
              <w:b/>
              <w:sz w:val="16"/>
              <w:szCs w:val="16"/>
            </w:rPr>
          </w:pPr>
          <w:r w:rsidRPr="00A845E5">
            <w:rPr>
              <w:rFonts w:asciiTheme="minorHAnsi" w:hAnsiTheme="minorHAnsi" w:cs="Arial"/>
              <w:b/>
              <w:sz w:val="16"/>
              <w:szCs w:val="16"/>
            </w:rPr>
            <w:t>5</w:t>
          </w:r>
        </w:p>
      </w:tc>
      <w:tc>
        <w:tcPr>
          <w:tcW w:w="425" w:type="dxa"/>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5</w:t>
          </w:r>
        </w:p>
      </w:tc>
      <w:tc>
        <w:tcPr>
          <w:tcW w:w="425" w:type="dxa"/>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10</w:t>
          </w:r>
        </w:p>
      </w:tc>
      <w:tc>
        <w:tcPr>
          <w:tcW w:w="426" w:type="dxa"/>
          <w:shd w:val="clear" w:color="auto" w:fill="FF0000"/>
        </w:tcPr>
        <w:p w:rsidR="00DE339C" w:rsidRPr="00A845E5" w:rsidRDefault="00DE339C" w:rsidP="001705A4">
          <w:pPr>
            <w:rPr>
              <w:rFonts w:asciiTheme="minorHAnsi" w:hAnsiTheme="minorHAnsi" w:cs="Arial"/>
              <w:color w:val="FFFFFF" w:themeColor="background1"/>
              <w:sz w:val="16"/>
              <w:szCs w:val="16"/>
            </w:rPr>
          </w:pPr>
          <w:r w:rsidRPr="00A845E5">
            <w:rPr>
              <w:rFonts w:asciiTheme="minorHAnsi" w:hAnsiTheme="minorHAnsi" w:cs="Arial"/>
              <w:color w:val="FFFFFF" w:themeColor="background1"/>
              <w:sz w:val="16"/>
              <w:szCs w:val="16"/>
            </w:rPr>
            <w:t>15</w:t>
          </w:r>
        </w:p>
      </w:tc>
      <w:tc>
        <w:tcPr>
          <w:tcW w:w="425" w:type="dxa"/>
          <w:shd w:val="clear" w:color="auto" w:fill="FF0000"/>
        </w:tcPr>
        <w:p w:rsidR="00DE339C" w:rsidRPr="00A845E5" w:rsidRDefault="00DE339C" w:rsidP="001705A4">
          <w:pPr>
            <w:rPr>
              <w:rFonts w:asciiTheme="minorHAnsi" w:hAnsiTheme="minorHAnsi" w:cs="Arial"/>
              <w:color w:val="FFFFFF" w:themeColor="background1"/>
              <w:sz w:val="16"/>
              <w:szCs w:val="16"/>
            </w:rPr>
          </w:pPr>
          <w:r w:rsidRPr="00A845E5">
            <w:rPr>
              <w:rFonts w:asciiTheme="minorHAnsi" w:hAnsiTheme="minorHAnsi" w:cs="Arial"/>
              <w:color w:val="FFFFFF" w:themeColor="background1"/>
              <w:sz w:val="16"/>
              <w:szCs w:val="16"/>
            </w:rPr>
            <w:t>20</w:t>
          </w:r>
        </w:p>
      </w:tc>
      <w:tc>
        <w:tcPr>
          <w:tcW w:w="425" w:type="dxa"/>
          <w:shd w:val="clear" w:color="auto" w:fill="FF0000"/>
        </w:tcPr>
        <w:p w:rsidR="00DE339C" w:rsidRPr="00A845E5" w:rsidRDefault="00DE339C" w:rsidP="001705A4">
          <w:pPr>
            <w:rPr>
              <w:rFonts w:asciiTheme="minorHAnsi" w:hAnsiTheme="minorHAnsi" w:cs="Arial"/>
              <w:color w:val="FFFFFF" w:themeColor="background1"/>
              <w:sz w:val="16"/>
              <w:szCs w:val="16"/>
            </w:rPr>
          </w:pPr>
          <w:r w:rsidRPr="00A845E5">
            <w:rPr>
              <w:rFonts w:asciiTheme="minorHAnsi" w:hAnsiTheme="minorHAnsi" w:cs="Arial"/>
              <w:color w:val="FFFFFF" w:themeColor="background1"/>
              <w:sz w:val="16"/>
              <w:szCs w:val="16"/>
            </w:rPr>
            <w:t>25</w:t>
          </w:r>
        </w:p>
      </w:tc>
    </w:tr>
    <w:tr w:rsidR="00DE339C" w:rsidRPr="00A845E5" w:rsidTr="001705A4">
      <w:tc>
        <w:tcPr>
          <w:tcW w:w="4394" w:type="dxa"/>
          <w:gridSpan w:val="2"/>
          <w:shd w:val="clear" w:color="auto" w:fill="00B05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1 to 5 – Low Risk – Proceed but be prepared to reassess</w:t>
          </w:r>
        </w:p>
      </w:tc>
      <w:tc>
        <w:tcPr>
          <w:tcW w:w="5670" w:type="dxa"/>
          <w:gridSpan w:val="3"/>
          <w:shd w:val="clear" w:color="auto" w:fill="FFC000"/>
        </w:tcPr>
        <w:p w:rsidR="00DE339C" w:rsidRPr="00A845E5" w:rsidRDefault="00DE339C" w:rsidP="001705A4">
          <w:pPr>
            <w:rPr>
              <w:rFonts w:asciiTheme="minorHAnsi" w:hAnsiTheme="minorHAnsi" w:cs="Arial"/>
              <w:sz w:val="16"/>
              <w:szCs w:val="16"/>
            </w:rPr>
          </w:pPr>
          <w:r w:rsidRPr="00A845E5">
            <w:rPr>
              <w:rFonts w:asciiTheme="minorHAnsi" w:hAnsiTheme="minorHAnsi" w:cs="Arial"/>
              <w:sz w:val="16"/>
              <w:szCs w:val="16"/>
            </w:rPr>
            <w:t>6 to 12 – Medium Risk - additional controls required to reduce risk further</w:t>
          </w:r>
        </w:p>
      </w:tc>
      <w:tc>
        <w:tcPr>
          <w:tcW w:w="5325" w:type="dxa"/>
          <w:gridSpan w:val="7"/>
          <w:shd w:val="clear" w:color="auto" w:fill="FF0000"/>
        </w:tcPr>
        <w:p w:rsidR="00DE339C" w:rsidRPr="00A845E5" w:rsidRDefault="00DE339C" w:rsidP="001705A4">
          <w:pPr>
            <w:rPr>
              <w:rFonts w:asciiTheme="minorHAnsi" w:hAnsiTheme="minorHAnsi" w:cs="Arial"/>
              <w:color w:val="FFFFFF" w:themeColor="background1"/>
              <w:sz w:val="16"/>
              <w:szCs w:val="16"/>
            </w:rPr>
          </w:pPr>
          <w:r w:rsidRPr="00A845E5">
            <w:rPr>
              <w:rFonts w:asciiTheme="minorHAnsi" w:hAnsiTheme="minorHAnsi"/>
              <w:color w:val="FFFFFF" w:themeColor="background1"/>
              <w:sz w:val="16"/>
              <w:szCs w:val="16"/>
            </w:rPr>
            <w:t>15 to 25 - High Risk - Do not proceed without additional authorisation</w:t>
          </w:r>
        </w:p>
      </w:tc>
    </w:tr>
  </w:tbl>
  <w:p w:rsidR="00DE339C" w:rsidRDefault="00DE339C" w:rsidP="007E5446">
    <w:pPr>
      <w:pStyle w:val="Footer"/>
      <w:tabs>
        <w:tab w:val="clear" w:pos="4513"/>
        <w:tab w:val="clear" w:pos="9026"/>
        <w:tab w:val="center" w:pos="6379"/>
        <w:tab w:val="right" w:pos="13892"/>
      </w:tabs>
      <w:rPr>
        <w:rFonts w:asciiTheme="minorHAnsi" w:hAnsiTheme="minorHAnsi"/>
        <w:i/>
        <w:sz w:val="16"/>
        <w:szCs w:val="16"/>
      </w:rPr>
    </w:pPr>
  </w:p>
  <w:p w:rsidR="00DE339C" w:rsidRPr="00CC2649" w:rsidRDefault="00DE339C" w:rsidP="007E5446">
    <w:pPr>
      <w:pStyle w:val="Footer"/>
      <w:tabs>
        <w:tab w:val="clear" w:pos="4513"/>
        <w:tab w:val="clear" w:pos="9026"/>
        <w:tab w:val="center" w:pos="6379"/>
        <w:tab w:val="right" w:pos="13892"/>
      </w:tabs>
      <w:rPr>
        <w:rFonts w:asciiTheme="minorHAnsi" w:hAnsiTheme="minorHAnsi"/>
        <w:sz w:val="16"/>
        <w:szCs w:val="16"/>
      </w:rPr>
    </w:pPr>
    <w:r w:rsidRPr="00CC2649">
      <w:rPr>
        <w:rFonts w:asciiTheme="minorHAnsi" w:hAnsiTheme="minorHAnsi"/>
        <w:i/>
        <w:sz w:val="16"/>
        <w:szCs w:val="16"/>
      </w:rPr>
      <w:t>Form Ref: S104</w:t>
    </w:r>
    <w:r w:rsidRPr="00CC2649">
      <w:rPr>
        <w:rFonts w:asciiTheme="minorHAnsi" w:hAnsiTheme="minorHAnsi"/>
        <w:i/>
        <w:sz w:val="16"/>
        <w:szCs w:val="16"/>
      </w:rPr>
      <w:tab/>
    </w:r>
    <w:sdt>
      <w:sdtPr>
        <w:rPr>
          <w:rFonts w:asciiTheme="minorHAnsi" w:hAnsiTheme="minorHAnsi"/>
          <w:sz w:val="16"/>
          <w:szCs w:val="16"/>
        </w:rPr>
        <w:id w:val="1402027657"/>
        <w:docPartObj>
          <w:docPartGallery w:val="Page Numbers (Top of Page)"/>
          <w:docPartUnique/>
        </w:docPartObj>
      </w:sdtPr>
      <w:sdtEndPr/>
      <w:sdtContent>
        <w:r w:rsidRPr="007E5446">
          <w:rPr>
            <w:rFonts w:asciiTheme="minorHAnsi" w:hAnsiTheme="minorHAnsi"/>
            <w:i/>
            <w:sz w:val="16"/>
            <w:szCs w:val="16"/>
          </w:rPr>
          <w:t xml:space="preserve">Page </w:t>
        </w:r>
        <w:r w:rsidRPr="007E5446">
          <w:rPr>
            <w:rFonts w:asciiTheme="minorHAnsi" w:hAnsiTheme="minorHAnsi"/>
            <w:i/>
            <w:sz w:val="16"/>
            <w:szCs w:val="16"/>
          </w:rPr>
          <w:fldChar w:fldCharType="begin"/>
        </w:r>
        <w:r w:rsidRPr="007E5446">
          <w:rPr>
            <w:rFonts w:asciiTheme="minorHAnsi" w:hAnsiTheme="minorHAnsi"/>
            <w:i/>
            <w:sz w:val="16"/>
            <w:szCs w:val="16"/>
          </w:rPr>
          <w:instrText xml:space="preserve"> PAGE </w:instrText>
        </w:r>
        <w:r w:rsidRPr="007E5446">
          <w:rPr>
            <w:rFonts w:asciiTheme="minorHAnsi" w:hAnsiTheme="minorHAnsi"/>
            <w:i/>
            <w:sz w:val="16"/>
            <w:szCs w:val="16"/>
          </w:rPr>
          <w:fldChar w:fldCharType="separate"/>
        </w:r>
        <w:r>
          <w:rPr>
            <w:rFonts w:asciiTheme="minorHAnsi" w:hAnsiTheme="minorHAnsi"/>
            <w:i/>
            <w:noProof/>
            <w:sz w:val="16"/>
            <w:szCs w:val="16"/>
          </w:rPr>
          <w:t>1</w:t>
        </w:r>
        <w:r w:rsidRPr="007E5446">
          <w:rPr>
            <w:rFonts w:asciiTheme="minorHAnsi" w:hAnsiTheme="minorHAnsi"/>
            <w:i/>
            <w:sz w:val="16"/>
            <w:szCs w:val="16"/>
          </w:rPr>
          <w:fldChar w:fldCharType="end"/>
        </w:r>
        <w:r w:rsidRPr="007E5446">
          <w:rPr>
            <w:rFonts w:asciiTheme="minorHAnsi" w:hAnsiTheme="minorHAnsi"/>
            <w:i/>
            <w:sz w:val="16"/>
            <w:szCs w:val="16"/>
          </w:rPr>
          <w:t xml:space="preserve"> of </w:t>
        </w:r>
        <w:r w:rsidRPr="007E5446">
          <w:rPr>
            <w:rFonts w:asciiTheme="minorHAnsi" w:hAnsiTheme="minorHAnsi"/>
            <w:i/>
            <w:sz w:val="16"/>
            <w:szCs w:val="16"/>
          </w:rPr>
          <w:fldChar w:fldCharType="begin"/>
        </w:r>
        <w:r w:rsidRPr="007E5446">
          <w:rPr>
            <w:rFonts w:asciiTheme="minorHAnsi" w:hAnsiTheme="minorHAnsi"/>
            <w:i/>
            <w:sz w:val="16"/>
            <w:szCs w:val="16"/>
          </w:rPr>
          <w:instrText xml:space="preserve"> NUMPAGES  </w:instrText>
        </w:r>
        <w:r w:rsidRPr="007E5446">
          <w:rPr>
            <w:rFonts w:asciiTheme="minorHAnsi" w:hAnsiTheme="minorHAnsi"/>
            <w:i/>
            <w:sz w:val="16"/>
            <w:szCs w:val="16"/>
          </w:rPr>
          <w:fldChar w:fldCharType="separate"/>
        </w:r>
        <w:r>
          <w:rPr>
            <w:rFonts w:asciiTheme="minorHAnsi" w:hAnsiTheme="minorHAnsi"/>
            <w:i/>
            <w:noProof/>
            <w:sz w:val="16"/>
            <w:szCs w:val="16"/>
          </w:rPr>
          <w:t>17</w:t>
        </w:r>
        <w:r w:rsidRPr="007E5446">
          <w:rPr>
            <w:rFonts w:asciiTheme="minorHAnsi" w:hAnsiTheme="minorHAnsi"/>
            <w:i/>
            <w:sz w:val="16"/>
            <w:szCs w:val="16"/>
          </w:rPr>
          <w:fldChar w:fldCharType="end"/>
        </w:r>
        <w:r w:rsidRPr="00CC2649">
          <w:rPr>
            <w:rFonts w:asciiTheme="minorHAnsi" w:hAnsiTheme="minorHAnsi"/>
            <w:b/>
            <w:sz w:val="16"/>
            <w:szCs w:val="16"/>
          </w:rPr>
          <w:tab/>
        </w:r>
        <w:r>
          <w:rPr>
            <w:rFonts w:asciiTheme="minorHAnsi" w:hAnsiTheme="minorHAnsi"/>
            <w:i/>
            <w:sz w:val="16"/>
            <w:szCs w:val="16"/>
          </w:rPr>
          <w:t>Rev 10</w:t>
        </w:r>
        <w:r w:rsidRPr="007E5446">
          <w:rPr>
            <w:rFonts w:asciiTheme="minorHAnsi" w:hAnsiTheme="minorHAnsi"/>
            <w:i/>
            <w:sz w:val="16"/>
            <w:szCs w:val="16"/>
          </w:rPr>
          <w:t xml:space="preserve">: </w:t>
        </w:r>
        <w:r>
          <w:rPr>
            <w:rFonts w:asciiTheme="minorHAnsi" w:hAnsiTheme="minorHAnsi"/>
            <w:i/>
            <w:sz w:val="16"/>
            <w:szCs w:val="16"/>
          </w:rPr>
          <w:t>02/04/12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9C" w:rsidRPr="003512DE" w:rsidRDefault="00DE339C" w:rsidP="00852E5E">
    <w:pPr>
      <w:pStyle w:val="Footer"/>
      <w:tabs>
        <w:tab w:val="clear" w:pos="4513"/>
        <w:tab w:val="clear" w:pos="9026"/>
        <w:tab w:val="center" w:pos="7797"/>
        <w:tab w:val="right" w:pos="15593"/>
      </w:tabs>
      <w:rPr>
        <w:rFonts w:asciiTheme="minorHAnsi" w:hAnsiTheme="minorHAnsi"/>
        <w:sz w:val="16"/>
        <w:szCs w:val="16"/>
        <w:lang w:val="en-US"/>
      </w:rPr>
    </w:pPr>
    <w:r>
      <w:rPr>
        <w:rFonts w:asciiTheme="minorHAnsi" w:hAnsiTheme="minorHAnsi"/>
        <w:i/>
        <w:sz w:val="16"/>
        <w:szCs w:val="16"/>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9C" w:rsidRDefault="00DE339C" w:rsidP="003B34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339C" w:rsidRDefault="00DE33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9C" w:rsidRPr="003512DE" w:rsidRDefault="00DE339C" w:rsidP="00D50672">
    <w:pPr>
      <w:pStyle w:val="Footer"/>
      <w:tabs>
        <w:tab w:val="clear" w:pos="4513"/>
        <w:tab w:val="clear" w:pos="9026"/>
        <w:tab w:val="left" w:pos="4663"/>
        <w:tab w:val="center" w:pos="5103"/>
        <w:tab w:val="right" w:pos="10206"/>
        <w:tab w:val="right" w:pos="10632"/>
      </w:tabs>
      <w:rPr>
        <w:rFonts w:asciiTheme="minorHAnsi" w:hAnsiTheme="minorHAnsi"/>
        <w:sz w:val="16"/>
        <w:szCs w:val="16"/>
        <w:lang w:val="en-US"/>
      </w:rPr>
    </w:pPr>
    <w:r>
      <w:rPr>
        <w:rFonts w:asciiTheme="minorHAnsi" w:hAnsiTheme="minorHAnsi"/>
        <w:i/>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7B" w:rsidRDefault="00B4497B" w:rsidP="00EF7439">
      <w:r>
        <w:separator/>
      </w:r>
    </w:p>
  </w:footnote>
  <w:footnote w:type="continuationSeparator" w:id="0">
    <w:p w:rsidR="00B4497B" w:rsidRDefault="00B4497B" w:rsidP="00EF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9C" w:rsidRDefault="004E3762" w:rsidP="00B37046">
    <w:pPr>
      <w:pStyle w:val="Header"/>
      <w:tabs>
        <w:tab w:val="clear" w:pos="4513"/>
        <w:tab w:val="clear" w:pos="9026"/>
        <w:tab w:val="left" w:pos="13515"/>
      </w:tabs>
      <w:rPr>
        <w:rFonts w:asciiTheme="minorHAnsi" w:hAnsiTheme="minorHAnsi"/>
      </w:rPr>
    </w:pPr>
    <w:r>
      <w:rPr>
        <w:rFonts w:asciiTheme="minorHAnsi" w:hAnsiTheme="minorHAnsi"/>
        <w:noProof/>
        <w:lang w:val="en-US"/>
      </w:rPr>
      <w:drawing>
        <wp:anchor distT="0" distB="0" distL="114300" distR="114300" simplePos="0" relativeHeight="251657728" behindDoc="0" locked="0" layoutInCell="1" allowOverlap="1">
          <wp:simplePos x="0" y="0"/>
          <wp:positionH relativeFrom="column">
            <wp:posOffset>3821430</wp:posOffset>
          </wp:positionH>
          <wp:positionV relativeFrom="paragraph">
            <wp:posOffset>-344805</wp:posOffset>
          </wp:positionV>
          <wp:extent cx="1609524" cy="11904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09524" cy="1190476"/>
                  </a:xfrm>
                  <a:prstGeom prst="rect">
                    <a:avLst/>
                  </a:prstGeom>
                </pic:spPr>
              </pic:pic>
            </a:graphicData>
          </a:graphic>
          <wp14:sizeRelH relativeFrom="page">
            <wp14:pctWidth>0</wp14:pctWidth>
          </wp14:sizeRelH>
          <wp14:sizeRelV relativeFrom="page">
            <wp14:pctHeight>0</wp14:pctHeight>
          </wp14:sizeRelV>
        </wp:anchor>
      </w:drawing>
    </w:r>
    <w:r w:rsidR="00DE339C">
      <w:rPr>
        <w:rFonts w:asciiTheme="minorHAnsi" w:hAnsiTheme="minorHAnsi"/>
      </w:rPr>
      <w:tab/>
    </w:r>
  </w:p>
  <w:p w:rsidR="00B37046" w:rsidRDefault="00B37046" w:rsidP="00D9518D">
    <w:pPr>
      <w:pStyle w:val="Header"/>
      <w:tabs>
        <w:tab w:val="clear" w:pos="4513"/>
        <w:tab w:val="clear" w:pos="9026"/>
        <w:tab w:val="center" w:pos="7797"/>
        <w:tab w:val="right" w:pos="15309"/>
      </w:tabs>
      <w:rPr>
        <w:rFonts w:asciiTheme="minorHAnsi" w:hAnsiTheme="minorHAnsi"/>
      </w:rPr>
    </w:pPr>
  </w:p>
  <w:p w:rsidR="004E3762" w:rsidRDefault="004E3762" w:rsidP="00D9518D">
    <w:pPr>
      <w:pStyle w:val="Header"/>
      <w:tabs>
        <w:tab w:val="clear" w:pos="4513"/>
        <w:tab w:val="clear" w:pos="9026"/>
        <w:tab w:val="center" w:pos="7797"/>
        <w:tab w:val="right" w:pos="15309"/>
      </w:tabs>
      <w:rPr>
        <w:rFonts w:asciiTheme="minorHAnsi" w:hAnsiTheme="minorHAnsi"/>
      </w:rPr>
    </w:pPr>
  </w:p>
  <w:p w:rsidR="004E3762" w:rsidRDefault="004E3762" w:rsidP="00D9518D">
    <w:pPr>
      <w:pStyle w:val="Header"/>
      <w:tabs>
        <w:tab w:val="clear" w:pos="4513"/>
        <w:tab w:val="clear" w:pos="9026"/>
        <w:tab w:val="center" w:pos="7797"/>
        <w:tab w:val="right" w:pos="15309"/>
      </w:tabs>
      <w:rPr>
        <w:rFonts w:asciiTheme="minorHAnsi" w:hAnsiTheme="minorHAnsi"/>
      </w:rPr>
    </w:pPr>
  </w:p>
  <w:p w:rsidR="004E3762" w:rsidRPr="00826693" w:rsidRDefault="004E3762" w:rsidP="00D9518D">
    <w:pPr>
      <w:pStyle w:val="Header"/>
      <w:tabs>
        <w:tab w:val="clear" w:pos="4513"/>
        <w:tab w:val="clear" w:pos="9026"/>
        <w:tab w:val="center" w:pos="7797"/>
        <w:tab w:val="right" w:pos="15309"/>
      </w:tabs>
      <w:rPr>
        <w:rFonts w:asciiTheme="minorHAnsi" w:hAnsiTheme="minorHAnsi"/>
      </w:rPr>
    </w:pPr>
  </w:p>
  <w:tbl>
    <w:tblPr>
      <w:tblStyle w:val="TableGrid"/>
      <w:tblW w:w="15167" w:type="dxa"/>
      <w:tblInd w:w="250" w:type="dxa"/>
      <w:tblLayout w:type="fixed"/>
      <w:tblLook w:val="04A0" w:firstRow="1" w:lastRow="0" w:firstColumn="1" w:lastColumn="0" w:noHBand="0" w:noVBand="1"/>
    </w:tblPr>
    <w:tblGrid>
      <w:gridCol w:w="1418"/>
      <w:gridCol w:w="1984"/>
      <w:gridCol w:w="992"/>
      <w:gridCol w:w="3261"/>
      <w:gridCol w:w="1275"/>
      <w:gridCol w:w="3261"/>
      <w:gridCol w:w="1275"/>
      <w:gridCol w:w="1701"/>
    </w:tblGrid>
    <w:tr w:rsidR="00DE339C" w:rsidRPr="00954ABB" w:rsidTr="00D9518D">
      <w:trPr>
        <w:trHeight w:val="283"/>
        <w:tblHeader/>
      </w:trPr>
      <w:tc>
        <w:tcPr>
          <w:tcW w:w="1418" w:type="dxa"/>
          <w:shd w:val="clear" w:color="auto" w:fill="D9D9D9" w:themeFill="background1" w:themeFillShade="D9"/>
        </w:tcPr>
        <w:p w:rsidR="00DE339C" w:rsidRPr="00E06B91" w:rsidRDefault="00DE339C" w:rsidP="0017553D">
          <w:pPr>
            <w:pStyle w:val="Labels"/>
            <w:rPr>
              <w:rFonts w:asciiTheme="minorHAnsi" w:hAnsiTheme="minorHAnsi" w:cs="Arial"/>
            </w:rPr>
          </w:pPr>
          <w:r w:rsidRPr="00E06B91">
            <w:rPr>
              <w:rFonts w:asciiTheme="minorHAnsi" w:hAnsiTheme="minorHAnsi" w:cs="Arial"/>
            </w:rPr>
            <w:t>Job No</w:t>
          </w:r>
        </w:p>
      </w:tc>
      <w:tc>
        <w:tcPr>
          <w:tcW w:w="1984" w:type="dxa"/>
        </w:tcPr>
        <w:p w:rsidR="00DE339C" w:rsidRPr="00E06B91" w:rsidRDefault="00DE339C" w:rsidP="004E3762">
          <w:pPr>
            <w:pStyle w:val="Labels"/>
            <w:tabs>
              <w:tab w:val="center" w:pos="884"/>
            </w:tabs>
            <w:rPr>
              <w:rFonts w:asciiTheme="minorHAnsi" w:hAnsiTheme="minorHAnsi" w:cs="Arial"/>
            </w:rPr>
          </w:pPr>
        </w:p>
      </w:tc>
      <w:tc>
        <w:tcPr>
          <w:tcW w:w="992" w:type="dxa"/>
          <w:shd w:val="clear" w:color="auto" w:fill="D9D9D9" w:themeFill="background1" w:themeFillShade="D9"/>
        </w:tcPr>
        <w:p w:rsidR="00DE339C" w:rsidRPr="00E06B91" w:rsidRDefault="00DE339C" w:rsidP="0017553D">
          <w:pPr>
            <w:pStyle w:val="Labels"/>
            <w:rPr>
              <w:rFonts w:asciiTheme="minorHAnsi" w:hAnsiTheme="minorHAnsi" w:cs="Arial"/>
            </w:rPr>
          </w:pPr>
          <w:r>
            <w:rPr>
              <w:rFonts w:asciiTheme="minorHAnsi" w:hAnsiTheme="minorHAnsi" w:cs="Arial"/>
            </w:rPr>
            <w:t>Client</w:t>
          </w:r>
        </w:p>
      </w:tc>
      <w:tc>
        <w:tcPr>
          <w:tcW w:w="3261" w:type="dxa"/>
        </w:tcPr>
        <w:p w:rsidR="00DE339C" w:rsidRPr="00E06B91" w:rsidRDefault="00DE339C" w:rsidP="0017553D">
          <w:pPr>
            <w:pStyle w:val="Labels"/>
            <w:rPr>
              <w:rFonts w:asciiTheme="minorHAnsi" w:hAnsiTheme="minorHAnsi" w:cs="Arial"/>
            </w:rPr>
          </w:pPr>
        </w:p>
      </w:tc>
      <w:tc>
        <w:tcPr>
          <w:tcW w:w="1275" w:type="dxa"/>
          <w:shd w:val="clear" w:color="auto" w:fill="D9D9D9" w:themeFill="background1" w:themeFillShade="D9"/>
        </w:tcPr>
        <w:p w:rsidR="00DE339C" w:rsidRPr="00E06B91" w:rsidRDefault="00DE339C" w:rsidP="0017553D">
          <w:pPr>
            <w:pStyle w:val="Labels"/>
            <w:rPr>
              <w:rFonts w:asciiTheme="minorHAnsi" w:hAnsiTheme="minorHAnsi" w:cs="Arial"/>
            </w:rPr>
          </w:pPr>
          <w:r>
            <w:rPr>
              <w:rFonts w:asciiTheme="minorHAnsi" w:hAnsiTheme="minorHAnsi" w:cs="Arial"/>
            </w:rPr>
            <w:t>Location</w:t>
          </w:r>
        </w:p>
      </w:tc>
      <w:tc>
        <w:tcPr>
          <w:tcW w:w="3261" w:type="dxa"/>
        </w:tcPr>
        <w:p w:rsidR="00DE339C" w:rsidRPr="00E06B91" w:rsidRDefault="00DE339C" w:rsidP="00A422E9">
          <w:pPr>
            <w:pStyle w:val="Labels"/>
            <w:rPr>
              <w:rFonts w:asciiTheme="minorHAnsi" w:hAnsiTheme="minorHAnsi" w:cs="Arial"/>
            </w:rPr>
          </w:pPr>
        </w:p>
      </w:tc>
      <w:tc>
        <w:tcPr>
          <w:tcW w:w="1275" w:type="dxa"/>
          <w:shd w:val="clear" w:color="auto" w:fill="D9D9D9" w:themeFill="background1" w:themeFillShade="D9"/>
        </w:tcPr>
        <w:p w:rsidR="00DE339C" w:rsidRPr="00E06B91" w:rsidRDefault="00DE339C" w:rsidP="0017553D">
          <w:pPr>
            <w:pStyle w:val="Labels"/>
            <w:rPr>
              <w:rFonts w:asciiTheme="minorHAnsi" w:hAnsiTheme="minorHAnsi" w:cs="Arial"/>
            </w:rPr>
          </w:pPr>
          <w:r w:rsidRPr="00E06B91">
            <w:rPr>
              <w:rFonts w:asciiTheme="minorHAnsi" w:hAnsiTheme="minorHAnsi" w:cs="Arial"/>
            </w:rPr>
            <w:t>RA No</w:t>
          </w:r>
        </w:p>
      </w:tc>
      <w:tc>
        <w:tcPr>
          <w:tcW w:w="1701" w:type="dxa"/>
        </w:tcPr>
        <w:p w:rsidR="00DE339C" w:rsidRPr="00E06B91" w:rsidRDefault="00DE339C" w:rsidP="0017553D">
          <w:pPr>
            <w:pStyle w:val="Labels"/>
            <w:rPr>
              <w:rFonts w:asciiTheme="minorHAnsi" w:hAnsiTheme="minorHAnsi" w:cs="Arial"/>
            </w:rPr>
          </w:pPr>
        </w:p>
      </w:tc>
    </w:tr>
  </w:tbl>
  <w:p w:rsidR="00DE339C" w:rsidRPr="00826693" w:rsidRDefault="00DE339C" w:rsidP="00A24077">
    <w:pPr>
      <w:pStyle w:val="Header"/>
      <w:tabs>
        <w:tab w:val="clear" w:pos="4513"/>
        <w:tab w:val="clear" w:pos="9026"/>
        <w:tab w:val="center" w:pos="7797"/>
        <w:tab w:val="right" w:pos="15593"/>
      </w:tabs>
      <w:rPr>
        <w:rFonts w:asciiTheme="minorHAnsi" w:hAnsiTheme="minorHAnsi"/>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9C" w:rsidRDefault="00DE339C">
    <w:pPr>
      <w:pStyle w:val="Header"/>
      <w:rPr>
        <w:rFonts w:asciiTheme="minorHAnsi" w:hAnsiTheme="minorHAnsi"/>
        <w:sz w:val="20"/>
        <w:szCs w:val="20"/>
      </w:rPr>
    </w:pPr>
    <w:r w:rsidRPr="00A845E5">
      <w:rPr>
        <w:rFonts w:asciiTheme="minorHAnsi" w:hAnsiTheme="minorHAnsi"/>
        <w:noProof/>
        <w:sz w:val="20"/>
        <w:szCs w:val="20"/>
        <w:lang w:val="en-US"/>
      </w:rPr>
      <w:drawing>
        <wp:anchor distT="0" distB="0" distL="114300" distR="114300" simplePos="0" relativeHeight="251665408" behindDoc="0" locked="0" layoutInCell="1" allowOverlap="1">
          <wp:simplePos x="0" y="0"/>
          <wp:positionH relativeFrom="column">
            <wp:posOffset>4069080</wp:posOffset>
          </wp:positionH>
          <wp:positionV relativeFrom="paragraph">
            <wp:posOffset>-316230</wp:posOffset>
          </wp:positionV>
          <wp:extent cx="1714500" cy="544195"/>
          <wp:effectExtent l="0" t="0" r="0" b="8255"/>
          <wp:wrapTopAndBottom/>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544195"/>
                  </a:xfrm>
                  <a:prstGeom prst="rect">
                    <a:avLst/>
                  </a:prstGeom>
                  <a:noFill/>
                  <a:ln w="9525">
                    <a:noFill/>
                    <a:miter lim="800000"/>
                    <a:headEnd/>
                    <a:tailEnd/>
                  </a:ln>
                </pic:spPr>
              </pic:pic>
            </a:graphicData>
          </a:graphic>
        </wp:anchor>
      </w:drawing>
    </w:r>
  </w:p>
  <w:p w:rsidR="00DE339C" w:rsidRDefault="00DE339C">
    <w:pPr>
      <w:pStyle w:val="Header"/>
      <w:rPr>
        <w:rFonts w:asciiTheme="minorHAnsi" w:hAnsi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9C" w:rsidRDefault="00DE33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9C" w:rsidRPr="003B2FEF" w:rsidRDefault="00DE3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rPr>
    </w:pPr>
  </w:p>
  <w:p w:rsidR="00DE339C" w:rsidRDefault="00DE339C">
    <w:pPr>
      <w:spacing w:line="240" w:lineRule="exact"/>
      <w:rPr>
        <w:rFonts w:asciiTheme="minorHAnsi" w:hAnsiTheme="minorHAnsi"/>
      </w:rPr>
    </w:pPr>
  </w:p>
  <w:p w:rsidR="00DE339C" w:rsidRDefault="00DE339C">
    <w:pPr>
      <w:spacing w:line="240" w:lineRule="exact"/>
      <w:rPr>
        <w:rFonts w:asciiTheme="minorHAnsi" w:hAnsiTheme="minorHAnsi"/>
      </w:rPr>
    </w:pPr>
  </w:p>
  <w:p w:rsidR="00DE339C" w:rsidRDefault="00DE339C">
    <w:pPr>
      <w:spacing w:line="240" w:lineRule="exact"/>
      <w:rPr>
        <w:rFonts w:asciiTheme="minorHAnsi" w:hAnsiTheme="minorHAnsi"/>
      </w:rPr>
    </w:pPr>
  </w:p>
  <w:p w:rsidR="00DE339C" w:rsidRDefault="00DE339C">
    <w:pPr>
      <w:spacing w:line="240" w:lineRule="exact"/>
      <w:rPr>
        <w:rFonts w:asciiTheme="minorHAnsi" w:hAnsiTheme="minorHAnsi"/>
      </w:rPr>
    </w:pPr>
  </w:p>
  <w:p w:rsidR="00DE339C" w:rsidRDefault="00DE339C" w:rsidP="003512DE">
    <w:pPr>
      <w:spacing w:line="240" w:lineRule="exac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E339C" w:rsidRDefault="00DE339C">
    <w:pPr>
      <w:spacing w:line="240" w:lineRule="exact"/>
      <w:rPr>
        <w:rFonts w:asciiTheme="minorHAnsi" w:hAnsiTheme="minorHAnsi"/>
      </w:rPr>
    </w:pPr>
  </w:p>
  <w:p w:rsidR="00DE339C" w:rsidRPr="003B2FEF" w:rsidRDefault="00DE339C">
    <w:pPr>
      <w:spacing w:line="240" w:lineRule="exact"/>
      <w:rPr>
        <w:rFonts w:asciiTheme="minorHAnsi" w:hAnsiTheme="minorHAns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9C" w:rsidRDefault="00DE3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C78"/>
    <w:multiLevelType w:val="hybridMultilevel"/>
    <w:tmpl w:val="BBB2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D7A1D"/>
    <w:multiLevelType w:val="hybridMultilevel"/>
    <w:tmpl w:val="DE8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8385E"/>
    <w:multiLevelType w:val="hybridMultilevel"/>
    <w:tmpl w:val="40241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91366"/>
    <w:multiLevelType w:val="hybridMultilevel"/>
    <w:tmpl w:val="61988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10D41"/>
    <w:multiLevelType w:val="hybridMultilevel"/>
    <w:tmpl w:val="B1521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1F14AD"/>
    <w:multiLevelType w:val="hybridMultilevel"/>
    <w:tmpl w:val="DE424A96"/>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D996985"/>
    <w:multiLevelType w:val="hybridMultilevel"/>
    <w:tmpl w:val="DB2C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67D87"/>
    <w:multiLevelType w:val="hybridMultilevel"/>
    <w:tmpl w:val="ABB6F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5A7E12"/>
    <w:multiLevelType w:val="hybridMultilevel"/>
    <w:tmpl w:val="2DD49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34B"/>
    <w:multiLevelType w:val="hybridMultilevel"/>
    <w:tmpl w:val="FBFA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210DF"/>
    <w:multiLevelType w:val="hybridMultilevel"/>
    <w:tmpl w:val="B7E0A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1C7084"/>
    <w:multiLevelType w:val="hybridMultilevel"/>
    <w:tmpl w:val="7DB6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85157"/>
    <w:multiLevelType w:val="hybridMultilevel"/>
    <w:tmpl w:val="7E38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271AC"/>
    <w:multiLevelType w:val="hybridMultilevel"/>
    <w:tmpl w:val="27DC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36069"/>
    <w:multiLevelType w:val="hybridMultilevel"/>
    <w:tmpl w:val="D92AB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0C7EAF"/>
    <w:multiLevelType w:val="hybridMultilevel"/>
    <w:tmpl w:val="94B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76EF1"/>
    <w:multiLevelType w:val="hybridMultilevel"/>
    <w:tmpl w:val="D5D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F0B86"/>
    <w:multiLevelType w:val="hybridMultilevel"/>
    <w:tmpl w:val="B678B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672827"/>
    <w:multiLevelType w:val="hybridMultilevel"/>
    <w:tmpl w:val="5426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26474"/>
    <w:multiLevelType w:val="hybridMultilevel"/>
    <w:tmpl w:val="E9108A98"/>
    <w:lvl w:ilvl="0" w:tplc="0409000F">
      <w:start w:val="9"/>
      <w:numFmt w:val="decimal"/>
      <w:lvlText w:val="%1."/>
      <w:lvlJc w:val="left"/>
      <w:pPr>
        <w:tabs>
          <w:tab w:val="num" w:pos="644"/>
        </w:tabs>
        <w:ind w:left="644"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8C52C3"/>
    <w:multiLevelType w:val="hybridMultilevel"/>
    <w:tmpl w:val="30B05EF2"/>
    <w:lvl w:ilvl="0" w:tplc="B58404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9E6502"/>
    <w:multiLevelType w:val="hybridMultilevel"/>
    <w:tmpl w:val="68282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853240"/>
    <w:multiLevelType w:val="hybridMultilevel"/>
    <w:tmpl w:val="999A5694"/>
    <w:lvl w:ilvl="0" w:tplc="32B0D6E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81475"/>
    <w:multiLevelType w:val="hybridMultilevel"/>
    <w:tmpl w:val="1EC00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22395F"/>
    <w:multiLevelType w:val="hybridMultilevel"/>
    <w:tmpl w:val="9336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C01335"/>
    <w:multiLevelType w:val="hybridMultilevel"/>
    <w:tmpl w:val="088E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FA62AF"/>
    <w:multiLevelType w:val="hybridMultilevel"/>
    <w:tmpl w:val="632C21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8E00CD"/>
    <w:multiLevelType w:val="hybridMultilevel"/>
    <w:tmpl w:val="D8EEE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525F6E"/>
    <w:multiLevelType w:val="hybridMultilevel"/>
    <w:tmpl w:val="8C422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E0744C"/>
    <w:multiLevelType w:val="hybridMultilevel"/>
    <w:tmpl w:val="BA88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73631"/>
    <w:multiLevelType w:val="hybridMultilevel"/>
    <w:tmpl w:val="2C02B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9"/>
  </w:num>
  <w:num w:numId="3">
    <w:abstractNumId w:val="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23"/>
  </w:num>
  <w:num w:numId="8">
    <w:abstractNumId w:val="22"/>
  </w:num>
  <w:num w:numId="9">
    <w:abstractNumId w:val="20"/>
  </w:num>
  <w:num w:numId="10">
    <w:abstractNumId w:val="3"/>
  </w:num>
  <w:num w:numId="11">
    <w:abstractNumId w:val="28"/>
  </w:num>
  <w:num w:numId="12">
    <w:abstractNumId w:val="10"/>
  </w:num>
  <w:num w:numId="13">
    <w:abstractNumId w:val="7"/>
  </w:num>
  <w:num w:numId="14">
    <w:abstractNumId w:val="17"/>
  </w:num>
  <w:num w:numId="15">
    <w:abstractNumId w:val="24"/>
  </w:num>
  <w:num w:numId="16">
    <w:abstractNumId w:val="4"/>
  </w:num>
  <w:num w:numId="17">
    <w:abstractNumId w:val="30"/>
  </w:num>
  <w:num w:numId="18">
    <w:abstractNumId w:val="27"/>
  </w:num>
  <w:num w:numId="19">
    <w:abstractNumId w:val="29"/>
  </w:num>
  <w:num w:numId="20">
    <w:abstractNumId w:val="16"/>
  </w:num>
  <w:num w:numId="21">
    <w:abstractNumId w:val="25"/>
  </w:num>
  <w:num w:numId="22">
    <w:abstractNumId w:val="21"/>
  </w:num>
  <w:num w:numId="23">
    <w:abstractNumId w:val="2"/>
  </w:num>
  <w:num w:numId="24">
    <w:abstractNumId w:val="8"/>
  </w:num>
  <w:num w:numId="25">
    <w:abstractNumId w:val="12"/>
  </w:num>
  <w:num w:numId="26">
    <w:abstractNumId w:val="6"/>
  </w:num>
  <w:num w:numId="27">
    <w:abstractNumId w:val="15"/>
  </w:num>
  <w:num w:numId="28">
    <w:abstractNumId w:val="9"/>
  </w:num>
  <w:num w:numId="29">
    <w:abstractNumId w:val="18"/>
  </w:num>
  <w:num w:numId="30">
    <w:abstractNumId w:val="11"/>
  </w:num>
  <w:num w:numId="31">
    <w:abstractNumId w:val="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2280"/>
    <w:rsid w:val="00005D51"/>
    <w:rsid w:val="000150C8"/>
    <w:rsid w:val="00017A28"/>
    <w:rsid w:val="00021F2F"/>
    <w:rsid w:val="00025B40"/>
    <w:rsid w:val="00034BF9"/>
    <w:rsid w:val="00042E8C"/>
    <w:rsid w:val="00045AF7"/>
    <w:rsid w:val="00046454"/>
    <w:rsid w:val="0005156D"/>
    <w:rsid w:val="00054624"/>
    <w:rsid w:val="00055172"/>
    <w:rsid w:val="00056427"/>
    <w:rsid w:val="00070158"/>
    <w:rsid w:val="0007187C"/>
    <w:rsid w:val="00072BFA"/>
    <w:rsid w:val="000749E3"/>
    <w:rsid w:val="0008135A"/>
    <w:rsid w:val="00085BBD"/>
    <w:rsid w:val="00092117"/>
    <w:rsid w:val="0009419D"/>
    <w:rsid w:val="00096153"/>
    <w:rsid w:val="00097771"/>
    <w:rsid w:val="000A6F8F"/>
    <w:rsid w:val="000A733F"/>
    <w:rsid w:val="000B2EBC"/>
    <w:rsid w:val="000B3A06"/>
    <w:rsid w:val="000B5644"/>
    <w:rsid w:val="000B67B6"/>
    <w:rsid w:val="000C3FDB"/>
    <w:rsid w:val="000C701A"/>
    <w:rsid w:val="000C77E6"/>
    <w:rsid w:val="000D0207"/>
    <w:rsid w:val="000E011D"/>
    <w:rsid w:val="000E195D"/>
    <w:rsid w:val="000F03EE"/>
    <w:rsid w:val="000F3676"/>
    <w:rsid w:val="00124D73"/>
    <w:rsid w:val="00126AE9"/>
    <w:rsid w:val="00126B30"/>
    <w:rsid w:val="00150BC5"/>
    <w:rsid w:val="0015157A"/>
    <w:rsid w:val="00160943"/>
    <w:rsid w:val="00163FC4"/>
    <w:rsid w:val="001704E7"/>
    <w:rsid w:val="001705A4"/>
    <w:rsid w:val="001747B7"/>
    <w:rsid w:val="0017553D"/>
    <w:rsid w:val="00185B62"/>
    <w:rsid w:val="0019375C"/>
    <w:rsid w:val="0019458F"/>
    <w:rsid w:val="00194DE6"/>
    <w:rsid w:val="0019666E"/>
    <w:rsid w:val="001A029B"/>
    <w:rsid w:val="001A085F"/>
    <w:rsid w:val="001B1543"/>
    <w:rsid w:val="001C2202"/>
    <w:rsid w:val="001F40B9"/>
    <w:rsid w:val="001F4FC7"/>
    <w:rsid w:val="00211A45"/>
    <w:rsid w:val="00221C5E"/>
    <w:rsid w:val="002253D4"/>
    <w:rsid w:val="00245787"/>
    <w:rsid w:val="00246D43"/>
    <w:rsid w:val="002477D2"/>
    <w:rsid w:val="0025632C"/>
    <w:rsid w:val="00257C30"/>
    <w:rsid w:val="00264824"/>
    <w:rsid w:val="00274554"/>
    <w:rsid w:val="00276DCA"/>
    <w:rsid w:val="0028426E"/>
    <w:rsid w:val="00290B67"/>
    <w:rsid w:val="00295468"/>
    <w:rsid w:val="002A4899"/>
    <w:rsid w:val="002B301B"/>
    <w:rsid w:val="002B5557"/>
    <w:rsid w:val="002C4E5B"/>
    <w:rsid w:val="002D6D32"/>
    <w:rsid w:val="002E2AA6"/>
    <w:rsid w:val="002E4C3A"/>
    <w:rsid w:val="002F641B"/>
    <w:rsid w:val="00317440"/>
    <w:rsid w:val="00326670"/>
    <w:rsid w:val="003408C7"/>
    <w:rsid w:val="003419AD"/>
    <w:rsid w:val="003420FF"/>
    <w:rsid w:val="00346814"/>
    <w:rsid w:val="003512DE"/>
    <w:rsid w:val="003576E9"/>
    <w:rsid w:val="00391FA5"/>
    <w:rsid w:val="00394B38"/>
    <w:rsid w:val="003A0CD2"/>
    <w:rsid w:val="003B002B"/>
    <w:rsid w:val="003B2FEF"/>
    <w:rsid w:val="003B34C0"/>
    <w:rsid w:val="003B6B3A"/>
    <w:rsid w:val="003C75AC"/>
    <w:rsid w:val="003D25A9"/>
    <w:rsid w:val="003D6759"/>
    <w:rsid w:val="003F0F08"/>
    <w:rsid w:val="003F2962"/>
    <w:rsid w:val="003F2BC1"/>
    <w:rsid w:val="003F5A8A"/>
    <w:rsid w:val="00400571"/>
    <w:rsid w:val="004110D9"/>
    <w:rsid w:val="00417E4F"/>
    <w:rsid w:val="004218C6"/>
    <w:rsid w:val="004335FA"/>
    <w:rsid w:val="0044126C"/>
    <w:rsid w:val="00451D31"/>
    <w:rsid w:val="00466B73"/>
    <w:rsid w:val="0046739E"/>
    <w:rsid w:val="00467BF8"/>
    <w:rsid w:val="00472341"/>
    <w:rsid w:val="0047600C"/>
    <w:rsid w:val="00480449"/>
    <w:rsid w:val="0048075E"/>
    <w:rsid w:val="0048757E"/>
    <w:rsid w:val="0049667F"/>
    <w:rsid w:val="004A025C"/>
    <w:rsid w:val="004A066B"/>
    <w:rsid w:val="004A090D"/>
    <w:rsid w:val="004A5A9C"/>
    <w:rsid w:val="004A5D39"/>
    <w:rsid w:val="004D0728"/>
    <w:rsid w:val="004E0250"/>
    <w:rsid w:val="004E125C"/>
    <w:rsid w:val="004E3762"/>
    <w:rsid w:val="004E4A12"/>
    <w:rsid w:val="004E4F2E"/>
    <w:rsid w:val="004E588F"/>
    <w:rsid w:val="004E67E4"/>
    <w:rsid w:val="004F27FC"/>
    <w:rsid w:val="00501FE3"/>
    <w:rsid w:val="0050579D"/>
    <w:rsid w:val="00525453"/>
    <w:rsid w:val="005261A8"/>
    <w:rsid w:val="005338AC"/>
    <w:rsid w:val="0053408E"/>
    <w:rsid w:val="00541EB7"/>
    <w:rsid w:val="00543BBB"/>
    <w:rsid w:val="0054771F"/>
    <w:rsid w:val="00553763"/>
    <w:rsid w:val="00561B14"/>
    <w:rsid w:val="005621AC"/>
    <w:rsid w:val="00563351"/>
    <w:rsid w:val="00590484"/>
    <w:rsid w:val="005B2C0D"/>
    <w:rsid w:val="005B316F"/>
    <w:rsid w:val="005B45F6"/>
    <w:rsid w:val="005B7376"/>
    <w:rsid w:val="005D47F3"/>
    <w:rsid w:val="005D543F"/>
    <w:rsid w:val="005D6713"/>
    <w:rsid w:val="005E03A4"/>
    <w:rsid w:val="005E0806"/>
    <w:rsid w:val="005E646C"/>
    <w:rsid w:val="005F2DB5"/>
    <w:rsid w:val="005F33CC"/>
    <w:rsid w:val="006011BB"/>
    <w:rsid w:val="0060414E"/>
    <w:rsid w:val="00607103"/>
    <w:rsid w:val="006148F6"/>
    <w:rsid w:val="00616579"/>
    <w:rsid w:val="00624BB6"/>
    <w:rsid w:val="0063466C"/>
    <w:rsid w:val="0063497D"/>
    <w:rsid w:val="006432D9"/>
    <w:rsid w:val="0065082C"/>
    <w:rsid w:val="00652669"/>
    <w:rsid w:val="006624EE"/>
    <w:rsid w:val="0067187B"/>
    <w:rsid w:val="00672BF3"/>
    <w:rsid w:val="006739AA"/>
    <w:rsid w:val="006A3A67"/>
    <w:rsid w:val="006B6676"/>
    <w:rsid w:val="006C2C00"/>
    <w:rsid w:val="006D257E"/>
    <w:rsid w:val="006D3CD7"/>
    <w:rsid w:val="006E1EC1"/>
    <w:rsid w:val="006E60EB"/>
    <w:rsid w:val="006F6DBB"/>
    <w:rsid w:val="006F78A5"/>
    <w:rsid w:val="00707921"/>
    <w:rsid w:val="0071213E"/>
    <w:rsid w:val="00731F84"/>
    <w:rsid w:val="00756218"/>
    <w:rsid w:val="007651DD"/>
    <w:rsid w:val="007721EF"/>
    <w:rsid w:val="007769E7"/>
    <w:rsid w:val="00783001"/>
    <w:rsid w:val="00783C08"/>
    <w:rsid w:val="00783FD3"/>
    <w:rsid w:val="00790937"/>
    <w:rsid w:val="00791806"/>
    <w:rsid w:val="007A0202"/>
    <w:rsid w:val="007A1CFD"/>
    <w:rsid w:val="007A47D6"/>
    <w:rsid w:val="007B4D79"/>
    <w:rsid w:val="007C24BB"/>
    <w:rsid w:val="007C3D13"/>
    <w:rsid w:val="007D7981"/>
    <w:rsid w:val="007E08A1"/>
    <w:rsid w:val="007E5446"/>
    <w:rsid w:val="00804522"/>
    <w:rsid w:val="008170B0"/>
    <w:rsid w:val="00823AE1"/>
    <w:rsid w:val="0082456C"/>
    <w:rsid w:val="00824832"/>
    <w:rsid w:val="00826336"/>
    <w:rsid w:val="00826693"/>
    <w:rsid w:val="008340C7"/>
    <w:rsid w:val="0084411D"/>
    <w:rsid w:val="00844549"/>
    <w:rsid w:val="0085083C"/>
    <w:rsid w:val="00852E5E"/>
    <w:rsid w:val="00853B2A"/>
    <w:rsid w:val="008578CA"/>
    <w:rsid w:val="008667AF"/>
    <w:rsid w:val="00870996"/>
    <w:rsid w:val="00874ECD"/>
    <w:rsid w:val="00894455"/>
    <w:rsid w:val="008A0EAD"/>
    <w:rsid w:val="008B4784"/>
    <w:rsid w:val="008B7E03"/>
    <w:rsid w:val="008C7B5A"/>
    <w:rsid w:val="008D7B6B"/>
    <w:rsid w:val="008E0BA9"/>
    <w:rsid w:val="008E418E"/>
    <w:rsid w:val="008E7C6C"/>
    <w:rsid w:val="008F1762"/>
    <w:rsid w:val="008F48A9"/>
    <w:rsid w:val="008F598B"/>
    <w:rsid w:val="00907CF7"/>
    <w:rsid w:val="0093227B"/>
    <w:rsid w:val="00935B72"/>
    <w:rsid w:val="00954ABB"/>
    <w:rsid w:val="0097637B"/>
    <w:rsid w:val="00981400"/>
    <w:rsid w:val="00983489"/>
    <w:rsid w:val="00985110"/>
    <w:rsid w:val="0098773B"/>
    <w:rsid w:val="009A69C8"/>
    <w:rsid w:val="009C68F7"/>
    <w:rsid w:val="009C7BD0"/>
    <w:rsid w:val="009D082A"/>
    <w:rsid w:val="009D0842"/>
    <w:rsid w:val="009E3250"/>
    <w:rsid w:val="009E4039"/>
    <w:rsid w:val="009F5977"/>
    <w:rsid w:val="00A013A2"/>
    <w:rsid w:val="00A02203"/>
    <w:rsid w:val="00A129C7"/>
    <w:rsid w:val="00A1451B"/>
    <w:rsid w:val="00A215B0"/>
    <w:rsid w:val="00A23C1F"/>
    <w:rsid w:val="00A24077"/>
    <w:rsid w:val="00A25931"/>
    <w:rsid w:val="00A27CE7"/>
    <w:rsid w:val="00A422E9"/>
    <w:rsid w:val="00A470C1"/>
    <w:rsid w:val="00A65638"/>
    <w:rsid w:val="00A72457"/>
    <w:rsid w:val="00A807C5"/>
    <w:rsid w:val="00A845E5"/>
    <w:rsid w:val="00A854DE"/>
    <w:rsid w:val="00A95000"/>
    <w:rsid w:val="00AA0823"/>
    <w:rsid w:val="00AA3DB3"/>
    <w:rsid w:val="00AA5207"/>
    <w:rsid w:val="00AA63E2"/>
    <w:rsid w:val="00AB3096"/>
    <w:rsid w:val="00AE0237"/>
    <w:rsid w:val="00AE6605"/>
    <w:rsid w:val="00AF62D6"/>
    <w:rsid w:val="00AF6F7F"/>
    <w:rsid w:val="00B012B9"/>
    <w:rsid w:val="00B01B4C"/>
    <w:rsid w:val="00B03B22"/>
    <w:rsid w:val="00B03ED0"/>
    <w:rsid w:val="00B13EA2"/>
    <w:rsid w:val="00B22BA1"/>
    <w:rsid w:val="00B31540"/>
    <w:rsid w:val="00B37046"/>
    <w:rsid w:val="00B4497B"/>
    <w:rsid w:val="00B46C04"/>
    <w:rsid w:val="00B52CF2"/>
    <w:rsid w:val="00B645B5"/>
    <w:rsid w:val="00B74741"/>
    <w:rsid w:val="00B850A4"/>
    <w:rsid w:val="00B873A1"/>
    <w:rsid w:val="00B87B3C"/>
    <w:rsid w:val="00B92149"/>
    <w:rsid w:val="00BA4F88"/>
    <w:rsid w:val="00BA6CE6"/>
    <w:rsid w:val="00BA7277"/>
    <w:rsid w:val="00BC1F5F"/>
    <w:rsid w:val="00BD1682"/>
    <w:rsid w:val="00BD43FD"/>
    <w:rsid w:val="00BE5436"/>
    <w:rsid w:val="00BF6DA3"/>
    <w:rsid w:val="00C032C5"/>
    <w:rsid w:val="00C2361A"/>
    <w:rsid w:val="00C47380"/>
    <w:rsid w:val="00C5014E"/>
    <w:rsid w:val="00C53F2C"/>
    <w:rsid w:val="00C55CC1"/>
    <w:rsid w:val="00C56885"/>
    <w:rsid w:val="00C60272"/>
    <w:rsid w:val="00C6362E"/>
    <w:rsid w:val="00C65B4C"/>
    <w:rsid w:val="00C675A9"/>
    <w:rsid w:val="00C743EF"/>
    <w:rsid w:val="00C83382"/>
    <w:rsid w:val="00C85C0D"/>
    <w:rsid w:val="00C90831"/>
    <w:rsid w:val="00CA3078"/>
    <w:rsid w:val="00CA3A14"/>
    <w:rsid w:val="00CB75D8"/>
    <w:rsid w:val="00CC2649"/>
    <w:rsid w:val="00CC2E85"/>
    <w:rsid w:val="00CC7642"/>
    <w:rsid w:val="00CD00B0"/>
    <w:rsid w:val="00CD0E15"/>
    <w:rsid w:val="00CE3925"/>
    <w:rsid w:val="00CF1FDD"/>
    <w:rsid w:val="00D110D2"/>
    <w:rsid w:val="00D13467"/>
    <w:rsid w:val="00D14868"/>
    <w:rsid w:val="00D174B5"/>
    <w:rsid w:val="00D21B1D"/>
    <w:rsid w:val="00D4096B"/>
    <w:rsid w:val="00D504E0"/>
    <w:rsid w:val="00D50672"/>
    <w:rsid w:val="00D55BFE"/>
    <w:rsid w:val="00D613F5"/>
    <w:rsid w:val="00D73B88"/>
    <w:rsid w:val="00D84566"/>
    <w:rsid w:val="00D9518D"/>
    <w:rsid w:val="00DA0136"/>
    <w:rsid w:val="00DB2370"/>
    <w:rsid w:val="00DC0DC0"/>
    <w:rsid w:val="00DE339C"/>
    <w:rsid w:val="00DE4355"/>
    <w:rsid w:val="00DE63EF"/>
    <w:rsid w:val="00DE7368"/>
    <w:rsid w:val="00DF2280"/>
    <w:rsid w:val="00E02046"/>
    <w:rsid w:val="00E04E23"/>
    <w:rsid w:val="00E06B91"/>
    <w:rsid w:val="00E1385B"/>
    <w:rsid w:val="00E168F9"/>
    <w:rsid w:val="00E22CF9"/>
    <w:rsid w:val="00E23124"/>
    <w:rsid w:val="00E2360B"/>
    <w:rsid w:val="00E34076"/>
    <w:rsid w:val="00E3485F"/>
    <w:rsid w:val="00E46C8A"/>
    <w:rsid w:val="00E50114"/>
    <w:rsid w:val="00E541B2"/>
    <w:rsid w:val="00E604CF"/>
    <w:rsid w:val="00E64C80"/>
    <w:rsid w:val="00E711DF"/>
    <w:rsid w:val="00E715B1"/>
    <w:rsid w:val="00E83D0C"/>
    <w:rsid w:val="00E845E5"/>
    <w:rsid w:val="00E8664E"/>
    <w:rsid w:val="00E9021D"/>
    <w:rsid w:val="00EA2569"/>
    <w:rsid w:val="00EB33F2"/>
    <w:rsid w:val="00EC0922"/>
    <w:rsid w:val="00ED12BC"/>
    <w:rsid w:val="00EE6129"/>
    <w:rsid w:val="00EE64C8"/>
    <w:rsid w:val="00EF63E7"/>
    <w:rsid w:val="00EF7439"/>
    <w:rsid w:val="00F00408"/>
    <w:rsid w:val="00F0590A"/>
    <w:rsid w:val="00F10E67"/>
    <w:rsid w:val="00F1296C"/>
    <w:rsid w:val="00F222D2"/>
    <w:rsid w:val="00F2417B"/>
    <w:rsid w:val="00F32406"/>
    <w:rsid w:val="00F36EA6"/>
    <w:rsid w:val="00F55A2D"/>
    <w:rsid w:val="00F80686"/>
    <w:rsid w:val="00F911A0"/>
    <w:rsid w:val="00FB1E64"/>
    <w:rsid w:val="00FB4711"/>
    <w:rsid w:val="00FC41CF"/>
    <w:rsid w:val="00FE0A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E9DFB"/>
  <w15:docId w15:val="{4B158D3F-41A6-46C4-B72E-B2CDBD4A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74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7439"/>
    <w:pPr>
      <w:keepNext/>
      <w:jc w:val="center"/>
      <w:outlineLvl w:val="0"/>
    </w:pPr>
    <w:rPr>
      <w:b/>
    </w:rPr>
  </w:style>
  <w:style w:type="paragraph" w:styleId="Heading3">
    <w:name w:val="heading 3"/>
    <w:basedOn w:val="Normal"/>
    <w:next w:val="Normal"/>
    <w:link w:val="Heading3Char"/>
    <w:uiPriority w:val="9"/>
    <w:semiHidden/>
    <w:unhideWhenUsed/>
    <w:qFormat/>
    <w:rsid w:val="00EF74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439"/>
    <w:rPr>
      <w:rFonts w:ascii="Times New Roman" w:eastAsia="Times New Roman" w:hAnsi="Times New Roman" w:cs="Times New Roman"/>
      <w:b/>
      <w:sz w:val="24"/>
      <w:szCs w:val="24"/>
    </w:rPr>
  </w:style>
  <w:style w:type="table" w:styleId="TableGrid">
    <w:name w:val="Table Grid"/>
    <w:basedOn w:val="TableNormal"/>
    <w:rsid w:val="00EF74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Heading3"/>
    <w:rsid w:val="00EF7439"/>
    <w:pPr>
      <w:keepLines w:val="0"/>
      <w:spacing w:before="0"/>
    </w:pPr>
    <w:rPr>
      <w:rFonts w:ascii="Times New Roman" w:eastAsia="Times New Roman" w:hAnsi="Times New Roman" w:cs="Times New Roman"/>
      <w:b w:val="0"/>
      <w:bCs w:val="0"/>
      <w:color w:val="auto"/>
      <w:szCs w:val="20"/>
    </w:rPr>
  </w:style>
  <w:style w:type="paragraph" w:customStyle="1" w:styleId="Labels">
    <w:name w:val="Labels"/>
    <w:basedOn w:val="Heading3"/>
    <w:rsid w:val="00EF7439"/>
    <w:pPr>
      <w:keepLines w:val="0"/>
      <w:spacing w:before="0"/>
    </w:pPr>
    <w:rPr>
      <w:rFonts w:ascii="Arial" w:eastAsia="Times New Roman" w:hAnsi="Arial" w:cs="Times New Roman"/>
      <w:bCs w:val="0"/>
      <w:color w:val="auto"/>
      <w:sz w:val="20"/>
      <w:szCs w:val="20"/>
    </w:rPr>
  </w:style>
  <w:style w:type="character" w:customStyle="1" w:styleId="Heading3Char">
    <w:name w:val="Heading 3 Char"/>
    <w:basedOn w:val="DefaultParagraphFont"/>
    <w:link w:val="Heading3"/>
    <w:uiPriority w:val="9"/>
    <w:semiHidden/>
    <w:rsid w:val="00EF7439"/>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EF7439"/>
    <w:pPr>
      <w:tabs>
        <w:tab w:val="center" w:pos="4513"/>
        <w:tab w:val="right" w:pos="9026"/>
      </w:tabs>
    </w:pPr>
  </w:style>
  <w:style w:type="character" w:customStyle="1" w:styleId="HeaderChar">
    <w:name w:val="Header Char"/>
    <w:basedOn w:val="DefaultParagraphFont"/>
    <w:link w:val="Header"/>
    <w:uiPriority w:val="99"/>
    <w:rsid w:val="00EF7439"/>
    <w:rPr>
      <w:rFonts w:ascii="Times New Roman" w:eastAsia="Times New Roman" w:hAnsi="Times New Roman" w:cs="Times New Roman"/>
      <w:sz w:val="24"/>
      <w:szCs w:val="24"/>
    </w:rPr>
  </w:style>
  <w:style w:type="paragraph" w:styleId="Footer">
    <w:name w:val="footer"/>
    <w:basedOn w:val="Normal"/>
    <w:link w:val="FooterChar"/>
    <w:unhideWhenUsed/>
    <w:rsid w:val="00EF7439"/>
    <w:pPr>
      <w:tabs>
        <w:tab w:val="center" w:pos="4513"/>
        <w:tab w:val="right" w:pos="9026"/>
      </w:tabs>
    </w:pPr>
  </w:style>
  <w:style w:type="character" w:customStyle="1" w:styleId="FooterChar">
    <w:name w:val="Footer Char"/>
    <w:basedOn w:val="DefaultParagraphFont"/>
    <w:link w:val="Footer"/>
    <w:uiPriority w:val="99"/>
    <w:rsid w:val="00EF7439"/>
    <w:rPr>
      <w:rFonts w:ascii="Times New Roman" w:eastAsia="Times New Roman" w:hAnsi="Times New Roman" w:cs="Times New Roman"/>
      <w:sz w:val="24"/>
      <w:szCs w:val="24"/>
    </w:rPr>
  </w:style>
  <w:style w:type="character" w:customStyle="1" w:styleId="InitialStyle">
    <w:name w:val="InitialStyle"/>
    <w:rsid w:val="00525453"/>
    <w:rPr>
      <w:rFonts w:ascii="Times New Roman" w:hAnsi="Times New Roman" w:cs="Times New Roman"/>
      <w:color w:val="000000"/>
      <w:sz w:val="24"/>
      <w:szCs w:val="24"/>
    </w:rPr>
  </w:style>
  <w:style w:type="character" w:styleId="PageNumber">
    <w:name w:val="page number"/>
    <w:basedOn w:val="DefaultParagraphFont"/>
    <w:rsid w:val="00525453"/>
  </w:style>
  <w:style w:type="paragraph" w:styleId="NoSpacing">
    <w:name w:val="No Spacing"/>
    <w:link w:val="NoSpacingChar"/>
    <w:uiPriority w:val="1"/>
    <w:qFormat/>
    <w:rsid w:val="00BD43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43FD"/>
    <w:rPr>
      <w:rFonts w:eastAsiaTheme="minorEastAsia"/>
      <w:lang w:val="en-US"/>
    </w:rPr>
  </w:style>
  <w:style w:type="paragraph" w:styleId="BalloonText">
    <w:name w:val="Balloon Text"/>
    <w:basedOn w:val="Normal"/>
    <w:link w:val="BalloonTextChar"/>
    <w:uiPriority w:val="99"/>
    <w:semiHidden/>
    <w:unhideWhenUsed/>
    <w:rsid w:val="00BD43FD"/>
    <w:rPr>
      <w:rFonts w:ascii="Tahoma" w:hAnsi="Tahoma" w:cs="Tahoma"/>
      <w:sz w:val="16"/>
      <w:szCs w:val="16"/>
    </w:rPr>
  </w:style>
  <w:style w:type="character" w:customStyle="1" w:styleId="BalloonTextChar">
    <w:name w:val="Balloon Text Char"/>
    <w:basedOn w:val="DefaultParagraphFont"/>
    <w:link w:val="BalloonText"/>
    <w:uiPriority w:val="99"/>
    <w:semiHidden/>
    <w:rsid w:val="00BD43FD"/>
    <w:rPr>
      <w:rFonts w:ascii="Tahoma" w:eastAsia="Times New Roman" w:hAnsi="Tahoma" w:cs="Tahoma"/>
      <w:sz w:val="16"/>
      <w:szCs w:val="16"/>
    </w:rPr>
  </w:style>
  <w:style w:type="paragraph" w:styleId="ListParagraph">
    <w:name w:val="List Paragraph"/>
    <w:basedOn w:val="Normal"/>
    <w:uiPriority w:val="34"/>
    <w:qFormat/>
    <w:rsid w:val="003A0CD2"/>
    <w:pPr>
      <w:ind w:left="720"/>
      <w:contextualSpacing/>
    </w:pPr>
  </w:style>
  <w:style w:type="paragraph" w:styleId="Revision">
    <w:name w:val="Revision"/>
    <w:hidden/>
    <w:uiPriority w:val="99"/>
    <w:semiHidden/>
    <w:rsid w:val="004E588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1%20INTEGRATED%20MANAGEMENT%20SYSTEM\Approved%20Forms\01%20-%20Safety\S104%20-%20Risk%20Assess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58076-980E-4E86-97D0-0832926C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S104 - Risk Assessment.dotx</Template>
  <TotalTime>125</TotalTime>
  <Pages>1</Pages>
  <Words>3779</Words>
  <Characters>21542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S104 - Risk Assessment</vt:lpstr>
    </vt:vector>
  </TitlesOfParts>
  <Company>HP</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S104 - Risk Assessment</dc:title>
  <dc:creator>Administrator</dc:creator>
  <cp:lastModifiedBy>GASER</cp:lastModifiedBy>
  <cp:revision>19</cp:revision>
  <cp:lastPrinted>2014-11-23T08:38:00Z</cp:lastPrinted>
  <dcterms:created xsi:type="dcterms:W3CDTF">2013-12-24T13:38:00Z</dcterms:created>
  <dcterms:modified xsi:type="dcterms:W3CDTF">2016-03-14T08:53:00Z</dcterms:modified>
</cp:coreProperties>
</file>